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412218D" w14:textId="2BC122EC" w:rsidR="00387D86" w:rsidRDefault="007D1674" w:rsidP="00387D86">
      <w:pPr>
        <w:jc w:val="center"/>
        <w:rPr>
          <w:b/>
          <w:sz w:val="28"/>
          <w:szCs w:val="28"/>
        </w:rPr>
      </w:pPr>
      <w:r w:rsidRPr="00C61723">
        <w:rPr>
          <w:b/>
          <w:sz w:val="28"/>
          <w:szCs w:val="28"/>
        </w:rPr>
        <w:t xml:space="preserve">Application Information Technology </w:t>
      </w:r>
      <w:proofErr w:type="gramStart"/>
      <w:r w:rsidR="00387D86" w:rsidRPr="00C61723">
        <w:rPr>
          <w:b/>
          <w:sz w:val="28"/>
          <w:szCs w:val="28"/>
        </w:rPr>
        <w:t>For</w:t>
      </w:r>
      <w:proofErr w:type="gramEnd"/>
      <w:r w:rsidR="00387D86" w:rsidRPr="00C61723">
        <w:rPr>
          <w:b/>
          <w:sz w:val="28"/>
          <w:szCs w:val="28"/>
        </w:rPr>
        <w:t xml:space="preserve"> </w:t>
      </w:r>
      <w:r w:rsidRPr="00C61723">
        <w:rPr>
          <w:b/>
          <w:sz w:val="28"/>
          <w:szCs w:val="28"/>
        </w:rPr>
        <w:t>Posyandu Cadres</w:t>
      </w:r>
      <w:r w:rsidR="00387D86" w:rsidRPr="00C61723">
        <w:rPr>
          <w:b/>
          <w:sz w:val="28"/>
          <w:szCs w:val="28"/>
        </w:rPr>
        <w:t>:</w:t>
      </w:r>
    </w:p>
    <w:p w14:paraId="11B7A1F9" w14:textId="378D98EB" w:rsidR="007D1674" w:rsidRPr="00C61723" w:rsidRDefault="007D1674" w:rsidP="00387D86">
      <w:pPr>
        <w:jc w:val="center"/>
        <w:rPr>
          <w:b/>
          <w:sz w:val="28"/>
          <w:szCs w:val="28"/>
        </w:rPr>
      </w:pPr>
      <w:r w:rsidRPr="00C61723">
        <w:rPr>
          <w:b/>
          <w:sz w:val="28"/>
          <w:szCs w:val="28"/>
        </w:rPr>
        <w:t>SI</w:t>
      </w:r>
      <w:r w:rsidR="00387D86" w:rsidRPr="00C61723">
        <w:rPr>
          <w:b/>
          <w:sz w:val="28"/>
          <w:szCs w:val="28"/>
        </w:rPr>
        <w:t>-</w:t>
      </w:r>
      <w:r w:rsidRPr="00C61723">
        <w:rPr>
          <w:b/>
          <w:sz w:val="28"/>
          <w:szCs w:val="28"/>
        </w:rPr>
        <w:t xml:space="preserve">MASTING </w:t>
      </w:r>
      <w:proofErr w:type="gramStart"/>
      <w:r w:rsidR="00387D86" w:rsidRPr="00C61723">
        <w:rPr>
          <w:b/>
          <w:sz w:val="28"/>
          <w:szCs w:val="28"/>
        </w:rPr>
        <w:t>For</w:t>
      </w:r>
      <w:proofErr w:type="gramEnd"/>
      <w:r w:rsidR="00387D86" w:rsidRPr="00C61723">
        <w:rPr>
          <w:b/>
          <w:sz w:val="28"/>
          <w:szCs w:val="28"/>
        </w:rPr>
        <w:t xml:space="preserve"> </w:t>
      </w:r>
      <w:r w:rsidRPr="00C61723">
        <w:rPr>
          <w:b/>
          <w:sz w:val="28"/>
          <w:szCs w:val="28"/>
        </w:rPr>
        <w:t xml:space="preserve">Early Detection </w:t>
      </w:r>
      <w:r w:rsidR="00C7287B">
        <w:rPr>
          <w:b/>
          <w:sz w:val="28"/>
          <w:szCs w:val="28"/>
        </w:rPr>
        <w:t>o</w:t>
      </w:r>
      <w:r w:rsidR="00387D86" w:rsidRPr="00C61723">
        <w:rPr>
          <w:b/>
          <w:sz w:val="28"/>
          <w:szCs w:val="28"/>
        </w:rPr>
        <w:t xml:space="preserve">f </w:t>
      </w:r>
      <w:r w:rsidRPr="00C61723">
        <w:rPr>
          <w:b/>
          <w:sz w:val="28"/>
          <w:szCs w:val="28"/>
        </w:rPr>
        <w:t>Stunting</w:t>
      </w:r>
    </w:p>
    <w:p w14:paraId="2AAC2509" w14:textId="2B656FDB" w:rsidR="00F72F74" w:rsidRPr="002E6459" w:rsidRDefault="00F72F74" w:rsidP="00387D86">
      <w:pPr>
        <w:suppressAutoHyphens w:val="0"/>
        <w:jc w:val="center"/>
        <w:rPr>
          <w:b/>
          <w:color w:val="000000"/>
          <w:szCs w:val="24"/>
          <w:lang w:eastAsia="en-US"/>
        </w:rPr>
      </w:pPr>
    </w:p>
    <w:p w14:paraId="557DF782" w14:textId="08F43D7F" w:rsidR="00387D86" w:rsidRDefault="007D1674" w:rsidP="00387D86">
      <w:pPr>
        <w:jc w:val="center"/>
        <w:rPr>
          <w:bCs/>
          <w:sz w:val="22"/>
          <w:szCs w:val="22"/>
        </w:rPr>
      </w:pPr>
      <w:r w:rsidRPr="00387D86">
        <w:rPr>
          <w:bCs/>
          <w:sz w:val="22"/>
          <w:szCs w:val="22"/>
        </w:rPr>
        <w:t>Rina Sri Widayati</w:t>
      </w:r>
      <w:r w:rsidR="00AE0D60" w:rsidRPr="00387D86">
        <w:rPr>
          <w:sz w:val="22"/>
          <w:szCs w:val="22"/>
          <w:vertAlign w:val="superscript"/>
          <w:lang w:val="id-ID" w:eastAsia="ro-RO"/>
        </w:rPr>
        <w:t>1</w:t>
      </w:r>
      <w:r w:rsidR="007F2394" w:rsidRPr="00387D86">
        <w:rPr>
          <w:sz w:val="22"/>
          <w:szCs w:val="22"/>
          <w:vertAlign w:val="superscript"/>
          <w:lang w:eastAsia="ro-RO"/>
        </w:rPr>
        <w:t>*</w:t>
      </w:r>
      <w:r w:rsidR="007F2394" w:rsidRPr="00387D86">
        <w:rPr>
          <w:sz w:val="22"/>
          <w:szCs w:val="22"/>
          <w:lang w:val="ro-RO" w:eastAsia="ro-RO"/>
        </w:rPr>
        <w:t>,</w:t>
      </w:r>
      <w:r w:rsidR="00B46029" w:rsidRPr="00387D86">
        <w:rPr>
          <w:bCs/>
          <w:sz w:val="22"/>
          <w:szCs w:val="22"/>
          <w:lang w:val="id-ID" w:eastAsia="ro-RO"/>
        </w:rPr>
        <w:t xml:space="preserve"> </w:t>
      </w:r>
      <w:r w:rsidRPr="00387D86">
        <w:rPr>
          <w:bCs/>
          <w:sz w:val="22"/>
          <w:szCs w:val="22"/>
        </w:rPr>
        <w:t>Nur Amalina</w:t>
      </w:r>
      <w:r w:rsidR="00B46029" w:rsidRPr="00387D86">
        <w:rPr>
          <w:sz w:val="22"/>
          <w:szCs w:val="22"/>
          <w:vertAlign w:val="superscript"/>
          <w:lang w:val="id-ID" w:eastAsia="ro-RO"/>
        </w:rPr>
        <w:t>2</w:t>
      </w:r>
      <w:r w:rsidRPr="00387D86">
        <w:rPr>
          <w:sz w:val="22"/>
          <w:szCs w:val="22"/>
          <w:lang w:val="ro-RO" w:eastAsia="ro-RO"/>
        </w:rPr>
        <w:t xml:space="preserve">, </w:t>
      </w:r>
      <w:r w:rsidRPr="00387D86">
        <w:rPr>
          <w:bCs/>
          <w:sz w:val="22"/>
          <w:szCs w:val="22"/>
        </w:rPr>
        <w:t>Galih Pramuja</w:t>
      </w:r>
      <w:r w:rsidRPr="00387D86">
        <w:rPr>
          <w:b/>
          <w:sz w:val="22"/>
          <w:szCs w:val="22"/>
        </w:rPr>
        <w:t xml:space="preserve"> </w:t>
      </w:r>
      <w:r w:rsidRPr="00387D86">
        <w:rPr>
          <w:bCs/>
          <w:sz w:val="22"/>
          <w:szCs w:val="22"/>
        </w:rPr>
        <w:t>Inngam Fanani</w:t>
      </w:r>
      <w:r w:rsidRPr="00387D86">
        <w:rPr>
          <w:bCs/>
          <w:sz w:val="22"/>
          <w:szCs w:val="22"/>
          <w:vertAlign w:val="superscript"/>
        </w:rPr>
        <w:t>3</w:t>
      </w:r>
      <w:r w:rsidRPr="00387D86">
        <w:rPr>
          <w:bCs/>
          <w:sz w:val="22"/>
          <w:szCs w:val="22"/>
        </w:rPr>
        <w:t>, Suratman</w:t>
      </w:r>
      <w:r w:rsidRPr="00387D86">
        <w:rPr>
          <w:bCs/>
          <w:sz w:val="22"/>
          <w:szCs w:val="22"/>
          <w:vertAlign w:val="superscript"/>
        </w:rPr>
        <w:t>4</w:t>
      </w:r>
      <w:r w:rsidRPr="00387D86">
        <w:rPr>
          <w:bCs/>
          <w:sz w:val="22"/>
          <w:szCs w:val="22"/>
        </w:rPr>
        <w:t>,</w:t>
      </w:r>
    </w:p>
    <w:p w14:paraId="568B874E" w14:textId="50417805" w:rsidR="007D1674" w:rsidRPr="00387D86" w:rsidRDefault="007D1674" w:rsidP="00387D86">
      <w:pPr>
        <w:jc w:val="center"/>
        <w:rPr>
          <w:b/>
          <w:sz w:val="22"/>
          <w:szCs w:val="22"/>
        </w:rPr>
      </w:pPr>
      <w:r w:rsidRPr="00387D86">
        <w:rPr>
          <w:bCs/>
          <w:sz w:val="22"/>
          <w:szCs w:val="22"/>
        </w:rPr>
        <w:t>Aulia Uswatun Khasanah</w:t>
      </w:r>
      <w:r w:rsidRPr="00387D86">
        <w:rPr>
          <w:bCs/>
          <w:sz w:val="22"/>
          <w:szCs w:val="22"/>
          <w:vertAlign w:val="superscript"/>
        </w:rPr>
        <w:t>5</w:t>
      </w:r>
      <w:r w:rsidR="00853A35" w:rsidRPr="00387D86">
        <w:rPr>
          <w:bCs/>
          <w:sz w:val="22"/>
          <w:szCs w:val="22"/>
        </w:rPr>
        <w:t>, Riyani Wulandari</w:t>
      </w:r>
    </w:p>
    <w:p w14:paraId="29158970" w14:textId="41D28DAF" w:rsidR="007F2394" w:rsidRPr="007D1674" w:rsidRDefault="007F2394" w:rsidP="00387D86">
      <w:pPr>
        <w:jc w:val="center"/>
        <w:rPr>
          <w:sz w:val="22"/>
          <w:szCs w:val="22"/>
          <w:lang w:val="id-ID" w:eastAsia="ro-RO"/>
        </w:rPr>
      </w:pPr>
    </w:p>
    <w:p w14:paraId="08C3C7F7" w14:textId="06DE4AB1" w:rsidR="007F2394" w:rsidRPr="00202476" w:rsidRDefault="007F2394" w:rsidP="00387D86">
      <w:pPr>
        <w:jc w:val="center"/>
        <w:rPr>
          <w:sz w:val="20"/>
          <w:lang w:eastAsia="ro-RO"/>
        </w:rPr>
      </w:pPr>
      <w:r w:rsidRPr="002E6459">
        <w:rPr>
          <w:sz w:val="20"/>
          <w:vertAlign w:val="superscript"/>
          <w:lang w:val="ro-RO" w:eastAsia="ro-RO"/>
        </w:rPr>
        <w:t xml:space="preserve">1 </w:t>
      </w:r>
      <w:r w:rsidR="00202476" w:rsidRPr="00202476">
        <w:rPr>
          <w:sz w:val="20"/>
        </w:rPr>
        <w:t>Department of Mitwifery, Universitas ‘Aisyiyah Surakarta, Indonesia</w:t>
      </w:r>
    </w:p>
    <w:p w14:paraId="43BC683C" w14:textId="3E2E0764" w:rsidR="007F2394" w:rsidRPr="00202476" w:rsidRDefault="00B46029" w:rsidP="00387D86">
      <w:pPr>
        <w:jc w:val="center"/>
        <w:rPr>
          <w:sz w:val="20"/>
          <w:lang w:eastAsia="ro-RO"/>
        </w:rPr>
      </w:pPr>
      <w:r w:rsidRPr="00202476">
        <w:rPr>
          <w:sz w:val="20"/>
          <w:vertAlign w:val="superscript"/>
          <w:lang w:eastAsia="ro-RO"/>
        </w:rPr>
        <w:t>2</w:t>
      </w:r>
      <w:proofErr w:type="gramStart"/>
      <w:r w:rsidR="00D123BC">
        <w:rPr>
          <w:sz w:val="20"/>
          <w:vertAlign w:val="superscript"/>
          <w:lang w:eastAsia="ro-RO"/>
        </w:rPr>
        <w:t>,5</w:t>
      </w:r>
      <w:proofErr w:type="gramEnd"/>
      <w:r w:rsidR="007F2394" w:rsidRPr="00202476">
        <w:rPr>
          <w:sz w:val="20"/>
          <w:vertAlign w:val="superscript"/>
          <w:lang w:val="ro-RO" w:eastAsia="ro-RO"/>
        </w:rPr>
        <w:t xml:space="preserve"> </w:t>
      </w:r>
      <w:r w:rsidR="00202476" w:rsidRPr="00202476">
        <w:rPr>
          <w:sz w:val="20"/>
        </w:rPr>
        <w:t>Department of Retail Management, Universitas ‘Aisyiyah Surakarta, Indonesia</w:t>
      </w:r>
    </w:p>
    <w:p w14:paraId="2DF797FF" w14:textId="22C575B5" w:rsidR="007F2394" w:rsidRDefault="00202476" w:rsidP="00387D86">
      <w:pPr>
        <w:jc w:val="center"/>
        <w:rPr>
          <w:sz w:val="20"/>
        </w:rPr>
      </w:pPr>
      <w:r w:rsidRPr="00202476">
        <w:rPr>
          <w:sz w:val="20"/>
          <w:vertAlign w:val="superscript"/>
          <w:lang w:val="id-ID"/>
        </w:rPr>
        <w:t>3</w:t>
      </w:r>
      <w:r w:rsidR="00F263E4">
        <w:rPr>
          <w:sz w:val="20"/>
          <w:vertAlign w:val="superscript"/>
          <w:lang w:val="id-ID"/>
        </w:rPr>
        <w:t xml:space="preserve"> </w:t>
      </w:r>
      <w:r w:rsidRPr="00202476">
        <w:rPr>
          <w:sz w:val="20"/>
        </w:rPr>
        <w:t>Department of System and Technology Information, Universitas</w:t>
      </w:r>
      <w:r w:rsidR="00853A35">
        <w:rPr>
          <w:sz w:val="20"/>
        </w:rPr>
        <w:t xml:space="preserve"> ‘Aisyiyah Surakarta, Indonesia</w:t>
      </w:r>
    </w:p>
    <w:p w14:paraId="1B090A38" w14:textId="250C4B2D" w:rsidR="00202476" w:rsidRDefault="00202476" w:rsidP="00387D86">
      <w:pPr>
        <w:jc w:val="center"/>
        <w:rPr>
          <w:sz w:val="20"/>
        </w:rPr>
      </w:pPr>
      <w:r w:rsidRPr="00202476">
        <w:rPr>
          <w:sz w:val="20"/>
          <w:vertAlign w:val="superscript"/>
        </w:rPr>
        <w:t>4</w:t>
      </w:r>
      <w:r w:rsidRPr="00202476">
        <w:rPr>
          <w:sz w:val="20"/>
        </w:rPr>
        <w:t xml:space="preserve"> </w:t>
      </w:r>
      <w:proofErr w:type="gramStart"/>
      <w:r w:rsidRPr="00202476">
        <w:rPr>
          <w:sz w:val="20"/>
        </w:rPr>
        <w:t>Department</w:t>
      </w:r>
      <w:proofErr w:type="gramEnd"/>
      <w:r w:rsidRPr="00202476">
        <w:rPr>
          <w:sz w:val="20"/>
        </w:rPr>
        <w:t xml:space="preserve"> of Biology, Unive</w:t>
      </w:r>
      <w:r w:rsidR="00853A35">
        <w:rPr>
          <w:sz w:val="20"/>
        </w:rPr>
        <w:t>rsitas Sebelas Maret, Indonesia</w:t>
      </w:r>
    </w:p>
    <w:p w14:paraId="63ACBC36" w14:textId="6E97E15B" w:rsidR="00853A35" w:rsidRDefault="00853A35" w:rsidP="00387D86">
      <w:pPr>
        <w:jc w:val="center"/>
        <w:rPr>
          <w:sz w:val="20"/>
        </w:rPr>
      </w:pPr>
      <w:r w:rsidRPr="00853A35">
        <w:rPr>
          <w:sz w:val="20"/>
          <w:vertAlign w:val="superscript"/>
        </w:rPr>
        <w:t>5</w:t>
      </w:r>
      <w:r w:rsidR="00D23B8E">
        <w:rPr>
          <w:sz w:val="20"/>
          <w:vertAlign w:val="superscript"/>
        </w:rPr>
        <w:t>,6</w:t>
      </w:r>
      <w:bookmarkStart w:id="0" w:name="_GoBack"/>
      <w:bookmarkEnd w:id="0"/>
      <w:r w:rsidRPr="00853A35">
        <w:rPr>
          <w:sz w:val="20"/>
        </w:rPr>
        <w:t>Department of Nursing, Universitas</w:t>
      </w:r>
      <w:r>
        <w:rPr>
          <w:sz w:val="20"/>
        </w:rPr>
        <w:t xml:space="preserve"> ‘Aisyiyah Surakarta, Indonesia</w:t>
      </w:r>
    </w:p>
    <w:p w14:paraId="0E8ECF15" w14:textId="2DA5F86C" w:rsidR="00C46648" w:rsidRPr="002E6459" w:rsidRDefault="007B1F78" w:rsidP="00387D86">
      <w:pPr>
        <w:jc w:val="center"/>
        <w:rPr>
          <w:sz w:val="20"/>
          <w:lang w:val="id-ID" w:eastAsia="ro-RO"/>
        </w:rPr>
      </w:pPr>
      <w:r w:rsidRPr="002E6459">
        <w:rPr>
          <w:rStyle w:val="Znakiprzypiswdolnych"/>
          <w:sz w:val="20"/>
        </w:rPr>
        <w:t>*</w:t>
      </w:r>
      <w:r w:rsidRPr="002E6459">
        <w:rPr>
          <w:sz w:val="20"/>
          <w:lang w:val="ro-RO"/>
        </w:rPr>
        <w:t>Corresp</w:t>
      </w:r>
      <w:r w:rsidR="002E6459" w:rsidRPr="002E6459">
        <w:rPr>
          <w:sz w:val="20"/>
          <w:lang w:val="ro-RO"/>
        </w:rPr>
        <w:t xml:space="preserve">onding </w:t>
      </w:r>
      <w:r w:rsidR="002E6459" w:rsidRPr="002E6459">
        <w:rPr>
          <w:sz w:val="20"/>
          <w:lang w:val="id-ID"/>
        </w:rPr>
        <w:t>A</w:t>
      </w:r>
      <w:r w:rsidRPr="002E6459">
        <w:rPr>
          <w:sz w:val="20"/>
          <w:lang w:val="ro-RO"/>
        </w:rPr>
        <w:t>uthor:</w:t>
      </w:r>
    </w:p>
    <w:p w14:paraId="17AB0A02" w14:textId="533823C5" w:rsidR="002E6459" w:rsidRPr="002E6459" w:rsidRDefault="00846F94" w:rsidP="00387D86">
      <w:pPr>
        <w:jc w:val="center"/>
        <w:rPr>
          <w:sz w:val="20"/>
          <w:shd w:val="clear" w:color="auto" w:fill="FFFFFF"/>
          <w:lang w:val="id-ID"/>
        </w:rPr>
      </w:pPr>
      <w:r w:rsidRPr="002E6459">
        <w:rPr>
          <w:sz w:val="20"/>
          <w:lang w:val="id-ID" w:eastAsia="ro-RO"/>
        </w:rPr>
        <w:t xml:space="preserve">Email: </w:t>
      </w:r>
      <w:hyperlink r:id="rId9" w:history="1">
        <w:r w:rsidR="00202476" w:rsidRPr="00D0173E">
          <w:rPr>
            <w:rStyle w:val="Hyperlink"/>
            <w:sz w:val="20"/>
          </w:rPr>
          <w:t>galihfanani@aiska-university.ac.id</w:t>
        </w:r>
      </w:hyperlink>
    </w:p>
    <w:p w14:paraId="17ABBD1B" w14:textId="77777777" w:rsidR="00846F94" w:rsidRPr="00846F94" w:rsidRDefault="00846F94" w:rsidP="00387D86">
      <w:pPr>
        <w:jc w:val="center"/>
        <w:rPr>
          <w:sz w:val="16"/>
          <w:szCs w:val="16"/>
          <w:lang w:val="id-ID"/>
        </w:rPr>
      </w:pPr>
    </w:p>
    <w:tbl>
      <w:tblPr>
        <w:tblW w:w="0" w:type="auto"/>
        <w:jc w:val="center"/>
        <w:tblLayout w:type="fixed"/>
        <w:tblLook w:val="0000" w:firstRow="0" w:lastRow="0" w:firstColumn="0" w:lastColumn="0" w:noHBand="0" w:noVBand="0"/>
      </w:tblPr>
      <w:tblGrid>
        <w:gridCol w:w="6333"/>
      </w:tblGrid>
      <w:tr w:rsidR="004B071E" w:rsidRPr="00F72F74" w14:paraId="21B326E4" w14:textId="77777777" w:rsidTr="00387D86">
        <w:trPr>
          <w:jc w:val="center"/>
        </w:trPr>
        <w:tc>
          <w:tcPr>
            <w:tcW w:w="6333" w:type="dxa"/>
            <w:tcBorders>
              <w:top w:val="single" w:sz="4" w:space="0" w:color="000000"/>
              <w:bottom w:val="single" w:sz="4" w:space="0" w:color="000000"/>
            </w:tcBorders>
          </w:tcPr>
          <w:p w14:paraId="32826823" w14:textId="77777777" w:rsidR="004B071E" w:rsidRPr="00F72F74" w:rsidRDefault="004B071E" w:rsidP="00387D86">
            <w:pPr>
              <w:tabs>
                <w:tab w:val="left" w:pos="567"/>
              </w:tabs>
              <w:snapToGrid w:val="0"/>
              <w:ind w:right="78"/>
              <w:rPr>
                <w:b/>
                <w:bCs/>
                <w:i/>
                <w:iCs/>
                <w:color w:val="FF0000"/>
                <w:sz w:val="12"/>
                <w:szCs w:val="12"/>
              </w:rPr>
            </w:pPr>
          </w:p>
          <w:p w14:paraId="4FE1CA73" w14:textId="77777777" w:rsidR="007F2394" w:rsidRPr="00C36444" w:rsidRDefault="007F2394" w:rsidP="00387D86">
            <w:pPr>
              <w:rPr>
                <w:i/>
                <w:sz w:val="18"/>
                <w:szCs w:val="18"/>
              </w:rPr>
            </w:pPr>
            <w:r w:rsidRPr="00C36444">
              <w:rPr>
                <w:b/>
                <w:i/>
                <w:sz w:val="18"/>
                <w:szCs w:val="18"/>
              </w:rPr>
              <w:t>Abstract</w:t>
            </w:r>
            <w:r w:rsidRPr="00C36444">
              <w:rPr>
                <w:i/>
                <w:sz w:val="18"/>
                <w:szCs w:val="18"/>
              </w:rPr>
              <w:t>.</w:t>
            </w:r>
          </w:p>
          <w:p w14:paraId="24207F69" w14:textId="77777777" w:rsidR="007F2394" w:rsidRPr="00C36444" w:rsidRDefault="007F2394" w:rsidP="00387D86">
            <w:pPr>
              <w:rPr>
                <w:i/>
                <w:sz w:val="18"/>
                <w:szCs w:val="18"/>
              </w:rPr>
            </w:pPr>
          </w:p>
          <w:p w14:paraId="11481305" w14:textId="77777777" w:rsidR="00202476" w:rsidRPr="00202476" w:rsidRDefault="00202476" w:rsidP="00387D86">
            <w:pPr>
              <w:rPr>
                <w:i/>
                <w:iCs/>
                <w:sz w:val="18"/>
                <w:szCs w:val="18"/>
              </w:rPr>
            </w:pPr>
            <w:r w:rsidRPr="00202476">
              <w:rPr>
                <w:i/>
                <w:iCs/>
                <w:sz w:val="18"/>
                <w:szCs w:val="18"/>
              </w:rPr>
              <w:t>Stunting remains a major public health issue in Indonesia, with a prevalence of 21.6% in 2022 (SSGI). Early detection at Posyandu is often constrained by manual recording, which is time-consuming, error-prone, and difficult to integrate with health systems. This study aimed to implement SI-MASTING (Stunting Early Detection Information System) to improve the effectiveness and accuracy of child growth monitoring. The study was conducted at Posyandu Sanggrahan, Sukoharjo, involving 95 cadres through Focus Group Discussions (FGDs) and User Acceptance Testing (UAT), along with trials on 11 toddlers. Results showed that SI-MASTING reduced the average recording time from 7.1 minutes to 2.4 minutes per child (66.2% efficiency) and decreased the error rate from 15.4% to 2.1% (86.3% accuracy improvement). Detection of children at risk of stunting increased from 48% to 92% (44% improvement). Cadre satisfaction was high, with an average score of 4.52 out of 5; ease of use received the highest rating of 4.67, followed by application speed at 4.58. In case testing, 45% of toddlers were identified as stunted, with the highest prevalence of 50% in the 12–18 month age group. In conclusion, SI-MASTING effectively accelerates early stunting detection, enhances data accuracy, and empowers cadres in nutritional interventions. The system has strong potential for integration with e-Puskesmas and replication in other regions as part of the national strategy to accelerate stunting reduction.</w:t>
            </w:r>
          </w:p>
          <w:p w14:paraId="4D1F228F" w14:textId="77777777" w:rsidR="007F2394" w:rsidRPr="00C36444" w:rsidRDefault="007F2394" w:rsidP="00387D86">
            <w:pPr>
              <w:rPr>
                <w:i/>
                <w:sz w:val="18"/>
                <w:szCs w:val="18"/>
              </w:rPr>
            </w:pPr>
          </w:p>
          <w:p w14:paraId="3E7D96C6" w14:textId="47EB687E" w:rsidR="007F2394" w:rsidRPr="00C36444" w:rsidRDefault="007F2394" w:rsidP="00387D86">
            <w:pPr>
              <w:ind w:left="909" w:hanging="909"/>
              <w:rPr>
                <w:i/>
                <w:sz w:val="18"/>
                <w:szCs w:val="18"/>
                <w:lang w:eastAsia="ro-RO"/>
              </w:rPr>
            </w:pPr>
            <w:r w:rsidRPr="00C36444">
              <w:rPr>
                <w:b/>
                <w:i/>
                <w:sz w:val="18"/>
                <w:szCs w:val="18"/>
              </w:rPr>
              <w:t>Key</w:t>
            </w:r>
            <w:r w:rsidRPr="00C36444">
              <w:rPr>
                <w:b/>
                <w:i/>
                <w:sz w:val="18"/>
                <w:szCs w:val="18"/>
                <w:lang w:val="id-ID"/>
              </w:rPr>
              <w:t>w</w:t>
            </w:r>
            <w:r w:rsidRPr="00C36444">
              <w:rPr>
                <w:b/>
                <w:i/>
                <w:sz w:val="18"/>
                <w:szCs w:val="18"/>
              </w:rPr>
              <w:t>ords:</w:t>
            </w:r>
            <w:r w:rsidRPr="00C36444">
              <w:rPr>
                <w:i/>
                <w:sz w:val="18"/>
                <w:szCs w:val="18"/>
              </w:rPr>
              <w:t xml:space="preserve"> </w:t>
            </w:r>
            <w:r w:rsidR="00387D86">
              <w:rPr>
                <w:i/>
                <w:sz w:val="18"/>
                <w:szCs w:val="18"/>
              </w:rPr>
              <w:t xml:space="preserve"> </w:t>
            </w:r>
            <w:r w:rsidR="00202476" w:rsidRPr="00202476">
              <w:rPr>
                <w:i/>
                <w:iCs/>
                <w:sz w:val="18"/>
                <w:szCs w:val="18"/>
              </w:rPr>
              <w:t>Stunting; Posyandu; SI-MASTING; Early detection; Health information tech</w:t>
            </w:r>
            <w:r w:rsidR="00387D86">
              <w:rPr>
                <w:i/>
                <w:iCs/>
                <w:sz w:val="18"/>
                <w:szCs w:val="18"/>
              </w:rPr>
              <w:t>nology; Child growth monitoring and</w:t>
            </w:r>
            <w:r w:rsidR="00202476" w:rsidRPr="00202476">
              <w:rPr>
                <w:i/>
                <w:iCs/>
                <w:sz w:val="18"/>
                <w:szCs w:val="18"/>
              </w:rPr>
              <w:t xml:space="preserve"> Health cadres.</w:t>
            </w:r>
          </w:p>
          <w:p w14:paraId="7C31E88B" w14:textId="77777777" w:rsidR="002C5A9B" w:rsidRPr="00F72F74" w:rsidRDefault="002C5A9B" w:rsidP="00387D86">
            <w:pPr>
              <w:rPr>
                <w:bCs/>
                <w:i/>
                <w:iCs/>
                <w:color w:val="FF0000"/>
                <w:sz w:val="12"/>
                <w:szCs w:val="12"/>
              </w:rPr>
            </w:pPr>
          </w:p>
        </w:tc>
      </w:tr>
    </w:tbl>
    <w:p w14:paraId="70E7BF2F" w14:textId="77777777" w:rsidR="004B071E" w:rsidRPr="00F72F74" w:rsidRDefault="004B071E" w:rsidP="00366518">
      <w:pPr>
        <w:tabs>
          <w:tab w:val="left" w:pos="540"/>
          <w:tab w:val="left" w:pos="567"/>
        </w:tabs>
        <w:rPr>
          <w:color w:val="FF0000"/>
          <w:sz w:val="18"/>
          <w:szCs w:val="18"/>
          <w:lang w:val="en-GB"/>
        </w:rPr>
      </w:pPr>
    </w:p>
    <w:p w14:paraId="059E5D6C" w14:textId="22253327" w:rsidR="004B071E" w:rsidRPr="00387D86" w:rsidRDefault="00387D86" w:rsidP="00387D86">
      <w:pPr>
        <w:spacing w:line="276" w:lineRule="auto"/>
        <w:rPr>
          <w:b/>
          <w:sz w:val="22"/>
          <w:szCs w:val="22"/>
          <w:lang w:val="id-ID"/>
        </w:rPr>
      </w:pPr>
      <w:r w:rsidRPr="00387D86">
        <w:rPr>
          <w:b/>
          <w:sz w:val="22"/>
          <w:szCs w:val="22"/>
          <w:lang w:val="en-GB"/>
        </w:rPr>
        <w:t>I.</w:t>
      </w:r>
      <w:r w:rsidRPr="00387D86">
        <w:rPr>
          <w:b/>
          <w:sz w:val="22"/>
          <w:szCs w:val="22"/>
          <w:lang w:val="en-GB"/>
        </w:rPr>
        <w:tab/>
      </w:r>
      <w:r w:rsidR="00AA03BB" w:rsidRPr="00387D86">
        <w:rPr>
          <w:b/>
          <w:sz w:val="22"/>
          <w:szCs w:val="22"/>
        </w:rPr>
        <w:t>I</w:t>
      </w:r>
      <w:r w:rsidR="00AA03BB" w:rsidRPr="00387D86">
        <w:rPr>
          <w:b/>
          <w:sz w:val="22"/>
          <w:szCs w:val="22"/>
          <w:lang w:val="id-ID"/>
        </w:rPr>
        <w:t>NTRODUCTION</w:t>
      </w:r>
    </w:p>
    <w:p w14:paraId="01434156" w14:textId="77777777" w:rsidR="00387D86" w:rsidRDefault="00202476" w:rsidP="00387D86">
      <w:pPr>
        <w:pBdr>
          <w:top w:val="nil"/>
          <w:left w:val="nil"/>
          <w:bottom w:val="nil"/>
          <w:right w:val="nil"/>
          <w:between w:val="nil"/>
        </w:pBdr>
        <w:spacing w:line="276" w:lineRule="auto"/>
        <w:ind w:firstLine="720"/>
        <w:rPr>
          <w:color w:val="000000"/>
          <w:sz w:val="22"/>
          <w:szCs w:val="22"/>
        </w:rPr>
      </w:pPr>
      <w:r w:rsidRPr="00387D86">
        <w:rPr>
          <w:color w:val="000000"/>
          <w:sz w:val="22"/>
          <w:szCs w:val="22"/>
        </w:rPr>
        <w:t>Stunting remains a serious public health issue with long-term consequences for physical growth, cognitive development, and future productivity</w:t>
      </w:r>
      <w:r w:rsidR="00D123BC" w:rsidRPr="00387D86">
        <w:rPr>
          <w:color w:val="000000"/>
          <w:sz w:val="22"/>
          <w:szCs w:val="22"/>
        </w:rPr>
        <w:t xml:space="preserve"> </w:t>
      </w:r>
      <w:r w:rsidR="00D123BC" w:rsidRPr="00387D86">
        <w:rPr>
          <w:color w:val="000000"/>
          <w:sz w:val="22"/>
          <w:szCs w:val="22"/>
        </w:rPr>
        <w:fldChar w:fldCharType="begin" w:fldLock="1"/>
      </w:r>
      <w:r w:rsidR="00D123BC" w:rsidRPr="00387D86">
        <w:rPr>
          <w:color w:val="000000"/>
          <w:sz w:val="22"/>
          <w:szCs w:val="22"/>
        </w:rPr>
        <w:instrText>ADDIN CSL_CITATION {"citationItems":[{"id":"ITEM-1","itemData":{"DOI":"10.25126/jitecs.73377","ISSN":"2540-9433","abstract":"Stunting is a chronic nutritional problem characterized by height and weight problems. Toddlers who have height and weight of more than minus 2 standard deviations are at risk of suffering from stunting and require monitoring for 3 to 6 consecutive months. Currently, the system still measures toddlers' height and weight, then matches it with the World Health Organization(WHO) growth data table. Therefore, we proposed to develop a system to detect height and weight as well as the risk of stunting in toddlers using an ultrasonic sensor, load cell, and backpropagation algorithm. In its implementation, the ultrasonic sensor achieves an accuracy of 99%, and the load cell reaches 93%. The system uses backpropagation neural network method, which achieved an R of 0.99845 using 3 inputs, 16 hidden layers,1 layer for re-weighting, and 1 output layer. The mean squared error reaches 0.01 with 2 prediction classes, low risk, and high riskstunting. Overall, the total system accuracy can reach 97.75%.","author":[{"dropping-particle":"","family":"Ristanti","given":"Dini Eka","non-dropping-particle":"","parse-names":false,"suffix":""},{"dropping-particle":"","family":"Syauqy","given":"Dahnial","non-dropping-particle":"","parse-names":false,"suffix":""},{"dropping-particle":"","family":"Henryranu Prasetio","given":"Barlian","non-dropping-particle":"","parse-names":false,"suffix":""}],"container-title":"Journal of Information Technology and Computer Science","id":"ITEM-1","issue":"3","issued":{"date-parts":[["2023"]]},"page":"172-182","title":"Early Stunting Detection System for Toddlers Based on Height and Weight Using Backpropagation Neural Network Method","type":"article-journal","volume":"7"},"uris":["http://www.mendeley.com/documents/?uuid=1fdb55e5-4e4d-4a7a-8abf-0599237e34db"]}],"mendeley":{"formattedCitation":"[1]","plainTextFormattedCitation":"[1]","previouslyFormattedCitation":"[1]"},"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[1]</w:t>
      </w:r>
      <w:r w:rsidR="00D123BC" w:rsidRPr="00387D86">
        <w:rPr>
          <w:color w:val="000000"/>
          <w:sz w:val="22"/>
          <w:szCs w:val="22"/>
        </w:rPr>
        <w:fldChar w:fldCharType="end"/>
      </w:r>
      <w:r w:rsidRPr="00387D86">
        <w:rPr>
          <w:color w:val="000000"/>
          <w:sz w:val="22"/>
          <w:szCs w:val="22"/>
        </w:rPr>
        <w:t xml:space="preserve">. According to the World Health Organization (WHO), approximately 22.3% of children under five years of age experienced stunting in 2022 </w:t>
      </w:r>
      <w:r w:rsidR="00D123BC" w:rsidRPr="00387D86">
        <w:rPr>
          <w:color w:val="000000"/>
          <w:sz w:val="22"/>
          <w:szCs w:val="22"/>
        </w:rPr>
        <w:fldChar w:fldCharType="begin" w:fldLock="1"/>
      </w:r>
      <w:r w:rsidR="00D123BC" w:rsidRPr="00387D86">
        <w:rPr>
          <w:color w:val="000000"/>
          <w:sz w:val="22"/>
          <w:szCs w:val="22"/>
        </w:rPr>
        <w:instrText>ADDIN CSL_CITATION {"citationItems":[{"id":"ITEM-1","itemData":{"URL":"www.who.int/news-room/fact-sheets/detail/malnutrition","accessed":{"date-parts":[["2025","9","19"]]},"author":[{"dropping-particle":"","family":"World Health Organization","given":"","non-dropping-particle":"","parse-names":false,"suffix":""}],"id":"ITEM-1","issued":{"date-parts":[["2023"]]},"title":"Malnutrition","type":"webpage"},"uris":["http://www.mendeley.com/documents/?uuid=15b2bc06-c3b2-4f16-948b-490addee12b5"]}],"mendeley":{"formattedCitation":"[2]","plainTextFormattedCitation":"[2]","previouslyFormattedCitation":"[2]"},"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[2]</w:t>
      </w:r>
      <w:r w:rsidR="00D123BC" w:rsidRPr="00387D86">
        <w:rPr>
          <w:color w:val="000000"/>
          <w:sz w:val="22"/>
          <w:szCs w:val="22"/>
        </w:rPr>
        <w:fldChar w:fldCharType="end"/>
      </w:r>
      <w:r w:rsidR="00D123BC" w:rsidRPr="00387D86">
        <w:rPr>
          <w:color w:val="000000"/>
          <w:sz w:val="22"/>
          <w:szCs w:val="22"/>
        </w:rPr>
        <w:t>.</w:t>
      </w:r>
      <w:r w:rsidRPr="00387D86">
        <w:rPr>
          <w:color w:val="000000"/>
          <w:sz w:val="22"/>
          <w:szCs w:val="22"/>
        </w:rPr>
        <w:t xml:space="preserve"> In Indonesia, the prevalence reached 21.6% in the same year, based on the Indonesian Nutritional Status Survey (SSGI), highlighting that stunting continues to pose a major challenge to national health</w:t>
      </w:r>
      <w:r w:rsidR="00D123BC" w:rsidRPr="00387D86">
        <w:rPr>
          <w:color w:val="000000"/>
          <w:sz w:val="22"/>
          <w:szCs w:val="22"/>
        </w:rPr>
        <w:t xml:space="preserve"> </w:t>
      </w:r>
      <w:r w:rsidR="00D123BC" w:rsidRPr="00387D86">
        <w:rPr>
          <w:color w:val="000000"/>
          <w:sz w:val="22"/>
          <w:szCs w:val="22"/>
        </w:rPr>
        <w:fldChar w:fldCharType="begin" w:fldLock="1"/>
      </w:r>
      <w:r w:rsidR="00D123BC" w:rsidRPr="00387D86">
        <w:rPr>
          <w:color w:val="000000"/>
          <w:sz w:val="22"/>
          <w:szCs w:val="22"/>
        </w:rPr>
        <w:instrText>ADDIN CSL_CITATION {"citationItems":[{"id":"ITEM-1","itemData":{"URL":"https://upk.kemkes.go.id/new/kementerian-kesehatan-rilis-hasil-survei-status-gizi-indonesia-ssgi-tahun-2022","accessed":{"date-parts":[["2025","9","19"]]},"author":[{"dropping-particle":"","family":"Kesehatan","given":"Kementrian","non-dropping-particle":"","parse-names":false,"suffix":""}],"container-title":"Kementrian Kesehatan","id":"ITEM-1","issued":{"date-parts":[["2022"]]},"title":"Rilis Resmi SSGI 2022: Prevalensi stunting 21,6%","type":"webpage"},"uris":["http://www.mendeley.com/documents/?uuid=20194e6c-2670-4411-ae40-7ab191ef7812"]}],"mendeley":{"formattedCitation":"[3]","plainTextFormattedCitation":"[3]","previouslyFormattedCitation":"[3]"},"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[3]</w:t>
      </w:r>
      <w:r w:rsidR="00D123BC" w:rsidRPr="00387D86">
        <w:rPr>
          <w:color w:val="000000"/>
          <w:sz w:val="22"/>
          <w:szCs w:val="22"/>
        </w:rPr>
        <w:fldChar w:fldCharType="end"/>
      </w:r>
      <w:r w:rsidR="00D123BC" w:rsidRPr="00387D86">
        <w:rPr>
          <w:color w:val="000000"/>
          <w:sz w:val="22"/>
          <w:szCs w:val="22"/>
        </w:rPr>
        <w:t xml:space="preserve">. </w:t>
      </w:r>
      <w:r w:rsidRPr="00387D86">
        <w:rPr>
          <w:color w:val="000000"/>
          <w:sz w:val="22"/>
          <w:szCs w:val="22"/>
        </w:rPr>
        <w:t xml:space="preserve">Despite the implementation of various national and regional programs aimed at improving maternal and child health, the prevalence of stunting remains above the global threshold </w:t>
      </w:r>
      <w:r w:rsidR="00D123BC" w:rsidRPr="00387D86">
        <w:rPr>
          <w:color w:val="000000"/>
          <w:sz w:val="22"/>
          <w:szCs w:val="22"/>
        </w:rPr>
        <w:fldChar w:fldCharType="begin" w:fldLock="1"/>
      </w:r>
      <w:r w:rsidR="00D123BC" w:rsidRPr="00387D86">
        <w:rPr>
          <w:color w:val="000000"/>
          <w:sz w:val="22"/>
          <w:szCs w:val="22"/>
        </w:rPr>
        <w:instrText>ADDIN CSL_CITATION {"citationItems":[{"id":"ITEM-1","itemData":{"DOI":"10.30604/jika.v6i1.605","ISSN":"2502-4825","abstract":"Riskesdas (2018) stated that the stunting or the short stature in children due to chronic malnutrition was at 30.8%, severe malnutrition and nutritional deficiency were at 17.7%. This figure is still far from the World Health Organization (WHO) target of 20%. This means that stunting for toddlers in Indonesia is still above the tolerance limits imposed by the World Health Organization. The purpose of this study was to determine the effects of the use of the book of Stunting Risk Detection and Health Monitor (DRSMK) by Posyandu cadres on the behaviour of Stunting prevention in pregnant women and parenting patterns on children care in the first 1000 days of life in South Lampung Regency. The research output was a cadre manual book in the effort to prevent stunting from pregnancy to the age of 1000 days of life. This research used quantitative research, quasi-experimental analytic research design. The study was conducted in 8 villages in Lampung Selatan Regency, Lampung Province. The number of samples was 120, the treatment group was 60 and the control was 60 respondents. The treatment group was given health education and trained to use the DSRMK Book by the health cadre for 3 months, then measured behaviour and parenting pattern in preventing stunting. In the control group was given counselling according to the puskesmas SOP. The results showed that 1) there was an influence on the use of DRSMK books by Posyandu cadres to prevent maternal stunting through ANC examination. 2) There was an influence on the use of DRSMK books by Posyandu cadres on the prevention of maternal stunting behaviour during pregnancy, 3) there was the influence on the use of DRSMK books by posyandu cadres on parenting patterns in preventing stunting. The DRSMK book is easy to use by health cadres in an effort to prevent and detect stunting from pregnancy to 24 months old. Abstrak: Riskesdas (2018) menyatakan proporsi stunting atau balita pendek karena kurang gizi kronik sejumlah 30,8%, gizi buruk dan gizi kurang 17,7%. Angka ini masih jauh dari target Badan Kesehatan Dunia (WHO) yakni 20%. Hal ini memberi arti stunting Balita di Indonesia saat ini masih di atas batas toleransi yang ditetapkan oleh Badan Kesehatan Dunia. Tujuan penelitian untuk mengetahui Pengaruh Penggunaan Buku Deteksi Risiko Stunting dan Monitor Kesehatan (DRSMK) oleh Kader Posyandu terhadap Perilaku pencegahan Stunting pada ibu hamil dan pola asuh pada perawatan anak 1000 hari pertama kehidupan di Kabupaten Lampu…","author":[{"dropping-particle":"","family":"Anita","given":"A","non-dropping-particle":"","parse-names":false,"suffix":""},{"dropping-particle":"","family":"Purwati","given":"P","non-dropping-particle":"","parse-names":false,"suffix":""},{"dropping-particle":"","family":"Desmarnita","given":"Ulty","non-dropping-particle":"","parse-names":false,"suffix":""}],"container-title":"Jurnal Aisyah : Jurnal Ilmu Kesehatan","id":"ITEM-1","issue":"1","issued":{"date-parts":[["2021"]]},"page":"185-192","title":"Book of Stunting Risk Detection and Monitoring Health (DRSMK) and Stunting Prevention Behavior in Children the First 1000 Days of Life","type":"article-journal","volume":"6"},"uris":["http://www.mendeley.com/documents/?uuid=6d2fc6a7-595f-423e-be50-6d423cb796f4"]},{"id":"ITEM-2","itemData":{"DOI":"10.26699/jnk.v11i1.art.p099-104","ISSN":"2355-052X","abstract":"The golden age is the most important period that all children go through. At this time, parents need to optimize their child's growth and development. The nutritional adequacy of toddlers must be monitored to detect abnormalities such as stunting, wasting, obesity and malnutrition. Stunting is a condition in young children where height or body length as measured by Z-score does not correspond to age. In today's digital era, healthcare generates large amounts of data every day. This data is in various forms, including text, numbers, and digital images or videos. Computer vision in health care is a field of artificial intelligence that allows computers to interpret and act on visual data, including monitoring the growth and development of toddlers. Computer vision can be used to analyze data on stunting status of toddlers. The aim of this research was to develop mobile media to be able to screen and monitor stunting in toddlers using computer vision. The type of the research was research and development methods where the function of using this method was for product validation and development, with the dependent indicator being stunting toddlers. The results of this research showed an accuracy of 90.5%. These results showed that the application of computer vision and artificial neural networks to predict stunting anomalies in toddlers could be used and showed good results. It is hoped that in the future this application can be used by the government, midwives and cadres to continuously monitor toddler stunting","author":[{"dropping-particle":"","family":"Oktaviana","given":"Friska","non-dropping-particle":"","parse-names":false,"suffix":""},{"dropping-particle":"","family":"Farasari","given":"Poppy","non-dropping-particle":"","parse-names":false,"suffix":""},{"dropping-particle":"","family":"Widyawati","given":"Evita","non-dropping-particle":"","parse-names":false,"suffix":""}],"container-title":"Jurnal Ners dan Kebidanan (Journal of Ners and Midwifery)","id":"ITEM-2","issue":"1","issued":{"date-parts":[["2024"]]},"page":"099-104","title":"The Detection of Stunting Anomalies in Toddler by Computer Vision","type":"article-journal","volume":"11"},"uris":["http://www.mendeley.com/documents/?uuid=b483f7ff-73d2-4ebd-8c2b-802fa8f7f423"]}],"mendeley":{"formattedCitation":"[4], [5]","plainTextFormattedCitation":"[4], [5]","previouslyFormattedCitation":"[4], [5]"},"properties":{"noteIndex":0},"schema":"https://github.com/citation-style-language/schema/raw/master/csl-citation.json"}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[4], [5]</w:t>
      </w:r>
      <w:r w:rsidR="00D123BC" w:rsidRPr="00387D86">
        <w:rPr>
          <w:color w:val="000000"/>
          <w:sz w:val="22"/>
          <w:szCs w:val="22"/>
        </w:rPr>
        <w:fldChar w:fldCharType="end"/>
      </w:r>
      <w:r w:rsidRPr="00387D86">
        <w:rPr>
          <w:color w:val="000000"/>
          <w:sz w:val="22"/>
          <w:szCs w:val="22"/>
        </w:rPr>
        <w:t>. This underscores the need for innovative approaches to strengthen early detection and prevention efforts</w:t>
      </w:r>
      <w:r w:rsidR="00D123BC" w:rsidRPr="00387D86">
        <w:rPr>
          <w:color w:val="000000"/>
          <w:sz w:val="22"/>
          <w:szCs w:val="22"/>
        </w:rPr>
        <w:t xml:space="preserve"> </w:t>
      </w:r>
      <w:r w:rsidR="00D123BC" w:rsidRPr="00387D86">
        <w:rPr>
          <w:color w:val="000000"/>
          <w:sz w:val="22"/>
          <w:szCs w:val="22"/>
        </w:rPr>
        <w:fldChar w:fldCharType="begin" w:fldLock="1"/>
      </w:r>
      <w:r w:rsidR="00D123BC" w:rsidRPr="00387D86">
        <w:rPr>
          <w:color w:val="000000"/>
          <w:sz w:val="22"/>
          <w:szCs w:val="22"/>
        </w:rPr>
        <w:instrText>ADDIN CSL_CITATION {"citationItems":[{"id":"ITEM-1","itemData":{"DOI":"10.33395/sinkron.v8i4.13967","ISSN":"2541-044X","abstract":"Stunting is a growth disorder caused by chronic undernutrition, with long-term impacts on child health and development. In Indonesia, the prevalence of stunting reached 31.8% in children under five years old in 2018, indicating an urgent need for effective interventions. In an effort to address this issue, we developed a mobile application called Centing (Cegah Stunting) that utilizes machine learning for early detection and prevention of stunting. In this study, we compare the performance of four machine learning algorithms Logistic Regression, Support Vector Machine (SVM) with Radial Basis Function (RBF) kernel, Convolutional Neural Network (CNN), and Multilayer Perceptron (MLP) in detecting children's nutritional status based on a dataset from Kaggle with 121 thousand data and four main features: age, gender, height, and nutritional status. The experimental results show that SVM with RBF kernel and CNN achieved the highest accuracy of 98%, while Logistic Regression and MLP achieved 76% and 97% accuracy respectively. SVM with RBF kernel was chosen as the best model due to its high accuracy and efficiency in computation time. These findings suggest that the Centing application, with the implementation of SVM RBF, has significant potential in early detection and prevention of stunting, and makes an important contribution to improving child health in Indonesia.","author":[{"dropping-particle":"","family":"Sabilillah","given":"Ferris Tita","non-dropping-particle":"","parse-names":false,"suffix":""},{"dropping-particle":"","family":"Sari","given":"Christy Atika","non-dropping-particle":"","parse-names":false,"suffix":""},{"dropping-particle":"","family":"Abiyyi","given":"Ryandhika Bintang","non-dropping-particle":"","parse-names":false,"suffix":""},{"dropping-particle":"","family":"Susanto","given":"Ajib","non-dropping-particle":"","parse-names":false,"suffix":""}],"container-title":"Sinkron","id":"ITEM-1","issue":"4","issued":{"date-parts":[["2024"]]},"page":"2360-2368","title":"Comparison Of Machine Learning Algorithms On Stunting Detection For 'Centing' Mobile Application To Prevent Stunting","type":"article-journal","volume":"8"},"uris":["http://www.mendeley.com/documents/?uuid=716ae72c-9f14-4905-a82b-9bd52c4ccc0f"]}],"mendeley":{"formattedCitation":"[6]","plainTextFormattedCitation":"[6]","previouslyFormattedCitation":"[6]"},"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[6]</w:t>
      </w:r>
      <w:r w:rsidR="00D123BC" w:rsidRPr="00387D86">
        <w:rPr>
          <w:color w:val="000000"/>
          <w:sz w:val="22"/>
          <w:szCs w:val="22"/>
        </w:rPr>
        <w:fldChar w:fldCharType="end"/>
      </w:r>
      <w:r w:rsidRPr="00387D86">
        <w:rPr>
          <w:color w:val="000000"/>
          <w:sz w:val="22"/>
          <w:szCs w:val="22"/>
        </w:rPr>
        <w:t xml:space="preserve">.In Indonesia, community health posts (Posyandu) and their cadres play a crucial role in monitoring child growth and delivering basic health services at the community level </w:t>
      </w:r>
      <w:r w:rsidR="00D123BC" w:rsidRPr="00387D86">
        <w:rPr>
          <w:color w:val="000000"/>
          <w:sz w:val="22"/>
          <w:szCs w:val="22"/>
        </w:rPr>
        <w:fldChar w:fldCharType="begin" w:fldLock="1"/>
      </w:r>
      <w:r w:rsidR="00D123BC" w:rsidRPr="00387D86">
        <w:rPr>
          <w:color w:val="000000"/>
          <w:sz w:val="22"/>
          <w:szCs w:val="22"/>
        </w:rPr>
        <w:instrText>ADDIN CSL_CITATION {"citationItems":[{"id":"ITEM-1","itemData":{"DOI":"10.5530/pj.2023.15.159","ISSN":"09753575","abstract":"Background: About 16% of Indonesian toddlers experience neuro developmental and brain disorders ranging from mild to severe, every two days 1,000 babies experience motor development disorders. The prevalence of stunting in South Sulawesi is in the 20th lowest ranking, namely 27.4% based on the provincial level in 2021. Objective: Recognizing the increased knowledge and skill of cadre and mothers and toddlers in early development detection of stunted infants using a Developmental Pre-Screening Questionnaire (DPQ) in the working area of the Panincong Health Center, Soppeng Regency. Method: This study used a quasi-experimental design with a pretest-posttest control group involving 30 cadres and 30 mothers with 15 children in each group selected by systematic random sampling. Data were analyzed using paired t-tests and Independent t-tests. Results: The results showed that there were differences in knowledge (p=0.000) in the intervention group and differences in knowledge levels in the control group (p=0.044). The level of knowledge after treatment was greater in the intervention group (11.8%), while the knowledge after treatment in the control group was only (2.9%). There was a difference in the skills of the cadres (p=0.000) after being given the Android-based DPQ intervention. There was a difference in the knowledge (p=0.000) and skills of toddler mothers (p=0.000) after being given the Android-based DPQ intervention applied by the cadres. Conclusion: Android-based DPQ is effective as an educational medium and as an alternative to cadres and parents in monitoring or early detection of child development using Android-based DPQ.","author":[{"dropping-particle":"","family":"Hasriani","given":"","non-dropping-particle":"","parse-names":false,"suffix":""},{"dropping-particle":"","family":"Salmah","given":"Andi Ummu","non-dropping-particle":"","parse-names":false,"suffix":""},{"dropping-particle":"","family":"Masni","given":"","non-dropping-particle":"","parse-names":false,"suffix":""},{"dropping-particle":"","family":"Moedjiono","given":"Apik Indarty","non-dropping-particle":"","parse-names":false,"suffix":""},{"dropping-particle":"","family":"Hidayanty","given":"Healthy","non-dropping-particle":"","parse-names":false,"suffix":""},{"dropping-particle":"","family":"Wahiduddin","given":"","non-dropping-particle":"","parse-names":false,"suffix":""},{"dropping-particle":"","family":"Mallongi","given":"Anwar","non-dropping-particle":"","parse-names":false,"suffix":""}],"container-title":"Pharmacognosy Journal","id":"ITEM-1","issue":"5","issued":{"date-parts":[["2023"]]},"page":"833-838","title":"Analysis of Knowledge and Skills of Cadres in Early Detection of Stunting Toddler Development in Soppeng Regency, Indonesia","type":"article-journal","volume":"15"},"uris":["http://www.mendeley.com/documents/?uuid=20c1ebcf-8830-4e20-a642-13a55313830d"]},{"id":"ITEM-2","itemData":{"DOI":"10.31603/ce.9563","ISSN":"2614-4964","abstract":"The Riskesdas (National Health Survey) by the Ministry of Health in 2020 states that 30.8% of the population is experiencing stunting, which has decreased from 37.2% in 2013. However, the prevalence of stunting remains high, with two provinces having stunting rates above 40%. To address this problem, efforts are needed to prevent stunting through education for health cadres. Cadres often assume that short children do not have a problem as long as they are not experiencing physical illness and can still play with their peers. The purpose of this education is to improve the knowledge and skills of cadres regarding stunting in children and the steps for prevention, detection, and management to reduce stunting rates among toddlers. The educational activities are conducted through health education sessions attended by the health cadres of the Mawar Posyandu in the Sogaten area. The topics covered include the concept of stunting, its causes, signs and symptoms, its impact on growth and development, as well as early detection methods for stunting in children. Through these activities, there is an increase in the knowledge of health cadres regarding stunting and early detection in children, thereby reducing stunting rates and improving child health in Indonesia.","author":[{"dropping-particle":"","family":"Irdawati","given":"Irdawati","non-dropping-particle":"","parse-names":false,"suffix":""},{"dropping-particle":"","family":"Fitri","given":"Fenty Nur","non-dropping-particle":"","parse-names":false,"suffix":""},{"dropping-particle":"","family":"Syaiful","given":"Afifah Ayu","non-dropping-particle":"","parse-names":false,"suffix":""},{"dropping-particle":"","family":"Nafisah","given":"Hasna","non-dropping-particle":"","parse-names":false,"suffix":""}],"container-title":"Community Empowerment","id":"ITEM-2","issue":"8","issued":{"date-parts":[["2023"]]},"page":"1150-1154","title":"Education on early detection of stunting for health cadres at Mawar Integrated Health Post, Sogaten, Surakarta","type":"article-journal","volume":"8"},"uris":["http://www.mendeley.com/documents/?uuid=adabc54b-4348-4ca4-81a7-a666c4eb8551"]},{"id":"ITEM-3","itemData":{"DOI":"10.20473/jlm.v7i1.2023.23-35","ISSN":"2580-8680","abstract":"Penurunan stunting menjadi target utama SDGs pada point kedua. Berdasarkan data tahun 2019, Kabupaten Jember menjadi kota dengan persentase tertinggi kedua untuk kasus stunting di Jawa Timur. Data stunting di Desa Lengkong mengalami penurunan sangat drastis yakni pada perhitungan Februari 2022 sebanyak 329 anak, dan pada Juni 2022 jumlahnya menjadi 4 orang saja. Kader posyandu di Desa Lengkong belum dapat melakukan penghitungan usia, pengukuran antropometri, serta menginterpretasikan hasil pengukuran pada grafik dengan benar. Rencana pemecahan masalah adalah mengadakan pelatihan kader tentang stunting dan pengukuran antropometri. Pada hari pertama dilakukan pemaparan materi. Metode pre-test dan post-test digunakan untuk menyelidiki apakah ada pengaruh pemberian materi terhadap pengetahuan, selanjutnya uji normalitas Shapiro-Wilk dikerjakan untuk mengetahui distribusi data, lalu dilakukan uji Wilcoxon. Pada hari kedua dilakukan demonstrasi pengukuran antropometri. Hari pertama dilaksanakan pada hari kamis, 28 Juli 2022 dan diikuti oleh 29 kader. Hasil analisis deskriptif pre-test didapatkan nilai (Mean = 76,55; SD = 11,109; Median = 80; IQR = 20) dan post-test didapatkan nilai (Mean = 92,07; SD= 11,142; Median= 100; IQR = 10). Hasil uji Wilcoxon, Z score = -4,237; p-value = 0,000 (&lt; 0,05) artinya terdapat perbedaan bermakna antara kelompok pre-test dan post-test. Sehingga pemberian materi stunting dan antropometri secara positif dan signifikan mempengaruhi peningkatan pengetahuan kader mengenai stunting dan antropometri. Hari kedua dilakukan pada hari Jum’at, 29 Juli 2022 dan diikuti oleh 19 kader. Setelah dilakukan demonstrasi para kader dapat melakukan pengukuran antropometri dan  menginterpretasikan data hasil pengukuran antropometri menggunakan grafik pertumbuhan dengan benar.","author":[{"dropping-particle":"","family":"Maulana","given":"Ahmad Najja","non-dropping-particle":"","parse-names":false,"suffix":""},{"dropping-particle":"","family":"Wilujeng","given":"Sarono Gayuh","non-dropping-particle":"","parse-names":false,"suffix":""},{"dropping-particle":"","family":"Sulistyaningsih","given":"Kalista Riski","non-dropping-particle":"","parse-names":false,"suffix":""}],"container-title":"Jurnal Layanan Masyarakat (Journal of Public Services)","id":"ITEM-3","issue":"1","issued":{"date-parts":[["2023"]]},"page":"23-35","title":"Improving Competency of Posyandu Cadres on Early Detection of Stunting in Lengkong Village, Mumbulsari, Jember","type":"article-journal","volume":"7"},"uris":["http://www.mendeley.com/documents/?uuid=bd4fccb2-fb21-4b9b-bf67-ef28e0b0e7b4"]},{"id":"ITEM-4","itemData":{"DOI":"10.47134/ijhis.v1i3.3","abstract":"Stunting is a nutritional status determined by the PB/U or TB/U index. These measurements fall within the threshold (Z-Score) &lt;-2 SD to -3 SD (short/stunted) and &lt;-3 SD (highly short). Per the 2024 target established by the president, the frequency of stunting can be reduced to 14%. It has been demonstrated that there are still dietary disorders, particularly in the vulnerable age group, namely toddlers in Kemuning Lor Village. In 2018, there were still 33 toddlers with nutritional status disorders, including 24 toddlers (19.7%) with overnutrition, 5 toddlers (4.1%) with undernutrition, and 4 toddlers (3.2%) with malnutrition. Smart Systems is a subfield of Computer Science that focuses on developing competent methods inspired by natural events to address various complicated problems in the real world, including the health realm; early detection of stunting. This study aimed to develop an early detection method for nutritional status and stunting based on anthropometric standards in toddlers in Kemuning Lor Village, which is anticipated to aid cadres or the community in overcoming nutritional status and stunting in toddlers.","author":[{"dropping-particle":"","family":"Muflihatin","given":"Indah","non-dropping-particle":"","parse-names":false,"suffix":""},{"dropping-particle":"","family":"Wicaksono","given":"Andri Permana","non-dropping-particle":"","parse-names":false,"suffix":""},{"dropping-particle":"","family":"Mudiono","given":"Demiawan Rachmatta Putro","non-dropping-particle":"","parse-names":false,"suffix":""},{"dropping-particle":"","family":"Arum","given":"Puspito","non-dropping-particle":"","parse-names":false,"suffix":""},{"dropping-particle":"","family":"Nurmawati","given":"Ida","non-dropping-particle":"","parse-names":false,"suffix":""},{"dropping-particle":"","family":"Muna","given":"Niyalatul","non-dropping-particle":"","parse-names":false,"suffix":""}],"container-title":"International Journal of Health and Information System","id":"ITEM-4","issue":"3","issued":{"date-parts":[["2024"]]},"page":"128-135","title":"The Implementation of Smart Application System for Early Detection of Stunting as a Solution to Nutritional Problems Based on Anthropometry Standards","type":"article-journal","volume":"1"},"uris":["http://www.mendeley.com/documents/?uuid=80d6ce96-b1d1-4459-8977-32922f14a50b"]},{"id":"ITEM-5","itemData":{"DOI":"10.47119/ijrp10011411220224207","abstract":"… value of 29 posyandu cadres which is significant because posyandu cadres better understand … Apart from the knowledge, the optimization of the performance of posyandu cadres can be …","author":[{"dropping-particle":"","family":"Riski Sulistyaningsih","given":"Kalista","non-dropping-particle":"","parse-names":false,"suffix":""},{"dropping-particle":"","family":"Najja Maulana","given":"Ahmad","non-dropping-particle":"","parse-names":false,"suffix":""},{"dropping-particle":"","family":"Gayuh Wilujeng","given":"Sarono","non-dropping-particle":"","parse-names":false,"suffix":""}],"container-title":"International Journal of Research Publications","id":"ITEM-5","issue":"1","issued":{"date-parts":[["2022"]]},"page":"101-108","title":"Improving Competency of Posyandu Cadres on Early Detection of Stunting in Lengkong Village, Mumbulsari District, Jember Regency","type":"article-journal","volume":"114"},"uris":["http://www.mendeley.com/documents/?uuid=bba701be-680c-4eeb-aa31-5c21f2584d8e"]}],"mendeley":{"formattedCitation":"[7]–[11]","plainTextFormattedCitation":"[7]–[11]","previouslyFormattedCitation":"[7]–[11]"},"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[7]–[11]</w:t>
      </w:r>
      <w:r w:rsidR="00D123BC" w:rsidRPr="00387D86">
        <w:rPr>
          <w:color w:val="000000"/>
          <w:sz w:val="22"/>
          <w:szCs w:val="22"/>
        </w:rPr>
        <w:fldChar w:fldCharType="end"/>
      </w:r>
      <w:r w:rsidRPr="00387D86">
        <w:rPr>
          <w:color w:val="000000"/>
          <w:sz w:val="22"/>
          <w:szCs w:val="22"/>
        </w:rPr>
        <w:t>. However, the monitoring process is still largely conducted manually using paper-based records, which often results in fragmented data, delayed case identification, and recording errors</w:t>
      </w:r>
      <w:r w:rsidR="00D123BC" w:rsidRPr="00387D86">
        <w:rPr>
          <w:color w:val="000000"/>
          <w:sz w:val="22"/>
          <w:szCs w:val="22"/>
        </w:rPr>
        <w:t xml:space="preserve"> </w:t>
      </w:r>
      <w:r w:rsidR="00D123BC" w:rsidRPr="00387D86">
        <w:rPr>
          <w:color w:val="000000"/>
          <w:sz w:val="22"/>
          <w:szCs w:val="22"/>
        </w:rPr>
        <w:fldChar w:fldCharType="begin" w:fldLock="1"/>
      </w:r>
      <w:r w:rsidR="00D123BC" w:rsidRPr="00387D86">
        <w:rPr>
          <w:color w:val="000000"/>
          <w:sz w:val="22"/>
          <w:szCs w:val="22"/>
        </w:rPr>
        <w:instrText>ADDIN CSL_CITATION {"citationItems":[{"id":"ITEM-1","itemData":{"DOI":"10.31603/ce.12310","ISSN":"2614-4964","abstract":"Early detection of stunting is crucial to optimize the role of posyandu cadres in comprehensive stunting prevention, including anthropometric measurements, result interpretation, documentation, and education for parents. The problem in Randusari Village is the low level of knowledge among cadres regarding early detection of stunting, especially related to accurate height measurement and providing education on fulfilling toddler nutrition. This community service aimed to improve the capacity of posyandu cadres in Randusari Village through structured training. The methods used in this activity were lectures, discussions, role-playing, and evaluation. The results of the training showed a significant increase in cadres' understanding of early detection of stunting and IEC skills. This training successfully improved the cadres' ability to participate in stunting prevention and reduction efforts in Randusari Village. Furthermore, the cadres were facilitated with educational media in the form of food models and “Cegah Stunting” booklets to facilitate the dissemination of the stunting reduction acceleration program in Boyolali Regency.","author":[{"dropping-particle":"","family":"Dwihestie","given":"Luluk Khusnul","non-dropping-particle":"","parse-names":false,"suffix":""},{"dropping-particle":"","family":"Ningrum","given":"Allania Hanung Putri Sekar","non-dropping-particle":"","parse-names":false,"suffix":""},{"dropping-particle":"","family":"Mustikaningrum","given":"Fitriana","non-dropping-particle":"","parse-names":false,"suffix":""}],"container-title":"Community Empowerment","id":"ITEM-1","issue":"10","issued":{"date-parts":[["2024"]]},"page":"1469-1475","title":"Training to improve the capacity of posyandu toddler cadres in early detection of stunting","type":"article-journal","volume":"9"},"uris":["http://www.mendeley.com/documents/?uuid=4aaa4d75-aae0-422e-ad40-d08301965347"]}],"mendeley":{"formattedCitation":"[12]","plainTextFormattedCitation":"[12]","previouslyFormattedCitation":"[12]"},"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[12]</w:t>
      </w:r>
      <w:r w:rsidR="00D123BC" w:rsidRPr="00387D86">
        <w:rPr>
          <w:color w:val="000000"/>
          <w:sz w:val="22"/>
          <w:szCs w:val="22"/>
        </w:rPr>
        <w:fldChar w:fldCharType="end"/>
      </w:r>
      <w:r w:rsidR="00D123BC" w:rsidRPr="00387D86">
        <w:rPr>
          <w:color w:val="000000"/>
          <w:sz w:val="22"/>
          <w:szCs w:val="22"/>
        </w:rPr>
        <w:t xml:space="preserve">. </w:t>
      </w:r>
      <w:r w:rsidRPr="00387D86">
        <w:rPr>
          <w:color w:val="000000"/>
          <w:sz w:val="22"/>
          <w:szCs w:val="22"/>
        </w:rPr>
        <w:t>These limitations reduce the ability of cadres and caregivers to recognize early signs of stunting risk in a timely manner, thereby diminishing the effectiveness of preventive interventions</w:t>
      </w:r>
      <w:r w:rsidR="00D123BC" w:rsidRPr="00387D86">
        <w:rPr>
          <w:color w:val="000000"/>
          <w:sz w:val="22"/>
          <w:szCs w:val="22"/>
        </w:rPr>
        <w:t xml:space="preserve"> </w:t>
      </w:r>
      <w:r w:rsidR="00D123BC" w:rsidRPr="00387D86">
        <w:rPr>
          <w:color w:val="000000"/>
          <w:sz w:val="22"/>
          <w:szCs w:val="22"/>
        </w:rPr>
        <w:fldChar w:fldCharType="begin" w:fldLock="1"/>
      </w:r>
      <w:r w:rsidR="00D123BC" w:rsidRPr="00387D86">
        <w:rPr>
          <w:color w:val="000000"/>
          <w:sz w:val="22"/>
          <w:szCs w:val="22"/>
        </w:rPr>
        <w:instrText>ADDIN CSL_CITATION {"citationItems":[{"id":"ITEM-1","itemData":{"author":[{"dropping-particle":"","family":"Wijayanti","given":"Aida Ratna","non-dropping-particle":"","parse-names":false,"suffix":""},{"dropping-particle":"","family":"Susilo","given":"Hayun Manudyaning","non-dropping-particle":"","parse-names":false,"suffix":""},{"dropping-particle":"","family":"Ridlayanti","given":"Annisa","non-dropping-particle":"","parse-names":false,"suffix":""}],"container-title":"JNKI (Jurnal Ners dan Kebidanan Indonesia)","id":"ITEM-1","issue":"1","issued":{"date-parts":[["2023"]]},"page":"179-184","title":"Stunting prevention with determining BMI , UAC , haemoglobin ( Hb ) levels as early detection in adolescent students Muhammadiyah Senior High School Ponorogo West Java Stunting is still a global concern , the stunting rate estimated globally in 2025 is 12","type":"article-journal","volume":"11"},"uris":["http://www.mendeley.com/documents/?uuid=63c5b921-04f2-43ea-9439-0b2e71cdcc45"]}],"mendeley":{"formattedCitation":"[13]","plainTextFormattedCitation":"[13]","previouslyFormattedCitation":"[13]"},"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[13]</w:t>
      </w:r>
      <w:r w:rsidR="00D123BC" w:rsidRPr="00387D86">
        <w:rPr>
          <w:color w:val="000000"/>
          <w:sz w:val="22"/>
          <w:szCs w:val="22"/>
        </w:rPr>
        <w:fldChar w:fldCharType="end"/>
      </w:r>
      <w:r w:rsidRPr="00387D86">
        <w:rPr>
          <w:color w:val="000000"/>
          <w:sz w:val="22"/>
          <w:szCs w:val="22"/>
        </w:rPr>
        <w:t>. This challenge is also evident in Posyandu Sanggrahan, Sukoharjo, where manual documentation has slowed down and reduced the accuracy of identifying at-risk children.The integration of information technology into community health services offers significant opportunities to improve the efficiency of monitoring and early detection of nutritional problems</w:t>
      </w:r>
      <w:r w:rsidR="00D123BC" w:rsidRPr="00387D86">
        <w:rPr>
          <w:color w:val="000000"/>
          <w:sz w:val="22"/>
          <w:szCs w:val="22"/>
        </w:rPr>
        <w:t xml:space="preserve"> </w:t>
      </w:r>
      <w:r w:rsidR="00D123BC" w:rsidRPr="00387D86">
        <w:rPr>
          <w:color w:val="000000"/>
          <w:sz w:val="22"/>
          <w:szCs w:val="22"/>
        </w:rPr>
        <w:fldChar w:fldCharType="begin" w:fldLock="1"/>
      </w:r>
      <w:r w:rsidR="00D123BC" w:rsidRPr="00387D86">
        <w:rPr>
          <w:color w:val="000000"/>
          <w:sz w:val="22"/>
          <w:szCs w:val="22"/>
        </w:rPr>
        <w:instrText>ADDIN CSL_CITATION {"citationItems":[{"id":"ITEM-1","itemData":{"DOI":"10.20473/ijph.v18i3.2023.530-539","ISSN":"25408836","abstract":"Introduction: Stunting is a cumulative growth and development disorder caused by inadequate nutritional intake, recurrent infectious diseases, or both. RISKESDAS data for 2018 recorded a national stunting prevalence of 30.8%, and Dilem Village, Malang Regency, is one of the loci for stunting in Indonesia in 2020. Anthropometry is a growth monitoring method for assessing children's nutritional status and one of the activities at Posyandu, is organized and led by cadres. Hence, it is important to increase the knowledge of Posyandu cadres to achieve the accuracy of children's nutritional status. Aim: The goal of this study was to determine the effect of short course intervention in the knowledge levels of Posyandu cadres in Dilem Village on early detection of stunting and anthropometric measurements of child. Method: The purpose of this study was to determine the effect of short course intervention in the knowledge levels of Posyandu cadres in Dilem Village on early detection of stunting before and after course This study was a pre-experimental study using one group of pre-posttest designs to assess the knowledge of 20 Dilem village cadres for early detection of stunting and correct anthropometric measurements before and after the intervention. Result: The results showed an increase of pre and posttest increase in score 16.5 points (p&lt;0.001). Conclusion: So, it can be concluded that short course intervention can improve cadre’s knowledge on early detection of stunting.","author":[{"dropping-particle":"","family":"Weningtyas","given":"Anditri","non-dropping-particle":"","parse-names":false,"suffix":""},{"dropping-particle":"","family":"Ma’rufa","given":"Puja Lina","non-dropping-particle":"","parse-names":false,"suffix":""},{"dropping-particle":"","family":"Fauziah","given":"Dina","non-dropping-particle":"","parse-names":false,"suffix":""}],"container-title":"Indonesian Journal of Public Health","id":"ITEM-1","issue":"3","issued":{"date-parts":[["2023"]]},"page":"530-539","title":"the Effect of Short Course Interventions To Improve Knowledge of Posyandu (Integrated Service Post) Cadres in Early Detection of Stunting","type":"article-journal","volume":"18"},"uris":["http://www.mendeley.com/documents/?uuid=edef1e91-8ad6-49b2-ad7e-8f6d25120886"]}],"mendeley":{"formattedCitation":"[14]","plainTextFormattedCitation":"[14]","previouslyFormattedCitation":"[14]"},"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[14]</w:t>
      </w:r>
      <w:r w:rsidR="00D123BC" w:rsidRPr="00387D86">
        <w:rPr>
          <w:color w:val="000000"/>
          <w:sz w:val="22"/>
          <w:szCs w:val="22"/>
        </w:rPr>
        <w:fldChar w:fldCharType="end"/>
      </w:r>
      <w:r w:rsidR="00D123BC" w:rsidRPr="00387D86">
        <w:rPr>
          <w:color w:val="000000"/>
          <w:sz w:val="22"/>
          <w:szCs w:val="22"/>
        </w:rPr>
        <w:t xml:space="preserve">. </w:t>
      </w:r>
    </w:p>
    <w:p w14:paraId="6243D9DF" w14:textId="77777777" w:rsidR="00387D86" w:rsidRDefault="00202476" w:rsidP="00387D86">
      <w:pPr>
        <w:pBdr>
          <w:top w:val="nil"/>
          <w:left w:val="nil"/>
          <w:bottom w:val="nil"/>
          <w:right w:val="nil"/>
          <w:between w:val="nil"/>
        </w:pBdr>
        <w:spacing w:line="276" w:lineRule="auto"/>
        <w:ind w:firstLine="720"/>
        <w:rPr>
          <w:color w:val="000000"/>
          <w:sz w:val="22"/>
          <w:szCs w:val="22"/>
        </w:rPr>
      </w:pPr>
      <w:r w:rsidRPr="00387D86">
        <w:rPr>
          <w:color w:val="000000"/>
          <w:sz w:val="22"/>
          <w:szCs w:val="22"/>
        </w:rPr>
        <w:lastRenderedPageBreak/>
        <w:t>Community-based information systems enable more accurate data collection, real-time monitoring, and faster decision-making by healthcare providers and policymakers</w:t>
      </w:r>
      <w:r w:rsidR="00D123BC" w:rsidRPr="00387D86">
        <w:rPr>
          <w:color w:val="000000"/>
          <w:sz w:val="22"/>
          <w:szCs w:val="22"/>
        </w:rPr>
        <w:t xml:space="preserve"> </w:t>
      </w:r>
      <w:r w:rsidR="00D123BC" w:rsidRPr="00387D86">
        <w:rPr>
          <w:color w:val="000000"/>
          <w:sz w:val="22"/>
          <w:szCs w:val="22"/>
        </w:rPr>
        <w:fldChar w:fldCharType="begin" w:fldLock="1"/>
      </w:r>
      <w:r w:rsidR="00D123BC" w:rsidRPr="00387D86">
        <w:rPr>
          <w:color w:val="000000"/>
          <w:sz w:val="22"/>
          <w:szCs w:val="22"/>
        </w:rPr>
        <w:instrText>ADDIN CSL_CITATION {"citationItems":[{"id":"ITEM-1","itemData":{"DOI":"10.37339/e-komtek.v6i1.872","ISSN":"2580-3719","abstract":"The deviation of child growth and development is very influential on the growth of children, delays in information on deviations in child growth and development cause delays in actions by Puskesmas (public health center) officers and parents. Therefore, the government routinely conducts screenings for Stimulation of Detection and Early Intervention of Growth and Development (SDIDTK) to find cases of deviations in the growth and development of children aged 3 to 72 months. The screenings aim to detect growth disorders (stunting, thin, thin, fat, microcephaly, and macrocephaly); developmental disorders (rough and smooth movements, speech and language, and social personal); hearing and vision disorders; and emotional mental disorders. To overcome information delays and also child growth and development handlers, an online application to monitor the growth of children aged 0 to 72 months, the M-SDIDTK application was made of which features including (1) an Android-based SDIDTK form that can be downloaded for free by cadres or officers, (2) an SDIDTK screening method guide, (3) and a dashboard of the screening results that Puskesmas officers can access. The dashboard can display a graph of the child's growth development according to the type of developmental disorder based on the SDIDTK book.","author":[{"dropping-particle":"","family":"Aulia Desy Nur Utomo","given":"","non-dropping-particle":"","parse-names":false,"suffix":""},{"dropping-particle":"","family":"Anggi Zafia","given":"","non-dropping-particle":"","parse-names":false,"suffix":""},{"dropping-particle":"","family":"Yoso Adi Setyoko","given":"","non-dropping-particle":"","parse-names":false,"suffix":""}],"container-title":"Jurnal E-Komtek (Elektro-Komputer-Teknik)","id":"ITEM-1","issue":"1","issued":{"date-parts":[["2022"]]},"page":"58-69","title":"The Implementation of Decision-Making Systems to Help Early Detection of Android-Based Child Stunting","type":"article-journal","volume":"6"},"uris":["http://www.mendeley.com/documents/?uuid=25ce3b2e-1c7c-4a9c-8c5a-37c2248a6a7f"]}],"mendeley":{"formattedCitation":"[15]","plainTextFormattedCitation":"[15]","previouslyFormattedCitation":"[15]"},"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[15]</w:t>
      </w:r>
      <w:r w:rsidR="00D123BC" w:rsidRPr="00387D86">
        <w:rPr>
          <w:color w:val="000000"/>
          <w:sz w:val="22"/>
          <w:szCs w:val="22"/>
        </w:rPr>
        <w:fldChar w:fldCharType="end"/>
      </w:r>
      <w:r w:rsidRPr="00387D86">
        <w:rPr>
          <w:color w:val="000000"/>
          <w:sz w:val="22"/>
          <w:szCs w:val="22"/>
        </w:rPr>
        <w:t>. Previous studies have demonstrated that digital technologies, such as mHealth applications, have been successfully implemented in developing countries to improve data accuracy and the effectiveness of health interventions</w:t>
      </w:r>
      <w:r w:rsidR="00D123BC" w:rsidRPr="00387D86">
        <w:rPr>
          <w:color w:val="000000"/>
          <w:sz w:val="22"/>
          <w:szCs w:val="22"/>
        </w:rPr>
        <w:t xml:space="preserve"> </w:t>
      </w:r>
      <w:r w:rsidR="00D123BC" w:rsidRPr="00387D86">
        <w:rPr>
          <w:color w:val="000000"/>
          <w:sz w:val="22"/>
          <w:szCs w:val="22"/>
        </w:rPr>
        <w:fldChar w:fldCharType="begin" w:fldLock="1"/>
      </w:r>
      <w:r w:rsidR="00D123BC" w:rsidRPr="00387D86">
        <w:rPr>
          <w:color w:val="000000"/>
          <w:sz w:val="22"/>
          <w:szCs w:val="22"/>
        </w:rPr>
        <w:instrText>ADDIN CSL_CITATION {"citationItems":[{"id":"ITEM-1","itemData":{"DOI":"10.55927/eajmr.v2i12.6767","abstract":"Indonesia's stunting prevalence 2022 reached 21.6%, which is still high compared to the WHO threshold of 20%. The Indonesian government's target for 2023 is 17% and the target for 2024 is 14%. Stunting is a long-term chronic nutritional condition that disrupts children's growth. In line with the government program, this research was conducted to build an education system &amp; early detection of stunted children using IoT technology. The target users of the system are prospective brides, pregnant women, postpartum mothers and PKK cadres. With the education system and early detection of stunting children, it is hoped that brides-to-be, pregnant women, and postpartum mothers can understand how to prevent stunting babies, and make it easier for users to communicate, consult about stunting babies so that they can reduce the prevalence of stunting according to government targets. The research method used is the classic software development model, which is waterfall.","author":[{"dropping-particle":"","family":"Sudiati","given":"Listiarini Edy","non-dropping-particle":"","parse-names":false,"suffix":""},{"dropping-particle":"","family":"Aditama","given":"Wahyu","non-dropping-particle":"","parse-names":false,"suffix":""},{"dropping-particle":"","family":"Puryono","given":"Daniel Alfa","non-dropping-particle":"","parse-names":false,"suffix":""}],"container-title":"East Asian Journal of Multidisciplinary Research","id":"ITEM-1","issue":"12","issued":{"date-parts":[["2023"]]},"page":"4855-4866","title":"IoT-based Stunting Education and Early Detection System for Stunting-Free Indonesia","type":"article-journal","volume":"2"},"uris":["http://www.mendeley.com/documents/?uuid=0eff44e4-4b74-4212-b3b2-739492c07724"]}],"mendeley":{"formattedCitation":"[16]","plainTextFormattedCitation":"[16]","previouslyFormattedCitation":"[16]"},"properties":{"noteIndex":0},"schema":"https://github.com/citation-style-language/schema/raw/master/csl-citation.json"}</w:instrText>
      </w:r>
      <w:r w:rsidR="00D123BC" w:rsidRPr="00387D86">
        <w:rPr>
          <w:color w:val="000000"/>
          <w:sz w:val="22"/>
          <w:szCs w:val="22"/>
        </w:rPr>
        <w:fldChar w:fldCharType="separate"/>
      </w:r>
      <w:r w:rsidR="00D123BC" w:rsidRPr="00387D86">
        <w:rPr>
          <w:noProof/>
          <w:color w:val="000000"/>
          <w:sz w:val="22"/>
          <w:szCs w:val="22"/>
        </w:rPr>
        <w:t>[16]</w:t>
      </w:r>
      <w:r w:rsidR="00D123BC" w:rsidRPr="00387D86">
        <w:rPr>
          <w:color w:val="000000"/>
          <w:sz w:val="22"/>
          <w:szCs w:val="22"/>
        </w:rPr>
        <w:fldChar w:fldCharType="end"/>
      </w:r>
      <w:r w:rsidR="00D123BC" w:rsidRPr="00387D86">
        <w:rPr>
          <w:color w:val="000000"/>
          <w:sz w:val="22"/>
          <w:szCs w:val="22"/>
        </w:rPr>
        <w:t xml:space="preserve">. </w:t>
      </w:r>
      <w:r w:rsidRPr="00387D86">
        <w:rPr>
          <w:color w:val="000000"/>
          <w:sz w:val="22"/>
          <w:szCs w:val="22"/>
        </w:rPr>
        <w:t xml:space="preserve">For example, </w:t>
      </w:r>
      <w:r w:rsidR="008D24DD" w:rsidRPr="00387D86">
        <w:rPr>
          <w:color w:val="000000"/>
          <w:sz w:val="22"/>
          <w:szCs w:val="22"/>
        </w:rPr>
        <w:fldChar w:fldCharType="begin" w:fldLock="1"/>
      </w:r>
      <w:r w:rsidR="00F263E4" w:rsidRPr="00387D86">
        <w:rPr>
          <w:color w:val="000000"/>
          <w:sz w:val="22"/>
          <w:szCs w:val="22"/>
        </w:rPr>
        <w:instrText>ADDIN CSL_CITATION {"citationItems":[{"id":"ITEM-1","itemData":{"DOI":"10.3889/oamjms.2021.6067","ISSN":"18579655","abstract":"AIM: This study aimed to determine the effectiveness of training in improving health cadres’ ability in early detection and risk factors of stunting in toddlers. METHODS: The research method used was a quasi-experimental non-randomized pre-and post-test only control design. The independent variable was cadre training. The training was conducted through learning activities on health cadres using lecture method, question and answer method, and brainstorming accompanied by training booklets/modules and demonstrations. The dependent variable was knowledge, attitudes, and skills in detecting stunting and risk factors for stunting in children under-five. There were 53 health cadres as samples scattered in the Tomini Community Health Center with the purposive sampling technique. The data analysis technique used was a parametric statistical paired sample t-test. RESULTS: Training of health cadres effectively increased health cadres’ ability to detect stunting and risk factors for stunting in children under-five. The different test results for each variable that showed the pre-post-test p-value for knowledge, attitudes, and health cadres’ skills were 0.000, smaller than the significance level of 0.05 (p &lt; 0.05). Besides, the mean score of each variable obtained after training for health cadres was more significant than before training, including knowledge 17.392 &gt;12.264, attitudes 33.603 &gt;27.226, and skills 90.019 &gt;62113. Those are means that cadres’ training effectively increased the knowledge, attitudes, and skills of health cadres in detecting stunting and risk factors for stunting in children under-five. CONCLUSION: Training of health cadres effectively increases the knowledge, attitudes, and skills of health cadres about early detection and risk factors of stunting in the working area of Tomini Public Health Centre, Parigi Moutong Regency.","author":[{"dropping-particle":"","family":"Tampake","given":"Rina","non-dropping-particle":"","parse-names":false,"suffix":""},{"dropping-particle":"","family":"Arianty","given":"Ros","non-dropping-particle":"","parse-names":false,"suffix":""},{"dropping-particle":"","family":"Mangundap","given":"Selvi A.","non-dropping-particle":"","parse-names":false,"suffix":""},{"dropping-particle":"","family":"Emy","given":"Baiq","non-dropping-particle":"","parse-names":false,"suffix":""},{"dropping-particle":"","family":"Sasmita","given":"Hanum","non-dropping-particle":"","parse-names":false,"suffix":""}],"container-title":"Open Access Macedonian Journal of Medical Sciences","id":"ITEM-1","issue":"3","issued":{"date-parts":[["2021"]]},"page":"373-377","title":"The effectiveness of training on improving the ability of health cadres in early detection of stunting in toddlers","type":"article-journal","volume":"9"},"uris":["http://www.mendeley.com/documents/?uuid=92abb22e-e829-4df0-8c9d-38f412bdeeb4"]}],"mendeley":{"formattedCitation":"[17]","plainTextFormattedCitation":"[17]","previouslyFormattedCitation":"[17]"},"properties":{"noteIndex":0},"schema":"https://github.com/citation-style-language/schema/raw/master/csl-citation.json"}</w:instrText>
      </w:r>
      <w:r w:rsidR="008D24DD" w:rsidRPr="00387D86">
        <w:rPr>
          <w:color w:val="000000"/>
          <w:sz w:val="22"/>
          <w:szCs w:val="22"/>
        </w:rPr>
        <w:fldChar w:fldCharType="separate"/>
      </w:r>
      <w:r w:rsidR="008D24DD" w:rsidRPr="00387D86">
        <w:rPr>
          <w:noProof/>
          <w:color w:val="000000"/>
          <w:sz w:val="22"/>
          <w:szCs w:val="22"/>
        </w:rPr>
        <w:t>[17]</w:t>
      </w:r>
      <w:r w:rsidR="008D24DD" w:rsidRPr="00387D86">
        <w:rPr>
          <w:color w:val="000000"/>
          <w:sz w:val="22"/>
          <w:szCs w:val="22"/>
        </w:rPr>
        <w:fldChar w:fldCharType="end"/>
      </w:r>
      <w:r w:rsidRPr="00387D86">
        <w:rPr>
          <w:color w:val="EE0000"/>
          <w:sz w:val="22"/>
          <w:szCs w:val="22"/>
        </w:rPr>
        <w:t xml:space="preserve"> </w:t>
      </w:r>
      <w:r w:rsidRPr="00387D86">
        <w:rPr>
          <w:color w:val="000000"/>
          <w:sz w:val="22"/>
          <w:szCs w:val="22"/>
        </w:rPr>
        <w:t>reported that mobile-based applications in Africa enhanced the accuracy of nutrition records and adherence to health programs.Nevertheless, the adoption of similar technologies in Indonesia, particularly within the Posyandu context, remains limited</w:t>
      </w:r>
      <w:r w:rsidR="00D123BC" w:rsidRPr="00387D86">
        <w:rPr>
          <w:color w:val="000000"/>
          <w:sz w:val="22"/>
          <w:szCs w:val="22"/>
        </w:rPr>
        <w:t xml:space="preserve"> </w:t>
      </w:r>
      <w:r w:rsidR="00D123BC" w:rsidRPr="00387D86">
        <w:rPr>
          <w:color w:val="000000"/>
          <w:sz w:val="22"/>
          <w:szCs w:val="22"/>
        </w:rPr>
        <w:fldChar w:fldCharType="begin" w:fldLock="1"/>
      </w:r>
      <w:r w:rsidR="00F263E4" w:rsidRPr="00387D86">
        <w:rPr>
          <w:color w:val="000000"/>
          <w:sz w:val="22"/>
          <w:szCs w:val="22"/>
        </w:rPr>
        <w:instrText>ADDIN CSL_CITATION {"citationItems":[{"id":"ITEM-1","itemData":{"DOI":"10.3390/bios15080518","ISSN":"20796374","abstract":"Early and accurate detection of plant diseases is critical for ensuring global food security and agricultural resilience. Ratoon stunting disease (RSD), caused by the bacterium Leifsonia xyli subsp. xyli (Lxx), is among the most economically significant diseases of sugarcane worldwide. Its cryptic nature—characterized by an absence of visible symptoms—renders timely diagnosis particularly difficult, contributing to substantial undetected yield losses across major sugar-producing regions. Here, we report the development of a potential-induced electrochemical (EC) nanobiosensor platform for the rapid, low-cost, and field-deployable detection of Lxx DNA directly from crude sugarcane sap. This method eliminates the need for conventional nucleic acid extraction and thermal cycling by integrating the following: (i) a boiling lysis-based DNA release from xylem sap; (ii) sequence-specific magnetic bead-based purification of Lxx DNA using immobilized capture probes; and (iii) label-free electrochemical detection using a potential-driven DNA adsorption sensing platform. The biosensor shows exceptional analytical performance, achieving a detection limit of 10 cells/µL with a broad dynamic range spanning from 105 to 1 copy/µL (r = 0.99) and high reproducibility (SD &lt; 5%, n = 3). Field validation using genetically diverse sugarcane cultivars from an inoculated trial demonstrated a strong correlation between biosensor signals and known disease resistance ratings. Quantitative results from the EC biosensor also showed a robust correlation with qPCR data (r = 0.84, n = 10, p &lt; 0.001), confirming diagnostic accuracy. This first-in-class EC nanobiosensor for RSD represents a major technological advance over existing methods by offering a cost-effective, equipment-free, and scalable solution suitable for on-site deployment by non-specialist users. Beyond sugarcane, the modular nature of this detection platform opens up opportunities for multiplexed detection of plant pathogens, making it a transformative tool for early disease surveillance, precision agriculture, and biosecurity monitoring. This work lays the foundation for the development of a universal point-of-care platform for managing plant and crop diseases, supporting sustainable agriculture and global food resilience in the face of climate and pathogen threats.","author":[{"dropping-particle":"","family":"Chakraborty","given":"Moutoshi","non-dropping-particle":"","parse-names":false,"suffix":""},{"dropping-particle":"","family":"Bhuiyan","given":"Shamsul Arafin","non-dropping-particle":"","parse-names":false,"suffix":""},{"dropping-particle":"","family":"Strachan","given":"Simon","non-dropping-particle":"","parse-names":false,"suffix":""},{"dropping-particle":"","family":"Shiddiky","given":"Muhammad J.A.","non-dropping-particle":"","parse-names":false,"suffix":""},{"dropping-particle":"","family":"Nguyen","given":"Nam Trung","non-dropping-particle":"","parse-names":false,"suffix":""},{"dropping-particle":"","family":"Soda","given":"Narshone","non-dropping-particle":"","parse-names":false,"suffix":""},{"dropping-particle":"","family":"Ford","given":"Rebecca","non-dropping-particle":"","parse-names":false,"suffix":""}],"container-title":"Biosensors","id":"ITEM-1","issue":"8","issued":{"date-parts":[["2025"]]},"page":"1-17","title":"A DNA Adsorption-Based Biosensor for Rapid Detection of Ratoon Stunting Disease in Sugarcane","type":"article-journal","volume":"15"},"uris":["http://www.mendeley.com/documents/?uuid=b3eb32b5-10ad-4494-bc4a-d1b110448457"]}],"mendeley":{"formattedCitation":"[18]","plainTextFormattedCitation":"[18]","previouslyFormattedCitation":"[18]"},"properties":{"noteIndex":0},"schema":"https://github.com/citation-style-language/schema/raw/master/csl-citation.json"}</w:instrText>
      </w:r>
      <w:r w:rsidR="00D123BC" w:rsidRPr="00387D86">
        <w:rPr>
          <w:color w:val="000000"/>
          <w:sz w:val="22"/>
          <w:szCs w:val="22"/>
        </w:rPr>
        <w:fldChar w:fldCharType="separate"/>
      </w:r>
      <w:r w:rsidR="008D24DD" w:rsidRPr="00387D86">
        <w:rPr>
          <w:noProof/>
          <w:color w:val="000000"/>
          <w:sz w:val="22"/>
          <w:szCs w:val="22"/>
        </w:rPr>
        <w:t>[18]</w:t>
      </w:r>
      <w:r w:rsidR="00D123BC" w:rsidRPr="00387D86">
        <w:rPr>
          <w:color w:val="000000"/>
          <w:sz w:val="22"/>
          <w:szCs w:val="22"/>
        </w:rPr>
        <w:fldChar w:fldCharType="end"/>
      </w:r>
      <w:r w:rsidR="008D24DD" w:rsidRPr="00387D86">
        <w:rPr>
          <w:color w:val="000000"/>
          <w:sz w:val="22"/>
          <w:szCs w:val="22"/>
        </w:rPr>
        <w:t xml:space="preserve">. </w:t>
      </w:r>
      <w:r w:rsidRPr="00387D86">
        <w:rPr>
          <w:color w:val="000000"/>
          <w:sz w:val="22"/>
          <w:szCs w:val="22"/>
        </w:rPr>
        <w:t xml:space="preserve">Systems such as e-Puskesmas have been employed for administrative purposes, but they are not specifically designed to support community-based early detection of stunting </w:t>
      </w:r>
      <w:r w:rsidR="008D24DD" w:rsidRPr="00387D86">
        <w:rPr>
          <w:color w:val="000000"/>
          <w:sz w:val="22"/>
          <w:szCs w:val="22"/>
        </w:rPr>
        <w:fldChar w:fldCharType="begin" w:fldLock="1"/>
      </w:r>
      <w:r w:rsidR="00F263E4" w:rsidRPr="00387D86">
        <w:rPr>
          <w:color w:val="000000"/>
          <w:sz w:val="22"/>
          <w:szCs w:val="22"/>
        </w:rPr>
        <w:instrText>ADDIN CSL_CITATION {"citationItems":[{"id":"ITEM-1","itemData":{"DOI":"10.37341/interest.v13i2.617","ISSN":"2252-5432","abstract":"Background: Stunting is the growth retardation that occurs in children as a result of chronic malnutrition, recurrent infections, and persistent psychological and social stress. 88 toddlers in Bengkulu City experienced stunting with a prevalence of 0.86%. This study aims to determine the effectiveness of the Audio Barcode Monitoring Book (Dicotobook) media on maternal behavior in the early detection of stunting. Methods: This study used a quasi-experiment design with a pretest-posttest design with a control group. The sample in this study was breastfeeding mothers, totalling 30 people in the intervention group and 30 in the control group using a purposive sampling technique. Data analysis in this study used the Wilcoxon signed rank test, the Mann-Whitney test, and the Analysis of Covariance test. Results: The statistical test results showed differences in mothers' average knowledge, attitudes, and actions before and after education using Dicotobook media (intervention group) (p-value 0.001) and leaflet (control group) (p-value 0.001). Education with Dicotobook media is more effective in increasing knowledge (p-value 0.004), attitudes (p-value 0.009), and actions (p-value 0.016) in the early detection of stunting risk after controlling for factors such as maternal education, maternal occupation, and distance to health facilities. Conclusion: Dicotobook media is a very suitable educational media that can motivate improvement in knowledge, attitudes, and actions in the early detection of stunting risk. This Dicotobook media can be used as an alternative to provide education to the public.","author":[{"dropping-particle":"","family":"Mirabella Hasmanita","given":"Maharani","non-dropping-particle":"","parse-names":false,"suffix":""},{"dropping-particle":"","family":"Simbolon","given":"Demsa","non-dropping-particle":"","parse-names":false,"suffix":""},{"dropping-particle":"","family":"Linda","given":"Linda","non-dropping-particle":"","parse-names":false,"suffix":""}],"container-title":"Interest : Jurnal Ilmu Kesehatan","id":"ITEM-1","issue":"2","issued":{"date-parts":[["2025"]]},"page":"173-184","title":"Media Audio Barcode Monitoring Book (Dicotobook) Effectively Improves Detection of Stunting Risk","type":"article-journal","volume":"13"},"uris":["http://www.mendeley.com/documents/?uuid=5b8bd1e4-e98f-4f0d-802e-7576b667bb03"]}],"mendeley":{"formattedCitation":"[19]","plainTextFormattedCitation":"[19]","previouslyFormattedCitation":"[19]"},"properties":{"noteIndex":0},"schema":"https://github.com/citation-style-language/schema/raw/master/csl-citation.json"}</w:instrText>
      </w:r>
      <w:r w:rsidR="008D24DD" w:rsidRPr="00387D86">
        <w:rPr>
          <w:color w:val="000000"/>
          <w:sz w:val="22"/>
          <w:szCs w:val="22"/>
        </w:rPr>
        <w:fldChar w:fldCharType="separate"/>
      </w:r>
      <w:r w:rsidR="008D24DD" w:rsidRPr="00387D86">
        <w:rPr>
          <w:noProof/>
          <w:color w:val="000000"/>
          <w:sz w:val="22"/>
          <w:szCs w:val="22"/>
        </w:rPr>
        <w:t>[19]</w:t>
      </w:r>
      <w:r w:rsidR="008D24DD" w:rsidRPr="00387D86">
        <w:rPr>
          <w:color w:val="000000"/>
          <w:sz w:val="22"/>
          <w:szCs w:val="22"/>
        </w:rPr>
        <w:fldChar w:fldCharType="end"/>
      </w:r>
      <w:r w:rsidRPr="00387D86">
        <w:rPr>
          <w:color w:val="000000"/>
          <w:sz w:val="22"/>
          <w:szCs w:val="22"/>
        </w:rPr>
        <w:t>. Furthermore, most existing systems do not fully empower Posyandu cadres as the primary agents in health monitoring</w:t>
      </w:r>
      <w:r w:rsidR="008D24DD" w:rsidRPr="00387D86">
        <w:rPr>
          <w:color w:val="000000"/>
          <w:sz w:val="22"/>
          <w:szCs w:val="22"/>
        </w:rPr>
        <w:t xml:space="preserve"> </w:t>
      </w:r>
      <w:r w:rsidR="008D24DD" w:rsidRPr="00387D86">
        <w:rPr>
          <w:color w:val="000000"/>
          <w:sz w:val="22"/>
          <w:szCs w:val="22"/>
        </w:rPr>
        <w:fldChar w:fldCharType="begin" w:fldLock="1"/>
      </w:r>
      <w:r w:rsidR="008D24DD" w:rsidRPr="00387D86">
        <w:rPr>
          <w:color w:val="000000"/>
          <w:sz w:val="22"/>
          <w:szCs w:val="22"/>
        </w:rPr>
        <w:instrText>ADDIN CSL_CITATION {"citationItems":[{"id":"ITEM-1","itemData":{"DOI":"10.31603/ce.9563","ISSN":"2614-4964","abstract":"The Riskesdas (National Health Survey) by the Ministry of Health in 2020 states that 30.8% of the population is experiencing stunting, which has decreased from 37.2% in 2013. However, the prevalence of stunting remains high, with two provinces having stunting rates above 40%. To address this problem, efforts are needed to prevent stunting through education for health cadres. Cadres often assume that short children do not have a problem as long as they are not experiencing physical illness and can still play with their peers. The purpose of this education is to improve the knowledge and skills of cadres regarding stunting in children and the steps for prevention, detection, and management to reduce stunting rates among toddlers. The educational activities are conducted through health education sessions attended by the health cadres of the Mawar Posyandu in the Sogaten area. The topics covered include the concept of stunting, its causes, signs and symptoms, its impact on growth and development, as well as early detection methods for stunting in children. Through these activities, there is an increase in the knowledge of health cadres regarding stunting and early detection in children, thereby reducing stunting rates and improving child health in Indonesia.","author":[{"dropping-particle":"","family":"Irdawati","given":"Irdawati","non-dropping-particle":"","parse-names":false,"suffix":""},{"dropping-particle":"","family":"Fitri","given":"Fenty Nur","non-dropping-particle":"","parse-names":false,"suffix":""},{"dropping-particle":"","family":"Syaiful","given":"Afifah Ayu","non-dropping-particle":"","parse-names":false,"suffix":""},{"dropping-particle":"","family":"Nafisah","given":"Hasna","non-dropping-particle":"","parse-names":false,"suffix":""}],"container-title":"Community Empowerment","id":"ITEM-1","issue":"8","issued":{"date-parts":[["2023"]]},"page":"1150-1154","title":"Education on early detection of stunting for health cadres at Mawar Integrated Health Post, Sogaten, Surakarta","type":"article-journal","volume":"8"},"uris":["http://www.mendeley.com/documents/?uuid=adabc54b-4348-4ca4-81a7-a666c4eb8551"]}],"mendeley":{"formattedCitation":"[8]","plainTextFormattedCitation":"[8]","previouslyFormattedCitation":"[8]"},"properties":{"noteIndex":0},"schema":"https://github.com/citation-style-language/schema/raw/master/csl-citation.json"}</w:instrText>
      </w:r>
      <w:r w:rsidR="008D24DD" w:rsidRPr="00387D86">
        <w:rPr>
          <w:color w:val="000000"/>
          <w:sz w:val="22"/>
          <w:szCs w:val="22"/>
        </w:rPr>
        <w:fldChar w:fldCharType="separate"/>
      </w:r>
      <w:r w:rsidR="008D24DD" w:rsidRPr="00387D86">
        <w:rPr>
          <w:noProof/>
          <w:color w:val="000000"/>
          <w:sz w:val="22"/>
          <w:szCs w:val="22"/>
        </w:rPr>
        <w:t>[8]</w:t>
      </w:r>
      <w:r w:rsidR="008D24DD" w:rsidRPr="00387D86">
        <w:rPr>
          <w:color w:val="000000"/>
          <w:sz w:val="22"/>
          <w:szCs w:val="22"/>
        </w:rPr>
        <w:fldChar w:fldCharType="end"/>
      </w:r>
      <w:r w:rsidRPr="00387D86">
        <w:rPr>
          <w:color w:val="000000"/>
          <w:sz w:val="22"/>
          <w:szCs w:val="22"/>
        </w:rPr>
        <w:t>. This gap highlights the necessity for an innovative information system that can be directly operated by cadres while actively involving the community in child growth monitoring.</w:t>
      </w:r>
    </w:p>
    <w:p w14:paraId="27CF7B30" w14:textId="600A21FB" w:rsidR="00F63694" w:rsidRPr="00387D86" w:rsidRDefault="00F63694" w:rsidP="00387D86">
      <w:pPr>
        <w:pBdr>
          <w:top w:val="nil"/>
          <w:left w:val="nil"/>
          <w:bottom w:val="nil"/>
          <w:right w:val="nil"/>
          <w:between w:val="nil"/>
        </w:pBdr>
        <w:spacing w:line="276" w:lineRule="auto"/>
        <w:ind w:firstLine="720"/>
        <w:rPr>
          <w:color w:val="000000"/>
          <w:sz w:val="22"/>
          <w:szCs w:val="22"/>
        </w:rPr>
      </w:pPr>
      <w:r w:rsidRPr="00387D86">
        <w:rPr>
          <w:color w:val="000000"/>
          <w:sz w:val="22"/>
          <w:szCs w:val="22"/>
        </w:rPr>
        <w:t xml:space="preserve">Based on challenge, this study introduces SI-MASTING (Stunting Early Detection Information System), a community-based digital platform designed to facilitate recording of children's </w:t>
      </w:r>
      <w:proofErr w:type="gramStart"/>
      <w:r w:rsidRPr="00387D86">
        <w:rPr>
          <w:color w:val="000000"/>
          <w:sz w:val="22"/>
          <w:szCs w:val="22"/>
        </w:rPr>
        <w:t>growth.,</w:t>
      </w:r>
      <w:proofErr w:type="gramEnd"/>
      <w:r w:rsidRPr="00387D86">
        <w:rPr>
          <w:color w:val="000000"/>
          <w:sz w:val="22"/>
          <w:szCs w:val="22"/>
        </w:rPr>
        <w:t xml:space="preserve"> this study introduces SI-MASTING (Early Stunting Detection Information System), a community-based digital platform designed to facilitate child growth recording, automatically calculate nutritional status according to WHO standards, and provide real-time alerts to caregivers and healthcare workers. Designed for ease of use by Posyandu cadres, SI-MASTING aims to enhance community engagement and accelerate early stunting detection. A case study was conducted at Posyandu Sanggrahan, Sukoharjo, where manual systems are still in use, demonstrating the urgent need for digitalization to improve the effectiveness of child growth monitoring.This research contributes by presenting a system that differs from existing digital solutions. Rather than focusing solely on administrative reporting, SI-MASTING emphasizes early detection of stunting risks through a simple interface and the empowerment of Posyandu cadres. By adopting a community-based approach, SI-MASTING has the potential to be integrated with national health systems such as e-Puskesmas, while simultaneously strengthening community capacity in stunting prevention efforts. Thus, this system is expected to improve the effectiveness of interventions and contribute to the sustainable reduction of stunting prevalence.</w:t>
      </w:r>
    </w:p>
    <w:p w14:paraId="229E8A22" w14:textId="77777777" w:rsidR="002C5A9B" w:rsidRPr="00387D86" w:rsidRDefault="002C5A9B" w:rsidP="00387D86">
      <w:pPr>
        <w:spacing w:line="276" w:lineRule="auto"/>
        <w:rPr>
          <w:sz w:val="22"/>
          <w:szCs w:val="22"/>
          <w:lang w:val="id-ID"/>
        </w:rPr>
      </w:pPr>
    </w:p>
    <w:p w14:paraId="7A94093A" w14:textId="7FC673CB" w:rsidR="00F63694" w:rsidRPr="00387D86" w:rsidRDefault="00AA03BB" w:rsidP="00387D86">
      <w:pPr>
        <w:spacing w:line="276" w:lineRule="auto"/>
        <w:rPr>
          <w:b/>
          <w:sz w:val="22"/>
          <w:szCs w:val="22"/>
          <w:lang w:val="id-ID"/>
        </w:rPr>
      </w:pPr>
      <w:r w:rsidRPr="00387D86">
        <w:rPr>
          <w:b/>
          <w:sz w:val="22"/>
          <w:szCs w:val="22"/>
          <w:lang w:val="id-ID"/>
        </w:rPr>
        <w:t xml:space="preserve">II. </w:t>
      </w:r>
      <w:r w:rsidR="00387D86">
        <w:rPr>
          <w:b/>
          <w:sz w:val="22"/>
          <w:szCs w:val="22"/>
          <w:lang w:val="en-GB"/>
        </w:rPr>
        <w:tab/>
      </w:r>
      <w:r w:rsidRPr="00387D86">
        <w:rPr>
          <w:b/>
          <w:sz w:val="22"/>
          <w:szCs w:val="22"/>
          <w:lang w:val="id-ID"/>
        </w:rPr>
        <w:t xml:space="preserve">METHODS </w:t>
      </w:r>
    </w:p>
    <w:p w14:paraId="133ACA38" w14:textId="77777777" w:rsidR="00F63694" w:rsidRPr="00387D86" w:rsidRDefault="00F63694" w:rsidP="00387D86">
      <w:pPr>
        <w:pBdr>
          <w:top w:val="nil"/>
          <w:left w:val="nil"/>
          <w:bottom w:val="nil"/>
          <w:right w:val="nil"/>
          <w:between w:val="nil"/>
        </w:pBdr>
        <w:suppressAutoHyphens w:val="0"/>
        <w:spacing w:line="276" w:lineRule="auto"/>
        <w:ind w:firstLine="720"/>
        <w:jc w:val="left"/>
        <w:rPr>
          <w:b/>
          <w:color w:val="000000"/>
          <w:sz w:val="22"/>
          <w:szCs w:val="22"/>
        </w:rPr>
      </w:pPr>
      <w:r w:rsidRPr="00387D86">
        <w:rPr>
          <w:b/>
          <w:color w:val="000000"/>
          <w:sz w:val="22"/>
          <w:szCs w:val="22"/>
        </w:rPr>
        <w:t>Materials and Tools</w:t>
      </w:r>
    </w:p>
    <w:p w14:paraId="46833FC8" w14:textId="006FF631" w:rsidR="002C5A9B" w:rsidRPr="00387D86" w:rsidRDefault="00F63694" w:rsidP="00387D86">
      <w:pPr>
        <w:pBdr>
          <w:top w:val="nil"/>
          <w:left w:val="nil"/>
          <w:bottom w:val="nil"/>
          <w:right w:val="nil"/>
          <w:between w:val="nil"/>
        </w:pBdr>
        <w:spacing w:line="276" w:lineRule="auto"/>
        <w:ind w:firstLine="720"/>
        <w:rPr>
          <w:b/>
          <w:color w:val="000000"/>
          <w:sz w:val="22"/>
          <w:szCs w:val="22"/>
        </w:rPr>
      </w:pPr>
      <w:r w:rsidRPr="00387D86">
        <w:rPr>
          <w:color w:val="000000"/>
          <w:sz w:val="22"/>
          <w:szCs w:val="22"/>
        </w:rPr>
        <w:t xml:space="preserve">This study employed both hardware and software components to support the development and testing of the nutrition status monitoring application. The hardware included mobile devices for data entry and a server for data storage and processing. The software was utilized for user interface development (frontend), application logic (backend), and database management. </w:t>
      </w:r>
      <w:proofErr w:type="gramStart"/>
      <w:r w:rsidRPr="00387D86">
        <w:rPr>
          <w:color w:val="000000"/>
          <w:sz w:val="22"/>
          <w:szCs w:val="22"/>
        </w:rPr>
        <w:t>Table 1.</w:t>
      </w:r>
      <w:proofErr w:type="gramEnd"/>
      <w:r w:rsidRPr="00387D86">
        <w:rPr>
          <w:color w:val="000000"/>
          <w:sz w:val="22"/>
          <w:szCs w:val="22"/>
        </w:rPr>
        <w:t xml:space="preserve"> </w:t>
      </w:r>
      <w:proofErr w:type="gramStart"/>
      <w:r w:rsidRPr="00387D86">
        <w:rPr>
          <w:color w:val="000000"/>
          <w:sz w:val="22"/>
          <w:szCs w:val="22"/>
        </w:rPr>
        <w:t>Shows the Hardware and Software in Research.</w:t>
      </w:r>
      <w:proofErr w:type="gramEnd"/>
    </w:p>
    <w:p w14:paraId="63947D7D" w14:textId="77777777" w:rsidR="00F63694" w:rsidRPr="00387D86" w:rsidRDefault="00F63694" w:rsidP="00387D86">
      <w:pPr>
        <w:pBdr>
          <w:top w:val="nil"/>
          <w:left w:val="nil"/>
          <w:bottom w:val="nil"/>
          <w:right w:val="nil"/>
          <w:between w:val="nil"/>
        </w:pBdr>
        <w:spacing w:line="276" w:lineRule="auto"/>
        <w:jc w:val="center"/>
        <w:rPr>
          <w:color w:val="000000"/>
          <w:sz w:val="22"/>
          <w:szCs w:val="22"/>
        </w:rPr>
      </w:pPr>
      <w:proofErr w:type="gramStart"/>
      <w:r w:rsidRPr="00387D86">
        <w:rPr>
          <w:b/>
          <w:color w:val="000000"/>
          <w:sz w:val="22"/>
          <w:szCs w:val="22"/>
        </w:rPr>
        <w:t>Table 1.</w:t>
      </w:r>
      <w:proofErr w:type="gramEnd"/>
      <w:r w:rsidRPr="00387D86">
        <w:rPr>
          <w:color w:val="000000"/>
          <w:sz w:val="22"/>
          <w:szCs w:val="22"/>
        </w:rPr>
        <w:t xml:space="preserve"> Research hardware and software</w:t>
      </w:r>
    </w:p>
    <w:tbl>
      <w:tblPr>
        <w:tblW w:w="8265" w:type="dxa"/>
        <w:jc w:val="center"/>
        <w:tblInd w:w="-805" w:type="dxa"/>
        <w:tblBorders>
          <w:top w:val="nil"/>
          <w:left w:val="nil"/>
          <w:bottom w:val="nil"/>
          <w:right w:val="nil"/>
          <w:insideH w:val="nil"/>
          <w:insideV w:val="nil"/>
        </w:tblBorders>
        <w:tblLayout w:type="fixed"/>
        <w:tblLook w:val="0400" w:firstRow="0" w:lastRow="0" w:firstColumn="0" w:lastColumn="0" w:noHBand="0" w:noVBand="1"/>
      </w:tblPr>
      <w:tblGrid>
        <w:gridCol w:w="1276"/>
        <w:gridCol w:w="3215"/>
        <w:gridCol w:w="3774"/>
      </w:tblGrid>
      <w:tr w:rsidR="00F63694" w:rsidRPr="00387D86" w14:paraId="52160B3D" w14:textId="77777777" w:rsidTr="00387D86">
        <w:trPr>
          <w:jc w:val="center"/>
        </w:trPr>
        <w:tc>
          <w:tcPr>
            <w:tcW w:w="1276" w:type="dxa"/>
            <w:tcBorders>
              <w:top w:val="single" w:sz="8" w:space="0" w:color="000000"/>
              <w:bottom w:val="single" w:sz="8" w:space="0" w:color="000000"/>
            </w:tcBorders>
          </w:tcPr>
          <w:p w14:paraId="529F18FF" w14:textId="77777777" w:rsidR="00F63694" w:rsidRPr="00387D86" w:rsidRDefault="00F63694" w:rsidP="00387D86">
            <w:pPr>
              <w:jc w:val="center"/>
              <w:rPr>
                <w:b/>
                <w:sz w:val="20"/>
                <w:szCs w:val="22"/>
              </w:rPr>
            </w:pPr>
            <w:r w:rsidRPr="00387D86">
              <w:rPr>
                <w:b/>
                <w:sz w:val="20"/>
                <w:szCs w:val="22"/>
              </w:rPr>
              <w:t>Category</w:t>
            </w:r>
          </w:p>
        </w:tc>
        <w:tc>
          <w:tcPr>
            <w:tcW w:w="3215" w:type="dxa"/>
            <w:tcBorders>
              <w:top w:val="single" w:sz="8" w:space="0" w:color="000000"/>
              <w:bottom w:val="single" w:sz="8" w:space="0" w:color="000000"/>
            </w:tcBorders>
          </w:tcPr>
          <w:p w14:paraId="3C8EE0C1" w14:textId="77777777" w:rsidR="00F63694" w:rsidRPr="00387D86" w:rsidRDefault="00F63694" w:rsidP="00387D86">
            <w:pPr>
              <w:jc w:val="center"/>
              <w:rPr>
                <w:b/>
                <w:sz w:val="20"/>
                <w:szCs w:val="22"/>
              </w:rPr>
            </w:pPr>
            <w:r w:rsidRPr="00387D86">
              <w:rPr>
                <w:b/>
                <w:sz w:val="20"/>
                <w:szCs w:val="22"/>
              </w:rPr>
              <w:t>Tools/Materials</w:t>
            </w:r>
          </w:p>
        </w:tc>
        <w:tc>
          <w:tcPr>
            <w:tcW w:w="3774" w:type="dxa"/>
            <w:tcBorders>
              <w:top w:val="single" w:sz="8" w:space="0" w:color="000000"/>
              <w:bottom w:val="single" w:sz="8" w:space="0" w:color="000000"/>
            </w:tcBorders>
          </w:tcPr>
          <w:p w14:paraId="50511817" w14:textId="77777777" w:rsidR="00F63694" w:rsidRPr="00387D86" w:rsidRDefault="00F63694" w:rsidP="00387D86">
            <w:pPr>
              <w:jc w:val="center"/>
              <w:rPr>
                <w:b/>
                <w:sz w:val="20"/>
                <w:szCs w:val="22"/>
              </w:rPr>
            </w:pPr>
            <w:r w:rsidRPr="00387D86">
              <w:rPr>
                <w:b/>
                <w:sz w:val="20"/>
                <w:szCs w:val="22"/>
              </w:rPr>
              <w:t>Description</w:t>
            </w:r>
          </w:p>
        </w:tc>
      </w:tr>
      <w:tr w:rsidR="00F63694" w:rsidRPr="00387D86" w14:paraId="3E4CEE34" w14:textId="77777777" w:rsidTr="00387D86">
        <w:trPr>
          <w:jc w:val="center"/>
        </w:trPr>
        <w:tc>
          <w:tcPr>
            <w:tcW w:w="1276" w:type="dxa"/>
            <w:tcBorders>
              <w:top w:val="single" w:sz="8" w:space="0" w:color="000000"/>
            </w:tcBorders>
          </w:tcPr>
          <w:p w14:paraId="32B9F7AE" w14:textId="77777777" w:rsidR="00F63694" w:rsidRPr="00387D86" w:rsidRDefault="00F63694" w:rsidP="00387D86">
            <w:pPr>
              <w:rPr>
                <w:sz w:val="20"/>
                <w:szCs w:val="22"/>
              </w:rPr>
            </w:pPr>
            <w:r w:rsidRPr="00387D86">
              <w:rPr>
                <w:sz w:val="20"/>
                <w:szCs w:val="22"/>
              </w:rPr>
              <w:t>Hardware</w:t>
            </w:r>
          </w:p>
        </w:tc>
        <w:tc>
          <w:tcPr>
            <w:tcW w:w="3215" w:type="dxa"/>
            <w:tcBorders>
              <w:top w:val="single" w:sz="8" w:space="0" w:color="000000"/>
            </w:tcBorders>
          </w:tcPr>
          <w:p w14:paraId="235FA3DB" w14:textId="13B78419" w:rsidR="00F63694" w:rsidRPr="00387D86" w:rsidRDefault="00F63694" w:rsidP="00387D86">
            <w:pPr>
              <w:jc w:val="left"/>
              <w:rPr>
                <w:sz w:val="20"/>
                <w:szCs w:val="22"/>
              </w:rPr>
            </w:pPr>
            <w:r w:rsidRPr="00387D86">
              <w:rPr>
                <w:sz w:val="20"/>
                <w:szCs w:val="22"/>
              </w:rPr>
              <w:t>Mobile Device (Smartphone)</w:t>
            </w:r>
          </w:p>
        </w:tc>
        <w:tc>
          <w:tcPr>
            <w:tcW w:w="3774" w:type="dxa"/>
            <w:tcBorders>
              <w:top w:val="single" w:sz="8" w:space="0" w:color="000000"/>
            </w:tcBorders>
          </w:tcPr>
          <w:p w14:paraId="271DD3A3" w14:textId="77777777" w:rsidR="00F63694" w:rsidRPr="00387D86" w:rsidRDefault="00F63694" w:rsidP="00387D86">
            <w:pPr>
              <w:rPr>
                <w:sz w:val="20"/>
                <w:szCs w:val="22"/>
              </w:rPr>
            </w:pPr>
            <w:r w:rsidRPr="00387D86">
              <w:rPr>
                <w:sz w:val="20"/>
                <w:szCs w:val="22"/>
              </w:rPr>
              <w:t>Patient data entry and application access</w:t>
            </w:r>
          </w:p>
        </w:tc>
      </w:tr>
      <w:tr w:rsidR="00F63694" w:rsidRPr="00387D86" w14:paraId="16EBF8DE" w14:textId="77777777" w:rsidTr="00387D86">
        <w:trPr>
          <w:jc w:val="center"/>
        </w:trPr>
        <w:tc>
          <w:tcPr>
            <w:tcW w:w="1276" w:type="dxa"/>
          </w:tcPr>
          <w:p w14:paraId="285B2080" w14:textId="77777777" w:rsidR="00F63694" w:rsidRPr="00387D86" w:rsidRDefault="00F63694" w:rsidP="00387D86">
            <w:pPr>
              <w:rPr>
                <w:sz w:val="20"/>
                <w:szCs w:val="22"/>
              </w:rPr>
            </w:pPr>
          </w:p>
        </w:tc>
        <w:tc>
          <w:tcPr>
            <w:tcW w:w="3215" w:type="dxa"/>
          </w:tcPr>
          <w:p w14:paraId="4AFA9FA6" w14:textId="77777777" w:rsidR="00F63694" w:rsidRPr="00387D86" w:rsidRDefault="00F63694" w:rsidP="00387D86">
            <w:pPr>
              <w:rPr>
                <w:sz w:val="20"/>
                <w:szCs w:val="22"/>
              </w:rPr>
            </w:pPr>
            <w:r w:rsidRPr="00387D86">
              <w:rPr>
                <w:sz w:val="20"/>
                <w:szCs w:val="22"/>
              </w:rPr>
              <w:t>Server</w:t>
            </w:r>
          </w:p>
        </w:tc>
        <w:tc>
          <w:tcPr>
            <w:tcW w:w="3774" w:type="dxa"/>
          </w:tcPr>
          <w:p w14:paraId="0BCB7248" w14:textId="77777777" w:rsidR="00F63694" w:rsidRPr="00387D86" w:rsidRDefault="00F63694" w:rsidP="00387D86">
            <w:pPr>
              <w:rPr>
                <w:sz w:val="20"/>
                <w:szCs w:val="22"/>
              </w:rPr>
            </w:pPr>
            <w:r w:rsidRPr="00387D86">
              <w:rPr>
                <w:sz w:val="20"/>
                <w:szCs w:val="22"/>
              </w:rPr>
              <w:t>Data storage and processing calculations</w:t>
            </w:r>
          </w:p>
        </w:tc>
      </w:tr>
      <w:tr w:rsidR="00F63694" w:rsidRPr="00387D86" w14:paraId="2AE2F6B2" w14:textId="77777777" w:rsidTr="00387D86">
        <w:trPr>
          <w:jc w:val="center"/>
        </w:trPr>
        <w:tc>
          <w:tcPr>
            <w:tcW w:w="1276" w:type="dxa"/>
          </w:tcPr>
          <w:p w14:paraId="75B725C7" w14:textId="77777777" w:rsidR="00F63694" w:rsidRPr="00387D86" w:rsidRDefault="00F63694" w:rsidP="00387D86">
            <w:pPr>
              <w:rPr>
                <w:sz w:val="20"/>
                <w:szCs w:val="22"/>
              </w:rPr>
            </w:pPr>
            <w:r w:rsidRPr="00387D86">
              <w:rPr>
                <w:sz w:val="20"/>
                <w:szCs w:val="22"/>
              </w:rPr>
              <w:t>Software</w:t>
            </w:r>
          </w:p>
        </w:tc>
        <w:tc>
          <w:tcPr>
            <w:tcW w:w="3215" w:type="dxa"/>
          </w:tcPr>
          <w:p w14:paraId="0E3127ED" w14:textId="77777777" w:rsidR="00F63694" w:rsidRPr="00387D86" w:rsidRDefault="00F63694" w:rsidP="00387D86">
            <w:pPr>
              <w:rPr>
                <w:sz w:val="20"/>
                <w:szCs w:val="22"/>
              </w:rPr>
            </w:pPr>
            <w:r w:rsidRPr="00387D86">
              <w:rPr>
                <w:sz w:val="20"/>
                <w:szCs w:val="22"/>
              </w:rPr>
              <w:t>PHP / Laravel</w:t>
            </w:r>
          </w:p>
        </w:tc>
        <w:tc>
          <w:tcPr>
            <w:tcW w:w="3774" w:type="dxa"/>
          </w:tcPr>
          <w:p w14:paraId="0ED5607B" w14:textId="77777777" w:rsidR="00F63694" w:rsidRPr="00387D86" w:rsidRDefault="00F63694" w:rsidP="00387D86">
            <w:pPr>
              <w:rPr>
                <w:sz w:val="20"/>
                <w:szCs w:val="22"/>
              </w:rPr>
            </w:pPr>
            <w:r w:rsidRPr="00387D86">
              <w:rPr>
                <w:sz w:val="20"/>
                <w:szCs w:val="22"/>
              </w:rPr>
              <w:t>Backend and API development</w:t>
            </w:r>
          </w:p>
        </w:tc>
      </w:tr>
      <w:tr w:rsidR="00F63694" w:rsidRPr="00387D86" w14:paraId="3506D9B7" w14:textId="77777777" w:rsidTr="00387D86">
        <w:trPr>
          <w:jc w:val="center"/>
        </w:trPr>
        <w:tc>
          <w:tcPr>
            <w:tcW w:w="1276" w:type="dxa"/>
          </w:tcPr>
          <w:p w14:paraId="601EE45A" w14:textId="77777777" w:rsidR="00F63694" w:rsidRPr="00387D86" w:rsidRDefault="00F63694" w:rsidP="00387D86">
            <w:pPr>
              <w:rPr>
                <w:sz w:val="20"/>
                <w:szCs w:val="22"/>
              </w:rPr>
            </w:pPr>
          </w:p>
        </w:tc>
        <w:tc>
          <w:tcPr>
            <w:tcW w:w="3215" w:type="dxa"/>
          </w:tcPr>
          <w:p w14:paraId="1C2B3ACC" w14:textId="77777777" w:rsidR="00F63694" w:rsidRPr="00387D86" w:rsidRDefault="00F63694" w:rsidP="00387D86">
            <w:pPr>
              <w:rPr>
                <w:sz w:val="20"/>
                <w:szCs w:val="22"/>
              </w:rPr>
            </w:pPr>
            <w:r w:rsidRPr="00387D86">
              <w:rPr>
                <w:sz w:val="20"/>
                <w:szCs w:val="22"/>
              </w:rPr>
              <w:t>Python Flask</w:t>
            </w:r>
          </w:p>
        </w:tc>
        <w:tc>
          <w:tcPr>
            <w:tcW w:w="3774" w:type="dxa"/>
          </w:tcPr>
          <w:p w14:paraId="417B5F61" w14:textId="77777777" w:rsidR="00F63694" w:rsidRPr="00387D86" w:rsidRDefault="00F63694" w:rsidP="00387D86">
            <w:pPr>
              <w:rPr>
                <w:sz w:val="20"/>
                <w:szCs w:val="22"/>
              </w:rPr>
            </w:pPr>
            <w:r w:rsidRPr="00387D86">
              <w:rPr>
                <w:sz w:val="20"/>
                <w:szCs w:val="22"/>
              </w:rPr>
              <w:t>Nutritional status logic computation</w:t>
            </w:r>
          </w:p>
        </w:tc>
      </w:tr>
      <w:tr w:rsidR="00F63694" w:rsidRPr="00387D86" w14:paraId="185D6125" w14:textId="77777777" w:rsidTr="00387D86">
        <w:trPr>
          <w:jc w:val="center"/>
        </w:trPr>
        <w:tc>
          <w:tcPr>
            <w:tcW w:w="1276" w:type="dxa"/>
          </w:tcPr>
          <w:p w14:paraId="62DB1446" w14:textId="77777777" w:rsidR="00F63694" w:rsidRPr="00387D86" w:rsidRDefault="00F63694" w:rsidP="00387D86">
            <w:pPr>
              <w:rPr>
                <w:sz w:val="20"/>
                <w:szCs w:val="22"/>
              </w:rPr>
            </w:pPr>
          </w:p>
        </w:tc>
        <w:tc>
          <w:tcPr>
            <w:tcW w:w="3215" w:type="dxa"/>
          </w:tcPr>
          <w:p w14:paraId="09A5B69F" w14:textId="77777777" w:rsidR="00F63694" w:rsidRPr="00387D86" w:rsidRDefault="00F63694" w:rsidP="00387D86">
            <w:pPr>
              <w:rPr>
                <w:sz w:val="20"/>
                <w:szCs w:val="22"/>
              </w:rPr>
            </w:pPr>
            <w:r w:rsidRPr="00387D86">
              <w:rPr>
                <w:sz w:val="20"/>
                <w:szCs w:val="22"/>
              </w:rPr>
              <w:t>MySQL</w:t>
            </w:r>
          </w:p>
        </w:tc>
        <w:tc>
          <w:tcPr>
            <w:tcW w:w="3774" w:type="dxa"/>
          </w:tcPr>
          <w:p w14:paraId="355BA889" w14:textId="77777777" w:rsidR="00F63694" w:rsidRPr="00387D86" w:rsidRDefault="00F63694" w:rsidP="00387D86">
            <w:pPr>
              <w:rPr>
                <w:sz w:val="20"/>
                <w:szCs w:val="22"/>
              </w:rPr>
            </w:pPr>
            <w:r w:rsidRPr="00387D86">
              <w:rPr>
                <w:sz w:val="20"/>
                <w:szCs w:val="22"/>
              </w:rPr>
              <w:t>Patient database and calculation results</w:t>
            </w:r>
          </w:p>
        </w:tc>
      </w:tr>
      <w:tr w:rsidR="00F63694" w:rsidRPr="00387D86" w14:paraId="4E963A5C" w14:textId="77777777" w:rsidTr="00387D86">
        <w:trPr>
          <w:jc w:val="center"/>
        </w:trPr>
        <w:tc>
          <w:tcPr>
            <w:tcW w:w="1276" w:type="dxa"/>
            <w:tcBorders>
              <w:bottom w:val="single" w:sz="8" w:space="0" w:color="000000"/>
            </w:tcBorders>
          </w:tcPr>
          <w:p w14:paraId="516485F5" w14:textId="77777777" w:rsidR="00F63694" w:rsidRPr="00387D86" w:rsidRDefault="00F63694" w:rsidP="00387D86">
            <w:pPr>
              <w:rPr>
                <w:sz w:val="20"/>
                <w:szCs w:val="22"/>
              </w:rPr>
            </w:pPr>
          </w:p>
        </w:tc>
        <w:tc>
          <w:tcPr>
            <w:tcW w:w="3215" w:type="dxa"/>
            <w:tcBorders>
              <w:bottom w:val="single" w:sz="8" w:space="0" w:color="000000"/>
            </w:tcBorders>
          </w:tcPr>
          <w:p w14:paraId="1873E6B7" w14:textId="04D7D117" w:rsidR="00F63694" w:rsidRPr="00387D86" w:rsidRDefault="00F63694" w:rsidP="00387D86">
            <w:pPr>
              <w:rPr>
                <w:sz w:val="20"/>
                <w:szCs w:val="22"/>
              </w:rPr>
            </w:pPr>
            <w:r w:rsidRPr="00387D86">
              <w:rPr>
                <w:sz w:val="20"/>
                <w:szCs w:val="22"/>
              </w:rPr>
              <w:t>HTML5, CSS, JavaScript</w:t>
            </w:r>
          </w:p>
        </w:tc>
        <w:tc>
          <w:tcPr>
            <w:tcW w:w="3774" w:type="dxa"/>
            <w:tcBorders>
              <w:bottom w:val="single" w:sz="8" w:space="0" w:color="000000"/>
            </w:tcBorders>
          </w:tcPr>
          <w:p w14:paraId="3166C4BC" w14:textId="77777777" w:rsidR="00F63694" w:rsidRPr="00387D86" w:rsidRDefault="00F63694" w:rsidP="00387D86">
            <w:pPr>
              <w:rPr>
                <w:sz w:val="20"/>
                <w:szCs w:val="22"/>
              </w:rPr>
            </w:pPr>
            <w:r w:rsidRPr="00387D86">
              <w:rPr>
                <w:sz w:val="20"/>
                <w:szCs w:val="22"/>
              </w:rPr>
              <w:t>User interface development</w:t>
            </w:r>
          </w:p>
        </w:tc>
      </w:tr>
    </w:tbl>
    <w:p w14:paraId="25608D6E" w14:textId="77777777" w:rsidR="00F63694" w:rsidRPr="00387D86" w:rsidRDefault="00F63694" w:rsidP="00387D86">
      <w:pPr>
        <w:pBdr>
          <w:top w:val="nil"/>
          <w:left w:val="nil"/>
          <w:bottom w:val="nil"/>
          <w:right w:val="nil"/>
          <w:between w:val="nil"/>
        </w:pBdr>
        <w:suppressAutoHyphens w:val="0"/>
        <w:spacing w:line="276" w:lineRule="auto"/>
        <w:ind w:firstLine="720"/>
        <w:jc w:val="left"/>
        <w:rPr>
          <w:b/>
          <w:color w:val="000000"/>
          <w:sz w:val="22"/>
          <w:szCs w:val="22"/>
        </w:rPr>
      </w:pPr>
      <w:r w:rsidRPr="00387D86">
        <w:rPr>
          <w:b/>
          <w:color w:val="000000"/>
          <w:sz w:val="22"/>
          <w:szCs w:val="22"/>
        </w:rPr>
        <w:t>System Design</w:t>
      </w:r>
    </w:p>
    <w:p w14:paraId="1E235C27" w14:textId="2C845BD7" w:rsidR="00F63694" w:rsidRPr="00387D86" w:rsidRDefault="00F63694" w:rsidP="00387D86">
      <w:pPr>
        <w:pBdr>
          <w:top w:val="nil"/>
          <w:left w:val="nil"/>
          <w:bottom w:val="nil"/>
          <w:right w:val="nil"/>
          <w:between w:val="nil"/>
        </w:pBdr>
        <w:spacing w:line="276" w:lineRule="auto"/>
        <w:ind w:firstLine="720"/>
        <w:rPr>
          <w:color w:val="000000"/>
          <w:sz w:val="22"/>
          <w:szCs w:val="22"/>
        </w:rPr>
      </w:pPr>
      <w:r w:rsidRPr="00387D86">
        <w:rPr>
          <w:color w:val="000000"/>
          <w:sz w:val="22"/>
          <w:szCs w:val="22"/>
        </w:rPr>
        <w:t xml:space="preserve">The system is designed using a three-tier architecture, consisting of the presentation layer (user interface), application layer (business logic), and data layer (database). Each layer has distinct responsibilities to ensure accurate data processing, efficient system performance, and secure data management. </w:t>
      </w:r>
      <w:proofErr w:type="gramStart"/>
      <w:r w:rsidRPr="00387D86">
        <w:rPr>
          <w:color w:val="000000"/>
          <w:sz w:val="22"/>
          <w:szCs w:val="22"/>
        </w:rPr>
        <w:t>Figure 1.</w:t>
      </w:r>
      <w:proofErr w:type="gramEnd"/>
      <w:r w:rsidRPr="00387D86">
        <w:rPr>
          <w:color w:val="000000"/>
          <w:sz w:val="22"/>
          <w:szCs w:val="22"/>
        </w:rPr>
        <w:t xml:space="preserve"> </w:t>
      </w:r>
      <w:proofErr w:type="gramStart"/>
      <w:r w:rsidRPr="00387D86">
        <w:rPr>
          <w:color w:val="000000"/>
          <w:sz w:val="22"/>
          <w:szCs w:val="22"/>
        </w:rPr>
        <w:t>presents</w:t>
      </w:r>
      <w:proofErr w:type="gramEnd"/>
      <w:r w:rsidRPr="00387D86">
        <w:rPr>
          <w:color w:val="000000"/>
          <w:sz w:val="22"/>
          <w:szCs w:val="22"/>
        </w:rPr>
        <w:t xml:space="preserve"> the main stages of the system architecture, illustrating how these layers interact to support efficient and accurate monitoring of child nutritional status. </w:t>
      </w:r>
      <w:proofErr w:type="gramStart"/>
      <w:r w:rsidRPr="00387D86">
        <w:rPr>
          <w:color w:val="000000"/>
          <w:sz w:val="22"/>
          <w:szCs w:val="22"/>
        </w:rPr>
        <w:t>Figure 1.</w:t>
      </w:r>
      <w:proofErr w:type="gramEnd"/>
      <w:r w:rsidRPr="00387D86">
        <w:rPr>
          <w:color w:val="000000"/>
          <w:sz w:val="22"/>
          <w:szCs w:val="22"/>
        </w:rPr>
        <w:t xml:space="preserve"> </w:t>
      </w:r>
      <w:proofErr w:type="gramStart"/>
      <w:r w:rsidRPr="00387D86">
        <w:rPr>
          <w:color w:val="000000"/>
          <w:sz w:val="22"/>
          <w:szCs w:val="22"/>
        </w:rPr>
        <w:t>Shows the three-tier design of the Si-MASTING architecture.</w:t>
      </w:r>
      <w:proofErr w:type="gramEnd"/>
    </w:p>
    <w:p w14:paraId="1FDDA8C8" w14:textId="3EB24FC0" w:rsidR="00F63694" w:rsidRPr="00387D86" w:rsidRDefault="009958CB" w:rsidP="00387D86">
      <w:pPr>
        <w:spacing w:line="276" w:lineRule="auto"/>
        <w:jc w:val="center"/>
        <w:rPr>
          <w:sz w:val="22"/>
          <w:szCs w:val="22"/>
        </w:rPr>
      </w:pPr>
      <w:r w:rsidRPr="00387D86">
        <w:rPr>
          <w:noProof/>
          <w:sz w:val="22"/>
          <w:szCs w:val="22"/>
          <w:lang w:eastAsia="en-US"/>
        </w:rPr>
        <w:lastRenderedPageBreak/>
        <w:drawing>
          <wp:inline distT="0" distB="0" distL="0" distR="0" wp14:anchorId="30C8FF52" wp14:editId="6FC048B6">
            <wp:extent cx="1898015" cy="1898015"/>
            <wp:effectExtent l="0" t="0" r="0" b="0"/>
            <wp:docPr id="1372672642" name="image9.png" descr="A diagram of a presen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A diagram of a presentatio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015" cy="1898015"/>
                    </a:xfrm>
                    <a:prstGeom prst="rect">
                      <a:avLst/>
                    </a:prstGeom>
                    <a:noFill/>
                    <a:ln>
                      <a:noFill/>
                    </a:ln>
                  </pic:spPr>
                </pic:pic>
              </a:graphicData>
            </a:graphic>
          </wp:inline>
        </w:drawing>
      </w:r>
    </w:p>
    <w:p w14:paraId="395C2AAB" w14:textId="46391DDD" w:rsidR="00F63694" w:rsidRPr="00387D86" w:rsidRDefault="00387D86" w:rsidP="00387D86">
      <w:pPr>
        <w:spacing w:line="276" w:lineRule="auto"/>
        <w:jc w:val="center"/>
        <w:rPr>
          <w:sz w:val="22"/>
          <w:szCs w:val="22"/>
        </w:rPr>
      </w:pPr>
      <w:proofErr w:type="gramStart"/>
      <w:r w:rsidRPr="00387D86">
        <w:rPr>
          <w:b/>
          <w:sz w:val="22"/>
          <w:szCs w:val="22"/>
        </w:rPr>
        <w:t>Fig</w:t>
      </w:r>
      <w:r w:rsidR="00F63694" w:rsidRPr="00387D86">
        <w:rPr>
          <w:b/>
          <w:sz w:val="22"/>
          <w:szCs w:val="22"/>
        </w:rPr>
        <w:t xml:space="preserve"> 1.</w:t>
      </w:r>
      <w:proofErr w:type="gramEnd"/>
      <w:r w:rsidR="00F63694" w:rsidRPr="00387D86">
        <w:rPr>
          <w:sz w:val="22"/>
          <w:szCs w:val="22"/>
        </w:rPr>
        <w:t xml:space="preserve"> Three-tier design of the Si-MASTING architecture</w:t>
      </w:r>
    </w:p>
    <w:p w14:paraId="62B600C9" w14:textId="747EA025" w:rsidR="00F63694" w:rsidRPr="00387D86" w:rsidRDefault="00F63694" w:rsidP="00387D86">
      <w:pPr>
        <w:spacing w:line="276" w:lineRule="auto"/>
        <w:rPr>
          <w:sz w:val="22"/>
          <w:szCs w:val="22"/>
        </w:rPr>
      </w:pPr>
      <w:r w:rsidRPr="00387D86">
        <w:rPr>
          <w:sz w:val="22"/>
          <w:szCs w:val="22"/>
        </w:rPr>
        <w:t>Explanation of Figure 1:</w:t>
      </w:r>
    </w:p>
    <w:p w14:paraId="7B491A20" w14:textId="77777777" w:rsidR="00F63694" w:rsidRPr="00387D86" w:rsidRDefault="00F63694" w:rsidP="00387D86">
      <w:pPr>
        <w:numPr>
          <w:ilvl w:val="0"/>
          <w:numId w:val="43"/>
        </w:numPr>
        <w:pBdr>
          <w:top w:val="nil"/>
          <w:left w:val="nil"/>
          <w:bottom w:val="nil"/>
          <w:right w:val="nil"/>
          <w:between w:val="nil"/>
        </w:pBdr>
        <w:suppressAutoHyphens w:val="0"/>
        <w:spacing w:line="276" w:lineRule="auto"/>
        <w:jc w:val="left"/>
        <w:rPr>
          <w:b/>
          <w:color w:val="000000"/>
          <w:sz w:val="22"/>
          <w:szCs w:val="22"/>
        </w:rPr>
      </w:pPr>
      <w:r w:rsidRPr="00387D86">
        <w:rPr>
          <w:color w:val="000000"/>
          <w:sz w:val="22"/>
          <w:szCs w:val="22"/>
        </w:rPr>
        <w:t>Presentation Layer (UI):</w:t>
      </w:r>
    </w:p>
    <w:p w14:paraId="3E7C282C" w14:textId="77777777" w:rsidR="00F63694" w:rsidRPr="00387D86" w:rsidRDefault="00F63694" w:rsidP="00387D86">
      <w:pPr>
        <w:pBdr>
          <w:top w:val="nil"/>
          <w:left w:val="nil"/>
          <w:bottom w:val="nil"/>
          <w:right w:val="nil"/>
          <w:between w:val="nil"/>
        </w:pBdr>
        <w:spacing w:line="276" w:lineRule="auto"/>
        <w:ind w:left="720"/>
        <w:rPr>
          <w:color w:val="000000"/>
          <w:sz w:val="22"/>
          <w:szCs w:val="22"/>
        </w:rPr>
      </w:pPr>
      <w:r w:rsidRPr="00387D86">
        <w:rPr>
          <w:color w:val="000000"/>
          <w:sz w:val="22"/>
          <w:szCs w:val="22"/>
        </w:rPr>
        <w:t>Provides both web- and mobile-based interfaces that allow users to enter and visualize child growth and nutritional data. This layer emphasizes usability and accessibility to ensure that Posyandu cadres and caregivers can interact with the system effectively.</w:t>
      </w:r>
    </w:p>
    <w:p w14:paraId="3C1E0537" w14:textId="77777777" w:rsidR="00F63694" w:rsidRPr="00387D86" w:rsidRDefault="00F63694" w:rsidP="00387D86">
      <w:pPr>
        <w:numPr>
          <w:ilvl w:val="0"/>
          <w:numId w:val="43"/>
        </w:numPr>
        <w:pBdr>
          <w:top w:val="nil"/>
          <w:left w:val="nil"/>
          <w:bottom w:val="nil"/>
          <w:right w:val="nil"/>
          <w:between w:val="nil"/>
        </w:pBdr>
        <w:suppressAutoHyphens w:val="0"/>
        <w:spacing w:line="276" w:lineRule="auto"/>
        <w:jc w:val="left"/>
        <w:rPr>
          <w:color w:val="000000"/>
          <w:sz w:val="22"/>
          <w:szCs w:val="22"/>
        </w:rPr>
      </w:pPr>
      <w:r w:rsidRPr="00387D86">
        <w:rPr>
          <w:color w:val="000000"/>
          <w:sz w:val="22"/>
          <w:szCs w:val="22"/>
        </w:rPr>
        <w:t>Application Layer:</w:t>
      </w:r>
    </w:p>
    <w:p w14:paraId="66BAD1AA" w14:textId="77777777" w:rsidR="00F63694" w:rsidRPr="00387D86" w:rsidRDefault="00F63694" w:rsidP="00387D86">
      <w:pPr>
        <w:pBdr>
          <w:top w:val="nil"/>
          <w:left w:val="nil"/>
          <w:bottom w:val="nil"/>
          <w:right w:val="nil"/>
          <w:between w:val="nil"/>
        </w:pBdr>
        <w:spacing w:line="276" w:lineRule="auto"/>
        <w:ind w:left="720"/>
        <w:rPr>
          <w:color w:val="000000"/>
          <w:sz w:val="22"/>
          <w:szCs w:val="22"/>
        </w:rPr>
      </w:pPr>
      <w:proofErr w:type="gramStart"/>
      <w:r w:rsidRPr="00387D86">
        <w:rPr>
          <w:color w:val="000000"/>
          <w:sz w:val="22"/>
          <w:szCs w:val="22"/>
        </w:rPr>
        <w:t>Manages the business logic of the system, including the computation of nutritional status based on WHO standards and the generation of real-time alerts for at-risk children.</w:t>
      </w:r>
      <w:proofErr w:type="gramEnd"/>
      <w:r w:rsidRPr="00387D86">
        <w:rPr>
          <w:color w:val="000000"/>
          <w:sz w:val="22"/>
          <w:szCs w:val="22"/>
        </w:rPr>
        <w:t xml:space="preserve"> This layer acts as the core processing engine, bridging the user interface with the data repository.</w:t>
      </w:r>
    </w:p>
    <w:p w14:paraId="280A59ED" w14:textId="77777777" w:rsidR="00F63694" w:rsidRPr="00387D86" w:rsidRDefault="00F63694" w:rsidP="00387D86">
      <w:pPr>
        <w:numPr>
          <w:ilvl w:val="0"/>
          <w:numId w:val="43"/>
        </w:numPr>
        <w:pBdr>
          <w:top w:val="nil"/>
          <w:left w:val="nil"/>
          <w:bottom w:val="nil"/>
          <w:right w:val="nil"/>
          <w:between w:val="nil"/>
        </w:pBdr>
        <w:suppressAutoHyphens w:val="0"/>
        <w:spacing w:line="276" w:lineRule="auto"/>
        <w:jc w:val="left"/>
        <w:rPr>
          <w:color w:val="000000"/>
          <w:sz w:val="22"/>
          <w:szCs w:val="22"/>
        </w:rPr>
      </w:pPr>
      <w:r w:rsidRPr="00387D86">
        <w:rPr>
          <w:color w:val="000000"/>
          <w:sz w:val="22"/>
          <w:szCs w:val="22"/>
        </w:rPr>
        <w:t>Data Layer:</w:t>
      </w:r>
    </w:p>
    <w:p w14:paraId="434D58D0" w14:textId="3028938B" w:rsidR="00F63694" w:rsidRPr="00387D86" w:rsidRDefault="00F63694" w:rsidP="00387D86">
      <w:pPr>
        <w:spacing w:line="276" w:lineRule="auto"/>
        <w:ind w:left="709"/>
        <w:rPr>
          <w:color w:val="000000"/>
          <w:sz w:val="22"/>
          <w:szCs w:val="22"/>
        </w:rPr>
      </w:pPr>
      <w:proofErr w:type="gramStart"/>
      <w:r w:rsidRPr="00387D86">
        <w:rPr>
          <w:color w:val="000000"/>
          <w:sz w:val="22"/>
          <w:szCs w:val="22"/>
        </w:rPr>
        <w:t>Serves as a secure centralized database for storing children’s medical records, growth histories, and the results of nutritional status assessments.</w:t>
      </w:r>
      <w:proofErr w:type="gramEnd"/>
      <w:r w:rsidRPr="00387D86">
        <w:rPr>
          <w:color w:val="000000"/>
          <w:sz w:val="22"/>
          <w:szCs w:val="22"/>
        </w:rPr>
        <w:t xml:space="preserve"> This layer ensures data integrity, confidentiality, and availability for further analysis and reporting.</w:t>
      </w:r>
    </w:p>
    <w:p w14:paraId="60152FF6" w14:textId="10328595" w:rsidR="00F63694" w:rsidRPr="00387D86" w:rsidRDefault="00F63694" w:rsidP="00387D86">
      <w:pPr>
        <w:pBdr>
          <w:top w:val="nil"/>
          <w:left w:val="nil"/>
          <w:bottom w:val="nil"/>
          <w:right w:val="nil"/>
          <w:between w:val="nil"/>
        </w:pBdr>
        <w:spacing w:line="276" w:lineRule="auto"/>
        <w:rPr>
          <w:color w:val="000000"/>
          <w:sz w:val="22"/>
          <w:szCs w:val="22"/>
        </w:rPr>
      </w:pPr>
      <w:r w:rsidRPr="00387D86">
        <w:rPr>
          <w:color w:val="000000"/>
          <w:sz w:val="22"/>
          <w:szCs w:val="22"/>
        </w:rPr>
        <w:t>The main stages of the data layer in Figure 2:</w:t>
      </w:r>
    </w:p>
    <w:p w14:paraId="7EFC47E8" w14:textId="4BE12CE7" w:rsidR="00F63694" w:rsidRPr="00387D86" w:rsidRDefault="009958CB" w:rsidP="00387D86">
      <w:pPr>
        <w:spacing w:line="276" w:lineRule="auto"/>
        <w:jc w:val="center"/>
        <w:rPr>
          <w:sz w:val="22"/>
          <w:szCs w:val="22"/>
        </w:rPr>
      </w:pPr>
      <w:r w:rsidRPr="00387D86">
        <w:rPr>
          <w:noProof/>
          <w:sz w:val="22"/>
          <w:szCs w:val="22"/>
          <w:lang w:eastAsia="en-US"/>
        </w:rPr>
        <w:drawing>
          <wp:inline distT="0" distB="0" distL="0" distR="0" wp14:anchorId="103BD3A4" wp14:editId="7F9D17FE">
            <wp:extent cx="2505238" cy="4210050"/>
            <wp:effectExtent l="0" t="0" r="9525" b="0"/>
            <wp:docPr id="13" name="image11.png" descr="A diagram of data process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A diagram of data processin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642" cy="4210730"/>
                    </a:xfrm>
                    <a:prstGeom prst="rect">
                      <a:avLst/>
                    </a:prstGeom>
                    <a:noFill/>
                    <a:ln>
                      <a:noFill/>
                    </a:ln>
                  </pic:spPr>
                </pic:pic>
              </a:graphicData>
            </a:graphic>
          </wp:inline>
        </w:drawing>
      </w:r>
    </w:p>
    <w:p w14:paraId="0B133A6B" w14:textId="4E4225C7" w:rsidR="00387D86" w:rsidRDefault="00387D86" w:rsidP="00387D86">
      <w:pPr>
        <w:pBdr>
          <w:top w:val="nil"/>
          <w:left w:val="nil"/>
          <w:bottom w:val="nil"/>
          <w:right w:val="nil"/>
          <w:between w:val="nil"/>
        </w:pBdr>
        <w:spacing w:line="276" w:lineRule="auto"/>
        <w:jc w:val="center"/>
        <w:rPr>
          <w:color w:val="000000"/>
          <w:sz w:val="22"/>
          <w:szCs w:val="22"/>
        </w:rPr>
      </w:pPr>
      <w:proofErr w:type="gramStart"/>
      <w:r w:rsidRPr="00387D86">
        <w:rPr>
          <w:b/>
          <w:color w:val="000000"/>
          <w:sz w:val="22"/>
          <w:szCs w:val="22"/>
        </w:rPr>
        <w:t xml:space="preserve">Fig </w:t>
      </w:r>
      <w:r w:rsidR="00F63694" w:rsidRPr="00387D86">
        <w:rPr>
          <w:b/>
          <w:color w:val="000000"/>
          <w:sz w:val="22"/>
          <w:szCs w:val="22"/>
        </w:rPr>
        <w:t>2.</w:t>
      </w:r>
      <w:proofErr w:type="gramEnd"/>
      <w:r w:rsidR="00F63694" w:rsidRPr="00387D86">
        <w:rPr>
          <w:color w:val="000000"/>
          <w:sz w:val="22"/>
          <w:szCs w:val="22"/>
        </w:rPr>
        <w:t xml:space="preserve"> </w:t>
      </w:r>
      <w:proofErr w:type="gramStart"/>
      <w:r w:rsidR="00F63694" w:rsidRPr="00387D86">
        <w:rPr>
          <w:color w:val="000000"/>
          <w:sz w:val="22"/>
          <w:szCs w:val="22"/>
        </w:rPr>
        <w:t>Shows the main flow diagram data layer of the Si-MASTING.</w:t>
      </w:r>
      <w:proofErr w:type="gramEnd"/>
    </w:p>
    <w:p w14:paraId="6330E1A9" w14:textId="7BB4DCF4" w:rsidR="00780B43" w:rsidRPr="00387D86" w:rsidRDefault="00F63694" w:rsidP="00387D86">
      <w:pPr>
        <w:pBdr>
          <w:top w:val="nil"/>
          <w:left w:val="nil"/>
          <w:bottom w:val="nil"/>
          <w:right w:val="nil"/>
          <w:between w:val="nil"/>
        </w:pBdr>
        <w:spacing w:line="276" w:lineRule="auto"/>
        <w:ind w:firstLine="709"/>
        <w:rPr>
          <w:color w:val="000000"/>
          <w:sz w:val="22"/>
          <w:szCs w:val="22"/>
        </w:rPr>
      </w:pPr>
      <w:r w:rsidRPr="00387D86">
        <w:rPr>
          <w:color w:val="000000"/>
          <w:sz w:val="22"/>
          <w:szCs w:val="22"/>
        </w:rPr>
        <w:lastRenderedPageBreak/>
        <w:t>The system operates through three primary stages that ensure accurate acquisition, processing, and interpretation of nutritional data</w:t>
      </w:r>
      <w:r w:rsidR="00780B43" w:rsidRPr="00387D86">
        <w:rPr>
          <w:color w:val="000000"/>
          <w:sz w:val="22"/>
          <w:szCs w:val="22"/>
        </w:rPr>
        <w:t>:</w:t>
      </w:r>
    </w:p>
    <w:p w14:paraId="21316E3A" w14:textId="77777777" w:rsidR="00780B43" w:rsidRPr="00387D86" w:rsidRDefault="00780B43" w:rsidP="00387D86">
      <w:pPr>
        <w:numPr>
          <w:ilvl w:val="0"/>
          <w:numId w:val="44"/>
        </w:numPr>
        <w:pBdr>
          <w:top w:val="nil"/>
          <w:left w:val="nil"/>
          <w:bottom w:val="nil"/>
          <w:right w:val="nil"/>
          <w:between w:val="nil"/>
        </w:pBdr>
        <w:suppressAutoHyphens w:val="0"/>
        <w:spacing w:line="276" w:lineRule="auto"/>
        <w:ind w:left="709"/>
        <w:rPr>
          <w:color w:val="000000"/>
          <w:sz w:val="22"/>
          <w:szCs w:val="22"/>
        </w:rPr>
      </w:pPr>
      <w:r w:rsidRPr="00387D86">
        <w:rPr>
          <w:color w:val="000000"/>
          <w:sz w:val="22"/>
          <w:szCs w:val="22"/>
        </w:rPr>
        <w:tab/>
        <w:t>Health and Identity Data Acquisition:</w:t>
      </w:r>
    </w:p>
    <w:p w14:paraId="005E7D04" w14:textId="77777777" w:rsidR="00780B43" w:rsidRPr="00387D86" w:rsidRDefault="00780B43" w:rsidP="00387D86">
      <w:pPr>
        <w:pBdr>
          <w:top w:val="nil"/>
          <w:left w:val="nil"/>
          <w:bottom w:val="nil"/>
          <w:right w:val="nil"/>
          <w:between w:val="nil"/>
        </w:pBdr>
        <w:spacing w:line="276" w:lineRule="auto"/>
        <w:ind w:left="709"/>
        <w:rPr>
          <w:color w:val="000000"/>
          <w:sz w:val="22"/>
          <w:szCs w:val="22"/>
        </w:rPr>
      </w:pPr>
      <w:r w:rsidRPr="00387D86">
        <w:rPr>
          <w:color w:val="000000"/>
          <w:sz w:val="22"/>
          <w:szCs w:val="22"/>
        </w:rPr>
        <w:t>Child health information and identity data are collected through the mobile application. This includes age, gender, weight, and height as the primary input parameters for growth monitoring.</w:t>
      </w:r>
    </w:p>
    <w:p w14:paraId="43EEC30B" w14:textId="77777777" w:rsidR="00780B43" w:rsidRPr="00387D86" w:rsidRDefault="00780B43" w:rsidP="00387D86">
      <w:pPr>
        <w:numPr>
          <w:ilvl w:val="0"/>
          <w:numId w:val="44"/>
        </w:numPr>
        <w:pBdr>
          <w:top w:val="nil"/>
          <w:left w:val="nil"/>
          <w:bottom w:val="nil"/>
          <w:right w:val="nil"/>
          <w:between w:val="nil"/>
        </w:pBdr>
        <w:suppressAutoHyphens w:val="0"/>
        <w:spacing w:line="276" w:lineRule="auto"/>
        <w:ind w:left="709"/>
        <w:rPr>
          <w:color w:val="000000"/>
          <w:sz w:val="22"/>
          <w:szCs w:val="22"/>
        </w:rPr>
      </w:pPr>
      <w:r w:rsidRPr="00387D86">
        <w:rPr>
          <w:color w:val="000000"/>
          <w:sz w:val="22"/>
          <w:szCs w:val="22"/>
        </w:rPr>
        <w:t>Data Transmission:</w:t>
      </w:r>
    </w:p>
    <w:p w14:paraId="39BD4681" w14:textId="77777777" w:rsidR="00780B43" w:rsidRPr="00387D86" w:rsidRDefault="00780B43" w:rsidP="00387D86">
      <w:pPr>
        <w:pBdr>
          <w:top w:val="nil"/>
          <w:left w:val="nil"/>
          <w:bottom w:val="nil"/>
          <w:right w:val="nil"/>
          <w:between w:val="nil"/>
        </w:pBdr>
        <w:spacing w:line="276" w:lineRule="auto"/>
        <w:ind w:left="709"/>
        <w:rPr>
          <w:color w:val="000000"/>
          <w:sz w:val="22"/>
          <w:szCs w:val="22"/>
        </w:rPr>
      </w:pPr>
      <w:r w:rsidRPr="00387D86">
        <w:rPr>
          <w:color w:val="000000"/>
          <w:sz w:val="22"/>
          <w:szCs w:val="22"/>
        </w:rPr>
        <w:t>The acquired data are transmitted securely to the central server for further processing. This process ensures that records are systematically stored and made available for real-time analysis.</w:t>
      </w:r>
    </w:p>
    <w:p w14:paraId="2D468BFF" w14:textId="77777777" w:rsidR="00780B43" w:rsidRPr="00387D86" w:rsidRDefault="00780B43" w:rsidP="00387D86">
      <w:pPr>
        <w:numPr>
          <w:ilvl w:val="0"/>
          <w:numId w:val="44"/>
        </w:numPr>
        <w:pBdr>
          <w:top w:val="nil"/>
          <w:left w:val="nil"/>
          <w:bottom w:val="nil"/>
          <w:right w:val="nil"/>
          <w:between w:val="nil"/>
        </w:pBdr>
        <w:suppressAutoHyphens w:val="0"/>
        <w:spacing w:line="276" w:lineRule="auto"/>
        <w:ind w:left="709"/>
        <w:rPr>
          <w:color w:val="000000"/>
          <w:sz w:val="22"/>
          <w:szCs w:val="22"/>
        </w:rPr>
      </w:pPr>
      <w:r w:rsidRPr="00387D86">
        <w:rPr>
          <w:color w:val="000000"/>
          <w:sz w:val="22"/>
          <w:szCs w:val="22"/>
        </w:rPr>
        <w:t>Nutritional Status Calculation:</w:t>
      </w:r>
    </w:p>
    <w:p w14:paraId="067573E8" w14:textId="77777777" w:rsidR="00780B43" w:rsidRPr="00387D86" w:rsidRDefault="00780B43" w:rsidP="00387D86">
      <w:pPr>
        <w:pBdr>
          <w:top w:val="nil"/>
          <w:left w:val="nil"/>
          <w:bottom w:val="nil"/>
          <w:right w:val="nil"/>
          <w:between w:val="nil"/>
        </w:pBdr>
        <w:spacing w:line="276" w:lineRule="auto"/>
        <w:ind w:left="709"/>
        <w:rPr>
          <w:color w:val="000000"/>
          <w:sz w:val="22"/>
          <w:szCs w:val="22"/>
        </w:rPr>
      </w:pPr>
      <w:r w:rsidRPr="00387D86">
        <w:rPr>
          <w:color w:val="000000"/>
          <w:sz w:val="22"/>
          <w:szCs w:val="22"/>
        </w:rPr>
        <w:t xml:space="preserve">Nutritional status is calculated using the Body Mass Index (BMI) algorithm, based on the World Health Organization (WHO) growth standards (Hasriani et al., 2023; Irawan et al., 2024; Martha et al., 2020). </w:t>
      </w:r>
      <w:proofErr w:type="gramStart"/>
      <w:r w:rsidRPr="00387D86">
        <w:rPr>
          <w:color w:val="000000"/>
          <w:sz w:val="22"/>
          <w:szCs w:val="22"/>
        </w:rPr>
        <w:t>Equation 1.</w:t>
      </w:r>
      <w:proofErr w:type="gramEnd"/>
      <w:r w:rsidRPr="00387D86">
        <w:rPr>
          <w:color w:val="000000"/>
          <w:sz w:val="22"/>
          <w:szCs w:val="22"/>
        </w:rPr>
        <w:t xml:space="preserve"> </w:t>
      </w:r>
      <w:proofErr w:type="gramStart"/>
      <w:r w:rsidRPr="00387D86">
        <w:rPr>
          <w:color w:val="000000"/>
          <w:sz w:val="22"/>
          <w:szCs w:val="22"/>
        </w:rPr>
        <w:t>Shows the BMI Index formula.</w:t>
      </w:r>
      <w:proofErr w:type="gramEnd"/>
      <w:r w:rsidRPr="00387D86">
        <w:rPr>
          <w:color w:val="000000"/>
          <w:sz w:val="22"/>
          <w:szCs w:val="22"/>
        </w:rPr>
        <w:t xml:space="preserve"> The BMI is a widely applied medical formula for assessing nutritional status, defined as:</w:t>
      </w:r>
    </w:p>
    <w:p w14:paraId="62EC3C95" w14:textId="62F56454" w:rsidR="00780B43" w:rsidRPr="00387D86" w:rsidRDefault="009958CB" w:rsidP="00387D86">
      <w:pPr>
        <w:pBdr>
          <w:top w:val="nil"/>
          <w:left w:val="nil"/>
          <w:bottom w:val="nil"/>
          <w:right w:val="nil"/>
          <w:between w:val="nil"/>
        </w:pBdr>
        <w:spacing w:line="276" w:lineRule="auto"/>
        <w:ind w:left="709"/>
        <w:rPr>
          <w:color w:val="000000"/>
          <w:sz w:val="22"/>
          <w:szCs w:val="22"/>
        </w:rPr>
      </w:pPr>
      <w:r w:rsidRPr="00387D86">
        <w:rPr>
          <w:noProof/>
          <w:sz w:val="22"/>
          <w:szCs w:val="22"/>
          <w:lang w:eastAsia="en-US"/>
        </w:rPr>
        <mc:AlternateContent>
          <mc:Choice Requires="wps">
            <w:drawing>
              <wp:anchor distT="0" distB="0" distL="114300" distR="114300" simplePos="0" relativeHeight="251659264" behindDoc="0" locked="0" layoutInCell="1" allowOverlap="1" wp14:anchorId="7F8FE83D" wp14:editId="6A6EDE80">
                <wp:simplePos x="0" y="0"/>
                <wp:positionH relativeFrom="column">
                  <wp:posOffset>3764684</wp:posOffset>
                </wp:positionH>
                <wp:positionV relativeFrom="paragraph">
                  <wp:posOffset>189865</wp:posOffset>
                </wp:positionV>
                <wp:extent cx="1216025" cy="259080"/>
                <wp:effectExtent l="0" t="0" r="0" b="0"/>
                <wp:wrapNone/>
                <wp:docPr id="5628615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259080"/>
                        </a:xfrm>
                        <a:prstGeom prst="rect">
                          <a:avLst/>
                        </a:prstGeom>
                        <a:solidFill>
                          <a:sysClr val="window" lastClr="FFFFFF"/>
                        </a:solidFill>
                        <a:ln w="6350">
                          <a:noFill/>
                        </a:ln>
                      </wps:spPr>
                      <wps:txbx>
                        <w:txbxContent>
                          <w:p w14:paraId="4D751EF5" w14:textId="77777777" w:rsidR="00780B43" w:rsidRPr="008D24DD" w:rsidRDefault="00780B43" w:rsidP="00780B43">
                            <w:pPr>
                              <w:rPr>
                                <w:sz w:val="22"/>
                                <w:szCs w:val="22"/>
                              </w:rPr>
                            </w:pPr>
                            <w:r w:rsidRPr="008D24DD">
                              <w:rPr>
                                <w:sz w:val="22"/>
                                <w:szCs w:val="22"/>
                              </w:rPr>
                              <w:t>Equation…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6.45pt;margin-top:14.95pt;width:95.7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" fillcolor="window" stroked="f" strokeweight=".5pt">
                <v:path arrowok="t"/>
                <v:textbox>
                  <w:txbxContent>
                    <w:p w14:paraId="4D751EF5" w14:textId="77777777" w:rsidR="00780B43" w:rsidRPr="008D24DD" w:rsidRDefault="00780B43" w:rsidP="00780B43">
                      <w:pPr>
                        <w:rPr>
                          <w:sz w:val="22"/>
                          <w:szCs w:val="22"/>
                        </w:rPr>
                      </w:pPr>
                      <w:r w:rsidRPr="008D24DD">
                        <w:rPr>
                          <w:sz w:val="22"/>
                          <w:szCs w:val="22"/>
                        </w:rPr>
                        <w:t>Equation… (1)</w:t>
                      </w:r>
                    </w:p>
                  </w:txbxContent>
                </v:textbox>
              </v:shape>
            </w:pict>
          </mc:Fallback>
        </mc:AlternateContent>
      </w:r>
    </w:p>
    <w:p w14:paraId="1BDD0DE7" w14:textId="7E05BA0E" w:rsidR="00780B43" w:rsidRPr="00387D86" w:rsidRDefault="009958CB" w:rsidP="00387D86">
      <w:pPr>
        <w:spacing w:line="276" w:lineRule="auto"/>
        <w:jc w:val="center"/>
        <w:rPr>
          <w:rFonts w:eastAsia="Cambria Math"/>
          <w:b/>
          <w:color w:val="000000"/>
          <w:sz w:val="22"/>
          <w:szCs w:val="22"/>
        </w:rPr>
      </w:pPr>
      <m:oMathPara>
        <m:oMath>
          <m:r>
            <m:rPr>
              <m:sty m:val="bi"/>
            </m:rPr>
            <w:rPr>
              <w:rFonts w:ascii="Cambria Math" w:eastAsia="Cambria Math" w:hAnsi="Cambria Math"/>
              <w:color w:val="000000"/>
              <w:sz w:val="22"/>
              <w:szCs w:val="22"/>
            </w:rPr>
            <m:t>BMI=</m:t>
          </m:r>
          <m:f>
            <m:fPr>
              <m:ctrlPr>
                <w:rPr>
                  <w:rFonts w:ascii="Cambria Math" w:eastAsia="Cambria Math" w:hAnsi="Cambria Math"/>
                  <w:b/>
                  <w:color w:val="000000"/>
                  <w:sz w:val="22"/>
                  <w:szCs w:val="22"/>
                </w:rPr>
              </m:ctrlPr>
            </m:fPr>
            <m:num>
              <m:r>
                <m:rPr>
                  <m:sty m:val="bi"/>
                </m:rPr>
                <w:rPr>
                  <w:rFonts w:ascii="Cambria Math" w:eastAsia="Cambria Math" w:hAnsi="Cambria Math"/>
                  <w:color w:val="000000"/>
                  <w:sz w:val="22"/>
                  <w:szCs w:val="22"/>
                </w:rPr>
                <m:t>w</m:t>
              </m:r>
            </m:num>
            <m:den>
              <m:sSup>
                <m:sSupPr>
                  <m:ctrlPr>
                    <w:rPr>
                      <w:rFonts w:ascii="Cambria Math" w:eastAsia="Cambria Math" w:hAnsi="Cambria Math"/>
                      <w:b/>
                      <w:color w:val="000000"/>
                      <w:sz w:val="22"/>
                      <w:szCs w:val="22"/>
                    </w:rPr>
                  </m:ctrlPr>
                </m:sSupPr>
                <m:e>
                  <m:r>
                    <m:rPr>
                      <m:sty m:val="bi"/>
                    </m:rPr>
                    <w:rPr>
                      <w:rFonts w:ascii="Cambria Math" w:eastAsia="Cambria Math" w:hAnsi="Cambria Math"/>
                      <w:color w:val="000000"/>
                      <w:sz w:val="22"/>
                      <w:szCs w:val="22"/>
                    </w:rPr>
                    <m:t>h</m:t>
                  </m:r>
                </m:e>
                <m:sup>
                  <m:r>
                    <m:rPr>
                      <m:sty m:val="bi"/>
                    </m:rPr>
                    <w:rPr>
                      <w:rFonts w:ascii="Cambria Math" w:eastAsia="Cambria Math" w:hAnsi="Cambria Math"/>
                      <w:color w:val="000000"/>
                      <w:sz w:val="22"/>
                      <w:szCs w:val="22"/>
                    </w:rPr>
                    <m:t>2</m:t>
                  </m:r>
                </m:sup>
              </m:sSup>
            </m:den>
          </m:f>
        </m:oMath>
      </m:oMathPara>
    </w:p>
    <w:p w14:paraId="13221922" w14:textId="4A84390C" w:rsidR="00780B43" w:rsidRPr="00387D86" w:rsidRDefault="00780B43" w:rsidP="00387D86">
      <w:pPr>
        <w:pBdr>
          <w:top w:val="nil"/>
          <w:left w:val="nil"/>
          <w:bottom w:val="nil"/>
          <w:right w:val="nil"/>
          <w:between w:val="nil"/>
        </w:pBdr>
        <w:spacing w:line="276" w:lineRule="auto"/>
        <w:ind w:left="709"/>
        <w:rPr>
          <w:color w:val="000000"/>
          <w:sz w:val="22"/>
          <w:szCs w:val="22"/>
        </w:rPr>
      </w:pPr>
      <w:r w:rsidRPr="00387D86">
        <w:rPr>
          <w:color w:val="000000"/>
          <w:sz w:val="22"/>
          <w:szCs w:val="22"/>
        </w:rPr>
        <w:t>Formula description:</w:t>
      </w:r>
    </w:p>
    <w:p w14:paraId="74E5D83A" w14:textId="77777777" w:rsidR="00780B43" w:rsidRPr="00387D86" w:rsidRDefault="00780B43" w:rsidP="00387D86">
      <w:pPr>
        <w:pBdr>
          <w:top w:val="nil"/>
          <w:left w:val="nil"/>
          <w:bottom w:val="nil"/>
          <w:right w:val="nil"/>
          <w:between w:val="nil"/>
        </w:pBdr>
        <w:spacing w:line="276" w:lineRule="auto"/>
        <w:ind w:left="709"/>
        <w:rPr>
          <w:color w:val="000000"/>
          <w:sz w:val="22"/>
          <w:szCs w:val="22"/>
        </w:rPr>
      </w:pPr>
      <w:proofErr w:type="gramStart"/>
      <w:r w:rsidRPr="00387D86">
        <w:rPr>
          <w:color w:val="000000"/>
          <w:sz w:val="22"/>
          <w:szCs w:val="22"/>
        </w:rPr>
        <w:t>w</w:t>
      </w:r>
      <w:proofErr w:type="gramEnd"/>
      <w:r w:rsidRPr="00387D86">
        <w:rPr>
          <w:color w:val="000000"/>
          <w:sz w:val="22"/>
          <w:szCs w:val="22"/>
        </w:rPr>
        <w:tab/>
        <w:t>: User weight (Kg)</w:t>
      </w:r>
    </w:p>
    <w:p w14:paraId="30A5192A" w14:textId="77777777" w:rsidR="00780B43" w:rsidRPr="00387D86" w:rsidRDefault="00780B43" w:rsidP="00387D86">
      <w:pPr>
        <w:pBdr>
          <w:top w:val="nil"/>
          <w:left w:val="nil"/>
          <w:bottom w:val="nil"/>
          <w:right w:val="nil"/>
          <w:between w:val="nil"/>
        </w:pBdr>
        <w:spacing w:line="276" w:lineRule="auto"/>
        <w:ind w:left="709"/>
        <w:rPr>
          <w:color w:val="000000"/>
          <w:sz w:val="22"/>
          <w:szCs w:val="22"/>
        </w:rPr>
      </w:pPr>
      <w:proofErr w:type="gramStart"/>
      <w:r w:rsidRPr="00387D86">
        <w:rPr>
          <w:color w:val="000000"/>
          <w:sz w:val="22"/>
          <w:szCs w:val="22"/>
        </w:rPr>
        <w:t>h</w:t>
      </w:r>
      <w:proofErr w:type="gramEnd"/>
      <w:r w:rsidRPr="00387D86">
        <w:rPr>
          <w:color w:val="000000"/>
          <w:sz w:val="22"/>
          <w:szCs w:val="22"/>
        </w:rPr>
        <w:tab/>
        <w:t>: User height (m)</w:t>
      </w:r>
    </w:p>
    <w:p w14:paraId="48C32FE8" w14:textId="77777777" w:rsidR="00780B43" w:rsidRPr="00387D86" w:rsidRDefault="00780B43" w:rsidP="00387D86">
      <w:pPr>
        <w:pBdr>
          <w:top w:val="nil"/>
          <w:left w:val="nil"/>
          <w:bottom w:val="nil"/>
          <w:right w:val="nil"/>
          <w:between w:val="nil"/>
        </w:pBdr>
        <w:spacing w:line="276" w:lineRule="auto"/>
        <w:ind w:left="709"/>
        <w:rPr>
          <w:color w:val="000000"/>
          <w:sz w:val="22"/>
          <w:szCs w:val="22"/>
        </w:rPr>
      </w:pPr>
      <w:r w:rsidRPr="00387D86">
        <w:rPr>
          <w:color w:val="000000"/>
          <w:sz w:val="22"/>
          <w:szCs w:val="22"/>
        </w:rPr>
        <w:t>BMI</w:t>
      </w:r>
      <w:r w:rsidRPr="00387D86">
        <w:rPr>
          <w:color w:val="000000"/>
          <w:sz w:val="22"/>
          <w:szCs w:val="22"/>
        </w:rPr>
        <w:tab/>
        <w:t>: Body mass index (Kg/m</w:t>
      </w:r>
      <w:r w:rsidRPr="00387D86">
        <w:rPr>
          <w:color w:val="000000"/>
          <w:sz w:val="22"/>
          <w:szCs w:val="22"/>
          <w:vertAlign w:val="superscript"/>
        </w:rPr>
        <w:t>2</w:t>
      </w:r>
      <w:r w:rsidRPr="00387D86">
        <w:rPr>
          <w:color w:val="000000"/>
          <w:sz w:val="22"/>
          <w:szCs w:val="22"/>
        </w:rPr>
        <w:t>)</w:t>
      </w:r>
    </w:p>
    <w:p w14:paraId="42CE06C0" w14:textId="1D60D2A5" w:rsidR="00780B43" w:rsidRPr="00387D86" w:rsidRDefault="00780B43" w:rsidP="00387D86">
      <w:pPr>
        <w:pBdr>
          <w:top w:val="nil"/>
          <w:left w:val="nil"/>
          <w:bottom w:val="nil"/>
          <w:right w:val="nil"/>
          <w:between w:val="nil"/>
        </w:pBdr>
        <w:spacing w:line="276" w:lineRule="auto"/>
        <w:ind w:firstLine="709"/>
        <w:rPr>
          <w:color w:val="000000"/>
          <w:sz w:val="22"/>
          <w:szCs w:val="22"/>
        </w:rPr>
      </w:pPr>
      <w:r w:rsidRPr="00387D86">
        <w:rPr>
          <w:color w:val="000000"/>
          <w:sz w:val="22"/>
          <w:szCs w:val="22"/>
        </w:rPr>
        <w:t xml:space="preserve">The resulting BMI value is then compared against WHO growth charts and z-scores to classify the child’s nutritional status (e.g., underweight, normal, overweight, or obese). This automated process enables early detection of stunting risks and provides real-time alerts for caregivers and health workers. </w:t>
      </w:r>
      <w:proofErr w:type="gramStart"/>
      <w:r w:rsidRPr="00387D86">
        <w:rPr>
          <w:color w:val="000000"/>
          <w:sz w:val="22"/>
          <w:szCs w:val="22"/>
        </w:rPr>
        <w:t>Figure 3.</w:t>
      </w:r>
      <w:proofErr w:type="gramEnd"/>
      <w:r w:rsidRPr="00387D86">
        <w:rPr>
          <w:color w:val="000000"/>
          <w:sz w:val="22"/>
          <w:szCs w:val="22"/>
        </w:rPr>
        <w:t xml:space="preserve"> </w:t>
      </w:r>
      <w:proofErr w:type="gramStart"/>
      <w:r w:rsidRPr="00387D86">
        <w:rPr>
          <w:color w:val="000000"/>
          <w:sz w:val="22"/>
          <w:szCs w:val="22"/>
        </w:rPr>
        <w:t>Shows the program code for calculating stunting.</w:t>
      </w:r>
      <w:proofErr w:type="gramEnd"/>
      <w:r w:rsidRPr="00387D86">
        <w:rPr>
          <w:color w:val="000000"/>
          <w:sz w:val="22"/>
          <w:szCs w:val="22"/>
        </w:rPr>
        <w:t xml:space="preserve"> Figure 3 shows the SI-MATSING program code for calculating stunting.</w:t>
      </w:r>
    </w:p>
    <w:p w14:paraId="6C8CBB6D" w14:textId="6C5CDDA9" w:rsidR="00780B43" w:rsidRPr="00387D86" w:rsidRDefault="009958CB" w:rsidP="00387D86">
      <w:pPr>
        <w:spacing w:line="276" w:lineRule="auto"/>
        <w:jc w:val="center"/>
        <w:rPr>
          <w:sz w:val="22"/>
          <w:szCs w:val="22"/>
        </w:rPr>
      </w:pPr>
      <w:r w:rsidRPr="00387D86">
        <w:rPr>
          <w:rFonts w:eastAsia="Arial"/>
          <w:noProof/>
          <w:sz w:val="22"/>
          <w:szCs w:val="22"/>
          <w:lang w:eastAsia="en-US"/>
        </w:rPr>
        <w:drawing>
          <wp:inline distT="0" distB="0" distL="0" distR="0" wp14:anchorId="5D1D30D7" wp14:editId="695F50D1">
            <wp:extent cx="3124200" cy="3219839"/>
            <wp:effectExtent l="0" t="0" r="0" b="0"/>
            <wp:docPr id="1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0645" cy="3226481"/>
                    </a:xfrm>
                    <a:prstGeom prst="rect">
                      <a:avLst/>
                    </a:prstGeom>
                    <a:noFill/>
                    <a:ln>
                      <a:noFill/>
                    </a:ln>
                  </pic:spPr>
                </pic:pic>
              </a:graphicData>
            </a:graphic>
          </wp:inline>
        </w:drawing>
      </w:r>
    </w:p>
    <w:p w14:paraId="555D04C4" w14:textId="4F8B2EA2" w:rsidR="00780B43" w:rsidRPr="00387D86" w:rsidRDefault="00387D86" w:rsidP="00387D86">
      <w:pPr>
        <w:spacing w:line="276" w:lineRule="auto"/>
        <w:jc w:val="center"/>
        <w:rPr>
          <w:sz w:val="22"/>
          <w:szCs w:val="22"/>
        </w:rPr>
      </w:pPr>
      <w:proofErr w:type="gramStart"/>
      <w:r w:rsidRPr="00387D86">
        <w:rPr>
          <w:b/>
          <w:sz w:val="22"/>
          <w:szCs w:val="22"/>
        </w:rPr>
        <w:t>Fig</w:t>
      </w:r>
      <w:r w:rsidR="00780B43" w:rsidRPr="00387D86">
        <w:rPr>
          <w:b/>
          <w:sz w:val="22"/>
          <w:szCs w:val="22"/>
        </w:rPr>
        <w:t xml:space="preserve"> 3.</w:t>
      </w:r>
      <w:proofErr w:type="gramEnd"/>
      <w:r w:rsidR="00780B43" w:rsidRPr="00387D86">
        <w:rPr>
          <w:sz w:val="22"/>
          <w:szCs w:val="22"/>
        </w:rPr>
        <w:t xml:space="preserve"> </w:t>
      </w:r>
      <w:proofErr w:type="gramStart"/>
      <w:r w:rsidR="00780B43" w:rsidRPr="00387D86">
        <w:rPr>
          <w:sz w:val="22"/>
          <w:szCs w:val="22"/>
        </w:rPr>
        <w:t>SI-MATSING program code for calculating stunting.</w:t>
      </w:r>
      <w:proofErr w:type="gramEnd"/>
    </w:p>
    <w:p w14:paraId="29FAF27B" w14:textId="77777777" w:rsidR="00780B43" w:rsidRPr="00387D86" w:rsidRDefault="00780B43" w:rsidP="00387D86">
      <w:pPr>
        <w:spacing w:line="276" w:lineRule="auto"/>
        <w:ind w:left="284" w:firstLine="426"/>
        <w:rPr>
          <w:sz w:val="22"/>
          <w:szCs w:val="22"/>
        </w:rPr>
      </w:pPr>
      <w:r w:rsidRPr="00387D86">
        <w:rPr>
          <w:sz w:val="22"/>
          <w:szCs w:val="22"/>
        </w:rPr>
        <w:t>Code Explanation:</w:t>
      </w:r>
    </w:p>
    <w:p w14:paraId="1B352EDB" w14:textId="77777777" w:rsidR="00780B43" w:rsidRPr="00387D86" w:rsidRDefault="00780B43" w:rsidP="00387D86">
      <w:pPr>
        <w:numPr>
          <w:ilvl w:val="0"/>
          <w:numId w:val="45"/>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The calculate_bmi function is used to calculate BMI based on the weight and height entered by the user.</w:t>
      </w:r>
    </w:p>
    <w:p w14:paraId="625336B0" w14:textId="77777777" w:rsidR="00780B43" w:rsidRPr="00387D86" w:rsidRDefault="00780B43" w:rsidP="00387D86">
      <w:pPr>
        <w:numPr>
          <w:ilvl w:val="0"/>
          <w:numId w:val="45"/>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The nutritional_status function categorizes nutritional status based on the resulting BMI value. Table 2. Shows the parameters of the Nutritional Status from BMI.</w:t>
      </w:r>
    </w:p>
    <w:p w14:paraId="2988CB14" w14:textId="77777777" w:rsidR="00387D86" w:rsidRDefault="00387D86" w:rsidP="00387D86">
      <w:pPr>
        <w:spacing w:line="276" w:lineRule="auto"/>
        <w:ind w:firstLine="426"/>
        <w:jc w:val="center"/>
        <w:rPr>
          <w:sz w:val="22"/>
          <w:szCs w:val="22"/>
        </w:rPr>
      </w:pPr>
    </w:p>
    <w:p w14:paraId="2D65E172" w14:textId="77777777" w:rsidR="00780B43" w:rsidRPr="00387D86" w:rsidRDefault="00780B43" w:rsidP="00146966">
      <w:pPr>
        <w:spacing w:line="276" w:lineRule="auto"/>
        <w:jc w:val="center"/>
        <w:rPr>
          <w:sz w:val="22"/>
          <w:szCs w:val="22"/>
        </w:rPr>
      </w:pPr>
      <w:proofErr w:type="gramStart"/>
      <w:r w:rsidRPr="00387D86">
        <w:rPr>
          <w:b/>
          <w:sz w:val="22"/>
          <w:szCs w:val="22"/>
        </w:rPr>
        <w:lastRenderedPageBreak/>
        <w:t>Table 2.</w:t>
      </w:r>
      <w:proofErr w:type="gramEnd"/>
      <w:r w:rsidRPr="00387D86">
        <w:rPr>
          <w:sz w:val="22"/>
          <w:szCs w:val="22"/>
        </w:rPr>
        <w:t xml:space="preserve"> Nutritional status from BMI</w:t>
      </w:r>
    </w:p>
    <w:tbl>
      <w:tblPr>
        <w:tblW w:w="3969" w:type="dxa"/>
        <w:jc w:val="center"/>
        <w:tblBorders>
          <w:top w:val="nil"/>
          <w:left w:val="nil"/>
          <w:bottom w:val="nil"/>
          <w:right w:val="nil"/>
          <w:insideH w:val="nil"/>
          <w:insideV w:val="nil"/>
        </w:tblBorders>
        <w:tblLayout w:type="fixed"/>
        <w:tblLook w:val="0400" w:firstRow="0" w:lastRow="0" w:firstColumn="0" w:lastColumn="0" w:noHBand="0" w:noVBand="1"/>
      </w:tblPr>
      <w:tblGrid>
        <w:gridCol w:w="1701"/>
        <w:gridCol w:w="2268"/>
      </w:tblGrid>
      <w:tr w:rsidR="00780B43" w:rsidRPr="00387D86" w14:paraId="1D0D3F05" w14:textId="77777777" w:rsidTr="00486774">
        <w:trPr>
          <w:jc w:val="center"/>
        </w:trPr>
        <w:tc>
          <w:tcPr>
            <w:tcW w:w="3969" w:type="dxa"/>
            <w:gridSpan w:val="2"/>
            <w:tcBorders>
              <w:top w:val="single" w:sz="8" w:space="0" w:color="000000"/>
              <w:bottom w:val="single" w:sz="8" w:space="0" w:color="000000"/>
            </w:tcBorders>
          </w:tcPr>
          <w:p w14:paraId="38868E48" w14:textId="77777777" w:rsidR="00780B43" w:rsidRPr="00387D86" w:rsidRDefault="00780B43" w:rsidP="00387D86">
            <w:pPr>
              <w:jc w:val="center"/>
              <w:rPr>
                <w:b/>
                <w:sz w:val="20"/>
                <w:szCs w:val="22"/>
              </w:rPr>
            </w:pPr>
            <w:r w:rsidRPr="00387D86">
              <w:rPr>
                <w:b/>
                <w:sz w:val="20"/>
                <w:szCs w:val="22"/>
              </w:rPr>
              <w:t xml:space="preserve">Nutritional status (BMI) </w:t>
            </w:r>
          </w:p>
        </w:tc>
      </w:tr>
      <w:tr w:rsidR="00780B43" w:rsidRPr="00387D86" w14:paraId="5AE4932A" w14:textId="77777777" w:rsidTr="008D24DD">
        <w:trPr>
          <w:jc w:val="center"/>
        </w:trPr>
        <w:tc>
          <w:tcPr>
            <w:tcW w:w="1701" w:type="dxa"/>
            <w:tcBorders>
              <w:top w:val="single" w:sz="8" w:space="0" w:color="000000"/>
            </w:tcBorders>
          </w:tcPr>
          <w:p w14:paraId="203754A5" w14:textId="77777777" w:rsidR="00780B43" w:rsidRPr="00387D86" w:rsidRDefault="00780B43" w:rsidP="00387D86">
            <w:pPr>
              <w:jc w:val="center"/>
              <w:rPr>
                <w:sz w:val="20"/>
                <w:szCs w:val="22"/>
              </w:rPr>
            </w:pPr>
            <w:r w:rsidRPr="00387D86">
              <w:rPr>
                <w:sz w:val="20"/>
                <w:szCs w:val="22"/>
              </w:rPr>
              <w:t>“Underweight”,</w:t>
            </w:r>
          </w:p>
        </w:tc>
        <w:tc>
          <w:tcPr>
            <w:tcW w:w="2268" w:type="dxa"/>
            <w:tcBorders>
              <w:top w:val="single" w:sz="8" w:space="0" w:color="000000"/>
            </w:tcBorders>
          </w:tcPr>
          <w:p w14:paraId="05B70FC4" w14:textId="77777777" w:rsidR="00780B43" w:rsidRPr="00387D86" w:rsidRDefault="00780B43" w:rsidP="00387D86">
            <w:pPr>
              <w:jc w:val="center"/>
              <w:rPr>
                <w:sz w:val="20"/>
                <w:szCs w:val="22"/>
              </w:rPr>
            </w:pPr>
            <w:r w:rsidRPr="00387D86">
              <w:rPr>
                <w:sz w:val="20"/>
                <w:szCs w:val="22"/>
              </w:rPr>
              <w:t>If IMT &lt; 18.5</w:t>
            </w:r>
          </w:p>
        </w:tc>
      </w:tr>
      <w:tr w:rsidR="00780B43" w:rsidRPr="00387D86" w14:paraId="4D262C7F" w14:textId="77777777" w:rsidTr="008D24DD">
        <w:trPr>
          <w:jc w:val="center"/>
        </w:trPr>
        <w:tc>
          <w:tcPr>
            <w:tcW w:w="1701" w:type="dxa"/>
          </w:tcPr>
          <w:p w14:paraId="0DEE9E9C" w14:textId="77777777" w:rsidR="00780B43" w:rsidRPr="00387D86" w:rsidRDefault="00780B43" w:rsidP="00387D86">
            <w:pPr>
              <w:jc w:val="center"/>
              <w:rPr>
                <w:sz w:val="20"/>
                <w:szCs w:val="22"/>
              </w:rPr>
            </w:pPr>
            <w:r w:rsidRPr="00387D86">
              <w:rPr>
                <w:sz w:val="20"/>
                <w:szCs w:val="22"/>
              </w:rPr>
              <w:t>“Normal”,</w:t>
            </w:r>
          </w:p>
        </w:tc>
        <w:tc>
          <w:tcPr>
            <w:tcW w:w="2268" w:type="dxa"/>
          </w:tcPr>
          <w:p w14:paraId="16476CD0" w14:textId="77777777" w:rsidR="00780B43" w:rsidRPr="00387D86" w:rsidRDefault="00780B43" w:rsidP="00387D86">
            <w:pPr>
              <w:jc w:val="center"/>
              <w:rPr>
                <w:sz w:val="20"/>
                <w:szCs w:val="22"/>
              </w:rPr>
            </w:pPr>
            <w:r w:rsidRPr="00387D86">
              <w:rPr>
                <w:sz w:val="20"/>
                <w:szCs w:val="22"/>
              </w:rPr>
              <w:t>If 18.5 ≤ IMT ≤ 24.9</w:t>
            </w:r>
          </w:p>
        </w:tc>
      </w:tr>
      <w:tr w:rsidR="00780B43" w:rsidRPr="00387D86" w14:paraId="5EBE920A" w14:textId="77777777" w:rsidTr="008D24DD">
        <w:trPr>
          <w:jc w:val="center"/>
        </w:trPr>
        <w:tc>
          <w:tcPr>
            <w:tcW w:w="1701" w:type="dxa"/>
          </w:tcPr>
          <w:p w14:paraId="4C85E22C" w14:textId="77777777" w:rsidR="00780B43" w:rsidRPr="00387D86" w:rsidRDefault="00780B43" w:rsidP="00387D86">
            <w:pPr>
              <w:jc w:val="center"/>
              <w:rPr>
                <w:sz w:val="20"/>
                <w:szCs w:val="22"/>
              </w:rPr>
            </w:pPr>
            <w:r w:rsidRPr="00387D86">
              <w:rPr>
                <w:sz w:val="20"/>
                <w:szCs w:val="22"/>
              </w:rPr>
              <w:t>"Overweight"</w:t>
            </w:r>
          </w:p>
        </w:tc>
        <w:tc>
          <w:tcPr>
            <w:tcW w:w="2268" w:type="dxa"/>
          </w:tcPr>
          <w:p w14:paraId="47428A40" w14:textId="77777777" w:rsidR="00780B43" w:rsidRPr="00387D86" w:rsidRDefault="00780B43" w:rsidP="00387D86">
            <w:pPr>
              <w:jc w:val="center"/>
              <w:rPr>
                <w:sz w:val="20"/>
                <w:szCs w:val="22"/>
              </w:rPr>
            </w:pPr>
            <w:r w:rsidRPr="00387D86">
              <w:rPr>
                <w:sz w:val="20"/>
                <w:szCs w:val="22"/>
              </w:rPr>
              <w:t>If 25.0 ≤ IMT ≤ 29.9</w:t>
            </w:r>
          </w:p>
        </w:tc>
      </w:tr>
      <w:tr w:rsidR="00780B43" w:rsidRPr="00387D86" w14:paraId="3498B036" w14:textId="77777777" w:rsidTr="008D24DD">
        <w:trPr>
          <w:jc w:val="center"/>
        </w:trPr>
        <w:tc>
          <w:tcPr>
            <w:tcW w:w="1701" w:type="dxa"/>
          </w:tcPr>
          <w:p w14:paraId="4FF56CD6" w14:textId="77777777" w:rsidR="00780B43" w:rsidRPr="00387D86" w:rsidRDefault="00780B43" w:rsidP="00387D86">
            <w:pPr>
              <w:jc w:val="center"/>
              <w:rPr>
                <w:sz w:val="20"/>
                <w:szCs w:val="22"/>
              </w:rPr>
            </w:pPr>
            <w:r w:rsidRPr="00387D86">
              <w:rPr>
                <w:sz w:val="20"/>
                <w:szCs w:val="22"/>
              </w:rPr>
              <w:t>"Obesity"</w:t>
            </w:r>
          </w:p>
        </w:tc>
        <w:tc>
          <w:tcPr>
            <w:tcW w:w="2268" w:type="dxa"/>
          </w:tcPr>
          <w:p w14:paraId="155D3A77" w14:textId="77777777" w:rsidR="00780B43" w:rsidRPr="00387D86" w:rsidRDefault="00780B43" w:rsidP="00387D86">
            <w:pPr>
              <w:jc w:val="center"/>
              <w:rPr>
                <w:sz w:val="20"/>
                <w:szCs w:val="22"/>
              </w:rPr>
            </w:pPr>
            <w:r w:rsidRPr="00387D86">
              <w:rPr>
                <w:sz w:val="20"/>
                <w:szCs w:val="22"/>
              </w:rPr>
              <w:t>If IMT ≥ 30.0</w:t>
            </w:r>
          </w:p>
        </w:tc>
      </w:tr>
      <w:tr w:rsidR="00780B43" w:rsidRPr="00387D86" w14:paraId="47C29354" w14:textId="77777777" w:rsidTr="008D24DD">
        <w:trPr>
          <w:jc w:val="center"/>
        </w:trPr>
        <w:tc>
          <w:tcPr>
            <w:tcW w:w="1701" w:type="dxa"/>
            <w:tcBorders>
              <w:bottom w:val="single" w:sz="8" w:space="0" w:color="000000"/>
            </w:tcBorders>
          </w:tcPr>
          <w:p w14:paraId="60ACDE4F" w14:textId="77777777" w:rsidR="00780B43" w:rsidRPr="00387D86" w:rsidRDefault="00780B43" w:rsidP="00387D86">
            <w:pPr>
              <w:jc w:val="center"/>
              <w:rPr>
                <w:sz w:val="20"/>
                <w:szCs w:val="22"/>
              </w:rPr>
            </w:pPr>
            <w:r w:rsidRPr="00387D86">
              <w:rPr>
                <w:sz w:val="20"/>
                <w:szCs w:val="22"/>
              </w:rPr>
              <w:t>“Invalid”,</w:t>
            </w:r>
          </w:p>
        </w:tc>
        <w:tc>
          <w:tcPr>
            <w:tcW w:w="2268" w:type="dxa"/>
            <w:tcBorders>
              <w:bottom w:val="single" w:sz="8" w:space="0" w:color="000000"/>
            </w:tcBorders>
          </w:tcPr>
          <w:p w14:paraId="62D95C9B" w14:textId="77777777" w:rsidR="00780B43" w:rsidRPr="00387D86" w:rsidRDefault="00780B43" w:rsidP="00387D86">
            <w:pPr>
              <w:jc w:val="center"/>
              <w:rPr>
                <w:sz w:val="20"/>
                <w:szCs w:val="22"/>
              </w:rPr>
            </w:pPr>
            <w:r w:rsidRPr="00387D86">
              <w:rPr>
                <w:sz w:val="20"/>
                <w:szCs w:val="22"/>
              </w:rPr>
              <w:t>If IMT ≥ 0</w:t>
            </w:r>
          </w:p>
        </w:tc>
      </w:tr>
    </w:tbl>
    <w:p w14:paraId="66EB1CB8" w14:textId="77777777" w:rsidR="00780B43" w:rsidRPr="00387D86" w:rsidRDefault="00780B43" w:rsidP="00387D86">
      <w:pPr>
        <w:numPr>
          <w:ilvl w:val="0"/>
          <w:numId w:val="45"/>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Input data, such as weight and height, is taken from the form completed by the user in the application.</w:t>
      </w:r>
    </w:p>
    <w:p w14:paraId="6CA8F6BE" w14:textId="64B9A040" w:rsidR="00780B43" w:rsidRPr="00387D86" w:rsidRDefault="00780B43" w:rsidP="00387D86">
      <w:pPr>
        <w:spacing w:line="276" w:lineRule="auto"/>
        <w:rPr>
          <w:color w:val="000000"/>
          <w:sz w:val="22"/>
          <w:szCs w:val="22"/>
        </w:rPr>
      </w:pPr>
      <w:r w:rsidRPr="00387D86">
        <w:rPr>
          <w:color w:val="000000"/>
          <w:sz w:val="22"/>
          <w:szCs w:val="22"/>
        </w:rPr>
        <w:t>The calculated BMI and nutritional status results are displayed to the user as part of the system's feedback.</w:t>
      </w:r>
    </w:p>
    <w:p w14:paraId="01EA658F" w14:textId="1FA20E1E" w:rsidR="00780B43" w:rsidRPr="00387D86" w:rsidRDefault="00780B43" w:rsidP="00387D86">
      <w:pPr>
        <w:numPr>
          <w:ilvl w:val="0"/>
          <w:numId w:val="44"/>
        </w:numPr>
        <w:pBdr>
          <w:top w:val="nil"/>
          <w:left w:val="nil"/>
          <w:bottom w:val="nil"/>
          <w:right w:val="nil"/>
          <w:between w:val="nil"/>
        </w:pBdr>
        <w:suppressAutoHyphens w:val="0"/>
        <w:spacing w:line="276" w:lineRule="auto"/>
        <w:ind w:left="851"/>
        <w:rPr>
          <w:color w:val="000000"/>
          <w:sz w:val="22"/>
          <w:szCs w:val="22"/>
        </w:rPr>
      </w:pPr>
      <w:r w:rsidRPr="00387D86">
        <w:rPr>
          <w:color w:val="000000"/>
          <w:sz w:val="22"/>
          <w:szCs w:val="22"/>
        </w:rPr>
        <w:t>The analysis results are sent back to the application for display to cadres and caregivers.</w:t>
      </w:r>
    </w:p>
    <w:p w14:paraId="6C10CA91" w14:textId="77777777" w:rsidR="00780B43" w:rsidRPr="00387D86" w:rsidRDefault="00780B43" w:rsidP="00387D86">
      <w:pPr>
        <w:pBdr>
          <w:top w:val="nil"/>
          <w:left w:val="nil"/>
          <w:bottom w:val="nil"/>
          <w:right w:val="nil"/>
          <w:between w:val="nil"/>
        </w:pBdr>
        <w:suppressAutoHyphens w:val="0"/>
        <w:spacing w:line="276" w:lineRule="auto"/>
        <w:ind w:firstLine="720"/>
        <w:rPr>
          <w:b/>
          <w:color w:val="000000"/>
          <w:sz w:val="22"/>
          <w:szCs w:val="22"/>
        </w:rPr>
      </w:pPr>
      <w:r w:rsidRPr="00387D86">
        <w:rPr>
          <w:b/>
          <w:color w:val="000000"/>
          <w:sz w:val="22"/>
          <w:szCs w:val="22"/>
        </w:rPr>
        <w:t>System Testing Procedure</w:t>
      </w:r>
    </w:p>
    <w:p w14:paraId="5B37FD1B" w14:textId="77777777" w:rsidR="00780B43" w:rsidRPr="00387D86" w:rsidRDefault="00780B43" w:rsidP="00387D86">
      <w:pPr>
        <w:spacing w:line="276" w:lineRule="auto"/>
        <w:ind w:firstLine="720"/>
        <w:rPr>
          <w:sz w:val="22"/>
          <w:szCs w:val="22"/>
        </w:rPr>
      </w:pPr>
      <w:r w:rsidRPr="00387D86">
        <w:rPr>
          <w:sz w:val="22"/>
          <w:szCs w:val="22"/>
        </w:rPr>
        <w:t>The testing involved 95 Posyandu (Integrated Health Post) cadres in Sanggrahan Village, Sukoharjo, participating in Focus Group Discussions (FGDs) and User Acceptance Testing (UAT). The majority of participants were women aged 25–45, with a high school education, and experience in monitoring child growth and maternal health.</w:t>
      </w:r>
    </w:p>
    <w:p w14:paraId="0DF5EC53" w14:textId="77777777" w:rsidR="00780B43" w:rsidRPr="00387D86" w:rsidRDefault="00780B43" w:rsidP="00387D86">
      <w:pPr>
        <w:numPr>
          <w:ilvl w:val="0"/>
          <w:numId w:val="48"/>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FGDs were used to explore the cadres' experiences and explore user needs.</w:t>
      </w:r>
    </w:p>
    <w:p w14:paraId="2E77D4C4" w14:textId="77777777" w:rsidR="00780B43" w:rsidRPr="00387D86" w:rsidRDefault="00780B43" w:rsidP="00387D86">
      <w:pPr>
        <w:numPr>
          <w:ilvl w:val="0"/>
          <w:numId w:val="48"/>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UAT was used to assess the application's acceptability and functionality in real-world settings.</w:t>
      </w:r>
    </w:p>
    <w:p w14:paraId="462A27EA" w14:textId="77777777" w:rsidR="00780B43" w:rsidRPr="00387D86" w:rsidRDefault="00780B43" w:rsidP="00387D86">
      <w:pPr>
        <w:spacing w:line="276" w:lineRule="auto"/>
        <w:ind w:firstLine="720"/>
        <w:rPr>
          <w:sz w:val="22"/>
          <w:szCs w:val="22"/>
        </w:rPr>
      </w:pPr>
      <w:r w:rsidRPr="00387D86">
        <w:rPr>
          <w:sz w:val="22"/>
          <w:szCs w:val="22"/>
        </w:rPr>
        <w:t>During testing, participants were asked to try the application, identify any challenges encountered, and provide suggestions for improvements. This process provided an in-depth understanding of user expectations and potential for further application development.</w:t>
      </w:r>
    </w:p>
    <w:p w14:paraId="34BEFD1F" w14:textId="77777777" w:rsidR="00D46572" w:rsidRPr="00387D86" w:rsidRDefault="00D46572" w:rsidP="00387D86">
      <w:pPr>
        <w:pBdr>
          <w:top w:val="nil"/>
          <w:left w:val="nil"/>
          <w:bottom w:val="nil"/>
          <w:right w:val="nil"/>
          <w:between w:val="nil"/>
        </w:pBdr>
        <w:suppressAutoHyphens w:val="0"/>
        <w:spacing w:line="276" w:lineRule="auto"/>
        <w:ind w:left="720"/>
        <w:rPr>
          <w:b/>
          <w:color w:val="000000"/>
          <w:sz w:val="22"/>
          <w:szCs w:val="22"/>
        </w:rPr>
      </w:pPr>
      <w:r w:rsidRPr="00387D86">
        <w:rPr>
          <w:b/>
          <w:color w:val="000000"/>
          <w:sz w:val="22"/>
          <w:szCs w:val="22"/>
        </w:rPr>
        <w:t>Data Evaluation and Analysis</w:t>
      </w:r>
    </w:p>
    <w:p w14:paraId="1E015705" w14:textId="77777777" w:rsidR="00D46572" w:rsidRPr="00387D86" w:rsidRDefault="00D46572" w:rsidP="00387D86">
      <w:pPr>
        <w:spacing w:line="276" w:lineRule="auto"/>
        <w:ind w:firstLine="720"/>
        <w:rPr>
          <w:sz w:val="22"/>
          <w:szCs w:val="22"/>
        </w:rPr>
      </w:pPr>
      <w:r w:rsidRPr="00387D86">
        <w:rPr>
          <w:sz w:val="22"/>
          <w:szCs w:val="22"/>
        </w:rPr>
        <w:t>The evaluation was conducted using two methods:</w:t>
      </w:r>
    </w:p>
    <w:p w14:paraId="34741C9B" w14:textId="77777777" w:rsidR="00D46572" w:rsidRPr="00387D86" w:rsidRDefault="00D46572" w:rsidP="00387D86">
      <w:pPr>
        <w:numPr>
          <w:ilvl w:val="0"/>
          <w:numId w:val="49"/>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User Satisfaction Questionnaire</w:t>
      </w:r>
    </w:p>
    <w:p w14:paraId="657A2C37" w14:textId="77777777" w:rsidR="00D46572" w:rsidRPr="00387D86" w:rsidRDefault="00D46572" w:rsidP="00387D86">
      <w:pPr>
        <w:pBdr>
          <w:top w:val="nil"/>
          <w:left w:val="nil"/>
          <w:bottom w:val="nil"/>
          <w:right w:val="nil"/>
          <w:between w:val="nil"/>
        </w:pBdr>
        <w:spacing w:line="276" w:lineRule="auto"/>
        <w:ind w:left="720"/>
        <w:rPr>
          <w:color w:val="000000"/>
          <w:sz w:val="22"/>
          <w:szCs w:val="22"/>
        </w:rPr>
      </w:pPr>
      <w:r w:rsidRPr="00387D86">
        <w:rPr>
          <w:color w:val="000000"/>
          <w:sz w:val="22"/>
          <w:szCs w:val="22"/>
        </w:rPr>
        <w:t>Measuring acceptance and satisfaction with the application based on aspects of ease of use, speed, calculation accuracy, and interface design. The assessment used a 1–5 Likert scale, which was analyzed quantitatively rumus rata rata likert.</w:t>
      </w:r>
    </w:p>
    <w:p w14:paraId="1AFF25E1" w14:textId="77777777" w:rsidR="00D46572" w:rsidRPr="00387D86" w:rsidRDefault="00D46572" w:rsidP="00387D86">
      <w:pPr>
        <w:numPr>
          <w:ilvl w:val="0"/>
          <w:numId w:val="49"/>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Usability Metrics</w:t>
      </w:r>
    </w:p>
    <w:p w14:paraId="495CF1CB" w14:textId="77777777" w:rsidR="00D46572" w:rsidRPr="00387D86" w:rsidRDefault="00D46572" w:rsidP="00387D86">
      <w:pPr>
        <w:pBdr>
          <w:top w:val="nil"/>
          <w:left w:val="nil"/>
          <w:bottom w:val="nil"/>
          <w:right w:val="nil"/>
          <w:between w:val="nil"/>
        </w:pBdr>
        <w:spacing w:line="276" w:lineRule="auto"/>
        <w:ind w:left="720"/>
        <w:rPr>
          <w:color w:val="000000"/>
          <w:sz w:val="22"/>
          <w:szCs w:val="22"/>
        </w:rPr>
      </w:pPr>
      <w:r w:rsidRPr="00387D86">
        <w:rPr>
          <w:color w:val="000000"/>
          <w:sz w:val="22"/>
          <w:szCs w:val="22"/>
        </w:rPr>
        <w:t>Assessing the application's effectiveness and efficiency by measuring:</w:t>
      </w:r>
    </w:p>
    <w:p w14:paraId="0DB4D669" w14:textId="77777777" w:rsidR="00D46572" w:rsidRPr="00387D86" w:rsidRDefault="00D46572" w:rsidP="00387D86">
      <w:pPr>
        <w:numPr>
          <w:ilvl w:val="1"/>
          <w:numId w:val="50"/>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 xml:space="preserve">Time required </w:t>
      </w:r>
      <w:proofErr w:type="gramStart"/>
      <w:r w:rsidRPr="00387D86">
        <w:rPr>
          <w:color w:val="000000"/>
          <w:sz w:val="22"/>
          <w:szCs w:val="22"/>
        </w:rPr>
        <w:t>to complete</w:t>
      </w:r>
      <w:proofErr w:type="gramEnd"/>
      <w:r w:rsidRPr="00387D86">
        <w:rPr>
          <w:color w:val="000000"/>
          <w:sz w:val="22"/>
          <w:szCs w:val="22"/>
        </w:rPr>
        <w:t xml:space="preserve"> tasks.</w:t>
      </w:r>
    </w:p>
    <w:p w14:paraId="6D922F91" w14:textId="77777777" w:rsidR="00D46572" w:rsidRPr="00387D86" w:rsidRDefault="00D46572" w:rsidP="00387D86">
      <w:pPr>
        <w:numPr>
          <w:ilvl w:val="1"/>
          <w:numId w:val="50"/>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Error rate during use.</w:t>
      </w:r>
    </w:p>
    <w:p w14:paraId="0E677CC0" w14:textId="300BC829" w:rsidR="00D46572" w:rsidRPr="00387D86" w:rsidRDefault="00D46572" w:rsidP="00387D86">
      <w:pPr>
        <w:numPr>
          <w:ilvl w:val="1"/>
          <w:numId w:val="50"/>
        </w:numPr>
        <w:pBdr>
          <w:top w:val="nil"/>
          <w:left w:val="nil"/>
          <w:bottom w:val="nil"/>
          <w:right w:val="nil"/>
          <w:between w:val="nil"/>
        </w:pBdr>
        <w:suppressAutoHyphens w:val="0"/>
        <w:spacing w:line="276" w:lineRule="auto"/>
        <w:rPr>
          <w:color w:val="000000"/>
          <w:sz w:val="22"/>
          <w:szCs w:val="22"/>
        </w:rPr>
      </w:pPr>
      <w:r w:rsidRPr="00387D86">
        <w:rPr>
          <w:color w:val="000000"/>
          <w:sz w:val="22"/>
          <w:szCs w:val="22"/>
        </w:rPr>
        <w:t>Percentage of success in calculating nutritional status according to WHO standards.</w:t>
      </w:r>
    </w:p>
    <w:p w14:paraId="64DC80CA" w14:textId="77777777" w:rsidR="008D24DD" w:rsidRPr="00387D86" w:rsidRDefault="008D24DD" w:rsidP="00387D86">
      <w:pPr>
        <w:pBdr>
          <w:top w:val="nil"/>
          <w:left w:val="nil"/>
          <w:bottom w:val="nil"/>
          <w:right w:val="nil"/>
          <w:between w:val="nil"/>
        </w:pBdr>
        <w:suppressAutoHyphens w:val="0"/>
        <w:spacing w:line="276" w:lineRule="auto"/>
        <w:ind w:left="1440"/>
        <w:rPr>
          <w:color w:val="000000"/>
          <w:sz w:val="22"/>
          <w:szCs w:val="22"/>
        </w:rPr>
      </w:pPr>
    </w:p>
    <w:p w14:paraId="15288CDC" w14:textId="48AE6495" w:rsidR="002C5A9B" w:rsidRPr="00387D86" w:rsidRDefault="00AA03BB" w:rsidP="00387D86">
      <w:pPr>
        <w:spacing w:line="276" w:lineRule="auto"/>
        <w:rPr>
          <w:b/>
          <w:sz w:val="22"/>
          <w:szCs w:val="22"/>
        </w:rPr>
      </w:pPr>
      <w:r w:rsidRPr="00387D86">
        <w:rPr>
          <w:b/>
          <w:sz w:val="22"/>
          <w:szCs w:val="22"/>
          <w:lang w:val="id-ID"/>
        </w:rPr>
        <w:t xml:space="preserve">III. </w:t>
      </w:r>
      <w:r w:rsidR="00387D86">
        <w:rPr>
          <w:b/>
          <w:sz w:val="22"/>
          <w:szCs w:val="22"/>
          <w:lang w:val="en-GB"/>
        </w:rPr>
        <w:tab/>
      </w:r>
      <w:r w:rsidRPr="00387D86">
        <w:rPr>
          <w:b/>
          <w:sz w:val="22"/>
          <w:szCs w:val="22"/>
          <w:lang w:val="id-ID"/>
        </w:rPr>
        <w:t xml:space="preserve">RESULT AND DISCUSSION </w:t>
      </w:r>
    </w:p>
    <w:p w14:paraId="2D567DEB" w14:textId="77777777" w:rsidR="00146966" w:rsidRDefault="00D46572" w:rsidP="00387D86">
      <w:pPr>
        <w:spacing w:line="276" w:lineRule="auto"/>
        <w:ind w:firstLine="720"/>
        <w:rPr>
          <w:sz w:val="22"/>
          <w:szCs w:val="22"/>
        </w:rPr>
      </w:pPr>
      <w:r w:rsidRPr="00387D86">
        <w:rPr>
          <w:sz w:val="22"/>
          <w:szCs w:val="22"/>
        </w:rPr>
        <w:t xml:space="preserve">Before the implementation of SI-MASTING, child growth recording at the Sanggrahan Village Integrated Health Post (Posyandu) still used the Maternal and Child Health (KIA) book. This manual process took 6–8 minutes per child, was often hampered by processing delays, and carried a risk of recording errors of up to 15.4%. As a result, identification of children at risk of stunting could only be carried out after 1–2 months, when the data was completed by health workers. </w:t>
      </w:r>
    </w:p>
    <w:p w14:paraId="5A565157" w14:textId="6A29684D" w:rsidR="00D46572" w:rsidRPr="00387D86" w:rsidRDefault="00D46572" w:rsidP="00387D86">
      <w:pPr>
        <w:spacing w:line="276" w:lineRule="auto"/>
        <w:ind w:firstLine="720"/>
        <w:rPr>
          <w:sz w:val="22"/>
          <w:szCs w:val="22"/>
        </w:rPr>
      </w:pPr>
      <w:r w:rsidRPr="00387D86">
        <w:rPr>
          <w:sz w:val="22"/>
          <w:szCs w:val="22"/>
        </w:rPr>
        <w:t xml:space="preserve">Manual data was also difficult to integrate with the health system at the community health center (Puskesmas) and district level, resulting in fragmented reporting. With SI-MASTING, recording and monitoring are carried out digitally in real time via the mobile devices of Posyandu cadres, with data directly stored on a central server and accessible to health workers. A trial with 95 cadres showed that recording time was reduced to 2–3 minutes per child, with the error rate dropping drastically to 2.1%. The system also automatically calculates nutritional status based on WHO standards, allowing cadres to immediately determine a child's growth status and provide education to parents without waiting for manual recaps. </w:t>
      </w:r>
      <w:proofErr w:type="gramStart"/>
      <w:r w:rsidRPr="00387D86">
        <w:rPr>
          <w:sz w:val="22"/>
          <w:szCs w:val="22"/>
        </w:rPr>
        <w:t>Figure 4.</w:t>
      </w:r>
      <w:proofErr w:type="gramEnd"/>
      <w:r w:rsidRPr="00387D86">
        <w:rPr>
          <w:sz w:val="22"/>
          <w:szCs w:val="22"/>
        </w:rPr>
        <w:t xml:space="preserve"> </w:t>
      </w:r>
      <w:proofErr w:type="gramStart"/>
      <w:r w:rsidRPr="00387D86">
        <w:rPr>
          <w:sz w:val="22"/>
          <w:szCs w:val="22"/>
        </w:rPr>
        <w:t>Shows the Si-MATSING interface display.</w:t>
      </w:r>
      <w:proofErr w:type="gramEnd"/>
    </w:p>
    <w:p w14:paraId="743CC2A5" w14:textId="39B8ECDA" w:rsidR="00D46572" w:rsidRPr="00387D86" w:rsidRDefault="009958CB" w:rsidP="00387D86">
      <w:pPr>
        <w:spacing w:line="276" w:lineRule="auto"/>
        <w:ind w:firstLine="426"/>
        <w:jc w:val="center"/>
        <w:rPr>
          <w:b/>
          <w:sz w:val="22"/>
          <w:szCs w:val="22"/>
        </w:rPr>
      </w:pPr>
      <w:r w:rsidRPr="00387D86">
        <w:rPr>
          <w:b/>
          <w:noProof/>
          <w:sz w:val="22"/>
          <w:szCs w:val="22"/>
          <w:lang w:eastAsia="en-US"/>
        </w:rPr>
        <w:lastRenderedPageBreak/>
        <w:drawing>
          <wp:inline distT="0" distB="0" distL="0" distR="0" wp14:anchorId="3C365B70" wp14:editId="3027A01A">
            <wp:extent cx="3420374" cy="2486891"/>
            <wp:effectExtent l="0" t="0" r="8890" b="889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7165" cy="2491828"/>
                    </a:xfrm>
                    <a:prstGeom prst="rect">
                      <a:avLst/>
                    </a:prstGeom>
                    <a:noFill/>
                    <a:ln>
                      <a:noFill/>
                    </a:ln>
                  </pic:spPr>
                </pic:pic>
              </a:graphicData>
            </a:graphic>
          </wp:inline>
        </w:drawing>
      </w:r>
    </w:p>
    <w:p w14:paraId="54058E9B" w14:textId="5ADA729A" w:rsidR="00D46572" w:rsidRPr="00146966" w:rsidRDefault="00146966" w:rsidP="00387D86">
      <w:pPr>
        <w:spacing w:line="276" w:lineRule="auto"/>
        <w:ind w:firstLine="426"/>
        <w:jc w:val="center"/>
        <w:rPr>
          <w:sz w:val="22"/>
          <w:szCs w:val="22"/>
        </w:rPr>
      </w:pPr>
      <w:proofErr w:type="gramStart"/>
      <w:r>
        <w:rPr>
          <w:b/>
          <w:sz w:val="22"/>
          <w:szCs w:val="22"/>
        </w:rPr>
        <w:t>Fig</w:t>
      </w:r>
      <w:r w:rsidR="00D46572" w:rsidRPr="00387D86">
        <w:rPr>
          <w:b/>
          <w:sz w:val="22"/>
          <w:szCs w:val="22"/>
        </w:rPr>
        <w:t xml:space="preserve"> 4.</w:t>
      </w:r>
      <w:proofErr w:type="gramEnd"/>
      <w:r w:rsidR="00D46572" w:rsidRPr="00387D86">
        <w:rPr>
          <w:b/>
          <w:sz w:val="22"/>
          <w:szCs w:val="22"/>
        </w:rPr>
        <w:t xml:space="preserve"> </w:t>
      </w:r>
      <w:r w:rsidR="00D46572" w:rsidRPr="00146966">
        <w:rPr>
          <w:sz w:val="22"/>
          <w:szCs w:val="22"/>
        </w:rPr>
        <w:t>Si-MASTING user interface</w:t>
      </w:r>
    </w:p>
    <w:p w14:paraId="3755F64B" w14:textId="77777777" w:rsidR="00D46572" w:rsidRPr="00387D86" w:rsidRDefault="00D46572" w:rsidP="00146966">
      <w:pPr>
        <w:spacing w:line="276" w:lineRule="auto"/>
        <w:ind w:firstLine="720"/>
        <w:rPr>
          <w:sz w:val="22"/>
          <w:szCs w:val="22"/>
        </w:rPr>
      </w:pPr>
      <w:r w:rsidRPr="00387D86">
        <w:rPr>
          <w:sz w:val="22"/>
          <w:szCs w:val="22"/>
        </w:rPr>
        <w:t>Figure 4 shows the SI-MASTING application. Testing conducted on 11 toddlers using SI-MASTING showed that 6 children (55%) had normal nutritional status and 5 children (45%) experienced stunting, a prevalence higher than the national figure (21.6% – SSGI 2022). The highest distribution of stunting was found in the 12–18 month age group (50%)</w:t>
      </w:r>
      <w:proofErr w:type="gramStart"/>
      <w:r w:rsidRPr="00387D86">
        <w:rPr>
          <w:sz w:val="22"/>
          <w:szCs w:val="22"/>
        </w:rPr>
        <w:t>,</w:t>
      </w:r>
      <w:proofErr w:type="gramEnd"/>
      <w:r w:rsidRPr="00387D86">
        <w:rPr>
          <w:sz w:val="22"/>
          <w:szCs w:val="22"/>
        </w:rPr>
        <w:t xml:space="preserve"> consistent with literature that emphasizes the first 1,000 days of life as a critical phase of growth. Table 3 presents all 11 data samples as a representative illustration of the variation in age, gender, and nutritional status of toddlers in this study. SI-MASTING has proven effective in automatically detecting stunting and providing growth visualization, thus making it easier for health workers to identify at-risk children and prioritize nutritional interventions more quickly and precisely. </w:t>
      </w:r>
      <w:proofErr w:type="gramStart"/>
      <w:r w:rsidRPr="00387D86">
        <w:rPr>
          <w:sz w:val="22"/>
          <w:szCs w:val="22"/>
        </w:rPr>
        <w:t>Table 3.</w:t>
      </w:r>
      <w:proofErr w:type="gramEnd"/>
      <w:r w:rsidRPr="00387D86">
        <w:rPr>
          <w:sz w:val="22"/>
          <w:szCs w:val="22"/>
        </w:rPr>
        <w:t xml:space="preserve"> </w:t>
      </w:r>
      <w:proofErr w:type="gramStart"/>
      <w:r w:rsidRPr="00387D86">
        <w:rPr>
          <w:sz w:val="22"/>
          <w:szCs w:val="22"/>
        </w:rPr>
        <w:t>shows</w:t>
      </w:r>
      <w:proofErr w:type="gramEnd"/>
      <w:r w:rsidRPr="00387D86">
        <w:rPr>
          <w:sz w:val="22"/>
          <w:szCs w:val="22"/>
        </w:rPr>
        <w:t xml:space="preserve"> the results of the toddler examination.</w:t>
      </w:r>
    </w:p>
    <w:p w14:paraId="02E33C2A" w14:textId="6BADB9F1" w:rsidR="00D46572" w:rsidRPr="00387D86" w:rsidRDefault="00D46572" w:rsidP="00146966">
      <w:pPr>
        <w:spacing w:line="276" w:lineRule="auto"/>
        <w:jc w:val="center"/>
        <w:rPr>
          <w:sz w:val="22"/>
          <w:szCs w:val="22"/>
        </w:rPr>
      </w:pPr>
      <w:proofErr w:type="gramStart"/>
      <w:r w:rsidRPr="00146966">
        <w:rPr>
          <w:b/>
          <w:sz w:val="22"/>
          <w:szCs w:val="22"/>
        </w:rPr>
        <w:t>Table 3.</w:t>
      </w:r>
      <w:proofErr w:type="gramEnd"/>
      <w:r w:rsidRPr="00387D86">
        <w:rPr>
          <w:sz w:val="22"/>
          <w:szCs w:val="22"/>
        </w:rPr>
        <w:t xml:space="preserve"> </w:t>
      </w:r>
      <w:proofErr w:type="gramStart"/>
      <w:r w:rsidRPr="00387D86">
        <w:rPr>
          <w:sz w:val="22"/>
          <w:szCs w:val="22"/>
        </w:rPr>
        <w:t>Shows the results of the toddler exa</w:t>
      </w:r>
      <w:r w:rsidR="00146966">
        <w:rPr>
          <w:sz w:val="22"/>
          <w:szCs w:val="22"/>
        </w:rPr>
        <w:t>mination.</w:t>
      </w:r>
      <w:proofErr w:type="gramEnd"/>
    </w:p>
    <w:tbl>
      <w:tblPr>
        <w:tblW w:w="9994" w:type="dxa"/>
        <w:jc w:val="center"/>
        <w:tblInd w:w="-1488" w:type="dxa"/>
        <w:tblBorders>
          <w:top w:val="nil"/>
          <w:left w:val="nil"/>
          <w:bottom w:val="nil"/>
          <w:right w:val="nil"/>
          <w:insideH w:val="nil"/>
          <w:insideV w:val="nil"/>
        </w:tblBorders>
        <w:tblLayout w:type="fixed"/>
        <w:tblLook w:val="0400" w:firstRow="0" w:lastRow="0" w:firstColumn="0" w:lastColumn="0" w:noHBand="0" w:noVBand="1"/>
      </w:tblPr>
      <w:tblGrid>
        <w:gridCol w:w="2340"/>
        <w:gridCol w:w="2268"/>
        <w:gridCol w:w="2082"/>
        <w:gridCol w:w="950"/>
        <w:gridCol w:w="2354"/>
      </w:tblGrid>
      <w:tr w:rsidR="00D46572" w:rsidRPr="00146966" w14:paraId="056AA8F1" w14:textId="77777777" w:rsidTr="00146966">
        <w:trPr>
          <w:jc w:val="center"/>
        </w:trPr>
        <w:tc>
          <w:tcPr>
            <w:tcW w:w="2340" w:type="dxa"/>
            <w:tcBorders>
              <w:top w:val="single" w:sz="8" w:space="0" w:color="000000"/>
              <w:bottom w:val="single" w:sz="8" w:space="0" w:color="000000"/>
            </w:tcBorders>
          </w:tcPr>
          <w:p w14:paraId="6287CFD4" w14:textId="77777777" w:rsidR="00D46572" w:rsidRPr="00146966" w:rsidRDefault="00D46572" w:rsidP="00146966">
            <w:pPr>
              <w:jc w:val="center"/>
              <w:rPr>
                <w:b/>
                <w:sz w:val="20"/>
                <w:szCs w:val="22"/>
              </w:rPr>
            </w:pPr>
            <w:r w:rsidRPr="00146966">
              <w:rPr>
                <w:b/>
                <w:sz w:val="20"/>
                <w:szCs w:val="22"/>
              </w:rPr>
              <w:t>Age Group (months)</w:t>
            </w:r>
          </w:p>
        </w:tc>
        <w:tc>
          <w:tcPr>
            <w:tcW w:w="2268" w:type="dxa"/>
            <w:tcBorders>
              <w:top w:val="single" w:sz="8" w:space="0" w:color="000000"/>
              <w:bottom w:val="single" w:sz="8" w:space="0" w:color="000000"/>
            </w:tcBorders>
          </w:tcPr>
          <w:p w14:paraId="0F3CD72E" w14:textId="77777777" w:rsidR="00D46572" w:rsidRPr="00146966" w:rsidRDefault="00D46572" w:rsidP="00146966">
            <w:pPr>
              <w:jc w:val="center"/>
              <w:rPr>
                <w:b/>
                <w:sz w:val="20"/>
                <w:szCs w:val="22"/>
              </w:rPr>
            </w:pPr>
            <w:r w:rsidRPr="00146966">
              <w:rPr>
                <w:b/>
                <w:sz w:val="20"/>
                <w:szCs w:val="22"/>
              </w:rPr>
              <w:t>Number of Children</w:t>
            </w:r>
          </w:p>
        </w:tc>
        <w:tc>
          <w:tcPr>
            <w:tcW w:w="2082" w:type="dxa"/>
            <w:tcBorders>
              <w:top w:val="single" w:sz="8" w:space="0" w:color="000000"/>
              <w:bottom w:val="single" w:sz="8" w:space="0" w:color="000000"/>
            </w:tcBorders>
          </w:tcPr>
          <w:p w14:paraId="2C17BE0E" w14:textId="77777777" w:rsidR="00D46572" w:rsidRPr="00146966" w:rsidRDefault="00D46572" w:rsidP="00146966">
            <w:pPr>
              <w:jc w:val="center"/>
              <w:rPr>
                <w:b/>
                <w:sz w:val="20"/>
                <w:szCs w:val="22"/>
              </w:rPr>
            </w:pPr>
            <w:r w:rsidRPr="00146966">
              <w:rPr>
                <w:b/>
                <w:sz w:val="20"/>
                <w:szCs w:val="22"/>
              </w:rPr>
              <w:t>Normal Stunting</w:t>
            </w:r>
          </w:p>
        </w:tc>
        <w:tc>
          <w:tcPr>
            <w:tcW w:w="950" w:type="dxa"/>
            <w:tcBorders>
              <w:top w:val="single" w:sz="8" w:space="0" w:color="000000"/>
              <w:bottom w:val="single" w:sz="8" w:space="0" w:color="000000"/>
            </w:tcBorders>
          </w:tcPr>
          <w:p w14:paraId="25E2D75C" w14:textId="77777777" w:rsidR="00D46572" w:rsidRPr="00146966" w:rsidRDefault="00D46572" w:rsidP="00146966">
            <w:pPr>
              <w:jc w:val="center"/>
              <w:rPr>
                <w:b/>
                <w:sz w:val="20"/>
                <w:szCs w:val="22"/>
              </w:rPr>
            </w:pPr>
            <w:r w:rsidRPr="00146966">
              <w:rPr>
                <w:b/>
                <w:sz w:val="20"/>
                <w:szCs w:val="22"/>
              </w:rPr>
              <w:t>Stunting</w:t>
            </w:r>
          </w:p>
        </w:tc>
        <w:tc>
          <w:tcPr>
            <w:tcW w:w="2354" w:type="dxa"/>
            <w:tcBorders>
              <w:top w:val="single" w:sz="8" w:space="0" w:color="000000"/>
              <w:bottom w:val="single" w:sz="8" w:space="0" w:color="000000"/>
            </w:tcBorders>
          </w:tcPr>
          <w:p w14:paraId="0A6CA7B6" w14:textId="77777777" w:rsidR="00D46572" w:rsidRPr="00146966" w:rsidRDefault="00D46572" w:rsidP="00146966">
            <w:pPr>
              <w:jc w:val="center"/>
              <w:rPr>
                <w:b/>
                <w:sz w:val="20"/>
                <w:szCs w:val="22"/>
              </w:rPr>
            </w:pPr>
            <w:r w:rsidRPr="00146966">
              <w:rPr>
                <w:b/>
                <w:sz w:val="20"/>
                <w:szCs w:val="22"/>
              </w:rPr>
              <w:t>Stunting Percentage (%)</w:t>
            </w:r>
          </w:p>
        </w:tc>
      </w:tr>
      <w:tr w:rsidR="00D46572" w:rsidRPr="00146966" w14:paraId="5EA4240C" w14:textId="77777777" w:rsidTr="00146966">
        <w:trPr>
          <w:jc w:val="center"/>
        </w:trPr>
        <w:tc>
          <w:tcPr>
            <w:tcW w:w="2340" w:type="dxa"/>
            <w:tcBorders>
              <w:top w:val="single" w:sz="8" w:space="0" w:color="000000"/>
            </w:tcBorders>
          </w:tcPr>
          <w:p w14:paraId="67DFE563" w14:textId="77777777" w:rsidR="00D46572" w:rsidRPr="00146966" w:rsidRDefault="00D46572" w:rsidP="00146966">
            <w:pPr>
              <w:jc w:val="center"/>
              <w:rPr>
                <w:sz w:val="20"/>
                <w:szCs w:val="22"/>
              </w:rPr>
            </w:pPr>
            <w:r w:rsidRPr="00146966">
              <w:rPr>
                <w:sz w:val="20"/>
                <w:szCs w:val="22"/>
              </w:rPr>
              <w:t>12–18</w:t>
            </w:r>
          </w:p>
        </w:tc>
        <w:tc>
          <w:tcPr>
            <w:tcW w:w="2268" w:type="dxa"/>
            <w:tcBorders>
              <w:top w:val="single" w:sz="8" w:space="0" w:color="000000"/>
            </w:tcBorders>
          </w:tcPr>
          <w:p w14:paraId="136FFDE1" w14:textId="77777777" w:rsidR="00D46572" w:rsidRPr="00146966" w:rsidRDefault="00D46572" w:rsidP="00146966">
            <w:pPr>
              <w:jc w:val="center"/>
              <w:rPr>
                <w:sz w:val="20"/>
                <w:szCs w:val="22"/>
              </w:rPr>
            </w:pPr>
            <w:r w:rsidRPr="00146966">
              <w:rPr>
                <w:sz w:val="20"/>
                <w:szCs w:val="22"/>
              </w:rPr>
              <w:t>4</w:t>
            </w:r>
          </w:p>
        </w:tc>
        <w:tc>
          <w:tcPr>
            <w:tcW w:w="2082" w:type="dxa"/>
            <w:tcBorders>
              <w:top w:val="single" w:sz="8" w:space="0" w:color="000000"/>
            </w:tcBorders>
          </w:tcPr>
          <w:p w14:paraId="4A6B5E54" w14:textId="77777777" w:rsidR="00D46572" w:rsidRPr="00146966" w:rsidRDefault="00D46572" w:rsidP="00146966">
            <w:pPr>
              <w:jc w:val="center"/>
              <w:rPr>
                <w:sz w:val="20"/>
                <w:szCs w:val="22"/>
              </w:rPr>
            </w:pPr>
            <w:r w:rsidRPr="00146966">
              <w:rPr>
                <w:sz w:val="20"/>
                <w:szCs w:val="22"/>
              </w:rPr>
              <w:t>2</w:t>
            </w:r>
          </w:p>
        </w:tc>
        <w:tc>
          <w:tcPr>
            <w:tcW w:w="950" w:type="dxa"/>
            <w:tcBorders>
              <w:top w:val="single" w:sz="8" w:space="0" w:color="000000"/>
            </w:tcBorders>
          </w:tcPr>
          <w:p w14:paraId="140EA232" w14:textId="77777777" w:rsidR="00D46572" w:rsidRPr="00146966" w:rsidRDefault="00D46572" w:rsidP="00146966">
            <w:pPr>
              <w:jc w:val="center"/>
              <w:rPr>
                <w:sz w:val="20"/>
                <w:szCs w:val="22"/>
              </w:rPr>
            </w:pPr>
            <w:r w:rsidRPr="00146966">
              <w:rPr>
                <w:sz w:val="20"/>
                <w:szCs w:val="22"/>
              </w:rPr>
              <w:t>2</w:t>
            </w:r>
          </w:p>
        </w:tc>
        <w:tc>
          <w:tcPr>
            <w:tcW w:w="2354" w:type="dxa"/>
            <w:tcBorders>
              <w:top w:val="single" w:sz="8" w:space="0" w:color="000000"/>
            </w:tcBorders>
          </w:tcPr>
          <w:p w14:paraId="10711E4D" w14:textId="77777777" w:rsidR="00D46572" w:rsidRPr="00146966" w:rsidRDefault="00D46572" w:rsidP="00146966">
            <w:pPr>
              <w:jc w:val="center"/>
              <w:rPr>
                <w:sz w:val="20"/>
                <w:szCs w:val="22"/>
              </w:rPr>
            </w:pPr>
            <w:r w:rsidRPr="00146966">
              <w:rPr>
                <w:sz w:val="20"/>
                <w:szCs w:val="22"/>
              </w:rPr>
              <w:t>50%</w:t>
            </w:r>
          </w:p>
        </w:tc>
      </w:tr>
      <w:tr w:rsidR="00D46572" w:rsidRPr="00146966" w14:paraId="2E0CEFB7" w14:textId="77777777" w:rsidTr="00146966">
        <w:trPr>
          <w:jc w:val="center"/>
        </w:trPr>
        <w:tc>
          <w:tcPr>
            <w:tcW w:w="2340" w:type="dxa"/>
          </w:tcPr>
          <w:p w14:paraId="5A07C36A" w14:textId="77777777" w:rsidR="00D46572" w:rsidRPr="00146966" w:rsidRDefault="00D46572" w:rsidP="00146966">
            <w:pPr>
              <w:jc w:val="center"/>
              <w:rPr>
                <w:sz w:val="20"/>
                <w:szCs w:val="22"/>
              </w:rPr>
            </w:pPr>
            <w:r w:rsidRPr="00146966">
              <w:rPr>
                <w:sz w:val="20"/>
                <w:szCs w:val="22"/>
              </w:rPr>
              <w:t>19–24</w:t>
            </w:r>
          </w:p>
        </w:tc>
        <w:tc>
          <w:tcPr>
            <w:tcW w:w="2268" w:type="dxa"/>
          </w:tcPr>
          <w:p w14:paraId="76E0984A" w14:textId="77777777" w:rsidR="00D46572" w:rsidRPr="00146966" w:rsidRDefault="00D46572" w:rsidP="00146966">
            <w:pPr>
              <w:jc w:val="center"/>
              <w:rPr>
                <w:sz w:val="20"/>
                <w:szCs w:val="22"/>
              </w:rPr>
            </w:pPr>
            <w:r w:rsidRPr="00146966">
              <w:rPr>
                <w:sz w:val="20"/>
                <w:szCs w:val="22"/>
              </w:rPr>
              <w:t>3</w:t>
            </w:r>
          </w:p>
        </w:tc>
        <w:tc>
          <w:tcPr>
            <w:tcW w:w="2082" w:type="dxa"/>
          </w:tcPr>
          <w:p w14:paraId="213F4678" w14:textId="77777777" w:rsidR="00D46572" w:rsidRPr="00146966" w:rsidRDefault="00D46572" w:rsidP="00146966">
            <w:pPr>
              <w:jc w:val="center"/>
              <w:rPr>
                <w:sz w:val="20"/>
                <w:szCs w:val="22"/>
              </w:rPr>
            </w:pPr>
            <w:r w:rsidRPr="00146966">
              <w:rPr>
                <w:sz w:val="20"/>
                <w:szCs w:val="22"/>
              </w:rPr>
              <w:t>2</w:t>
            </w:r>
          </w:p>
        </w:tc>
        <w:tc>
          <w:tcPr>
            <w:tcW w:w="950" w:type="dxa"/>
          </w:tcPr>
          <w:p w14:paraId="137F3F8A" w14:textId="77777777" w:rsidR="00D46572" w:rsidRPr="00146966" w:rsidRDefault="00D46572" w:rsidP="00146966">
            <w:pPr>
              <w:jc w:val="center"/>
              <w:rPr>
                <w:sz w:val="20"/>
                <w:szCs w:val="22"/>
              </w:rPr>
            </w:pPr>
            <w:r w:rsidRPr="00146966">
              <w:rPr>
                <w:sz w:val="20"/>
                <w:szCs w:val="22"/>
              </w:rPr>
              <w:t>1</w:t>
            </w:r>
          </w:p>
        </w:tc>
        <w:tc>
          <w:tcPr>
            <w:tcW w:w="2354" w:type="dxa"/>
          </w:tcPr>
          <w:p w14:paraId="13B551B9" w14:textId="77777777" w:rsidR="00D46572" w:rsidRPr="00146966" w:rsidRDefault="00D46572" w:rsidP="00146966">
            <w:pPr>
              <w:jc w:val="center"/>
              <w:rPr>
                <w:sz w:val="20"/>
                <w:szCs w:val="22"/>
              </w:rPr>
            </w:pPr>
            <w:r w:rsidRPr="00146966">
              <w:rPr>
                <w:sz w:val="20"/>
                <w:szCs w:val="22"/>
              </w:rPr>
              <w:t>33%</w:t>
            </w:r>
          </w:p>
        </w:tc>
      </w:tr>
      <w:tr w:rsidR="00D46572" w:rsidRPr="00146966" w14:paraId="5E3EFBAD" w14:textId="77777777" w:rsidTr="00146966">
        <w:trPr>
          <w:jc w:val="center"/>
        </w:trPr>
        <w:tc>
          <w:tcPr>
            <w:tcW w:w="2340" w:type="dxa"/>
          </w:tcPr>
          <w:p w14:paraId="4154FA39" w14:textId="77777777" w:rsidR="00D46572" w:rsidRPr="00146966" w:rsidRDefault="00D46572" w:rsidP="00146966">
            <w:pPr>
              <w:jc w:val="center"/>
              <w:rPr>
                <w:sz w:val="20"/>
                <w:szCs w:val="22"/>
              </w:rPr>
            </w:pPr>
            <w:r w:rsidRPr="00146966">
              <w:rPr>
                <w:sz w:val="20"/>
                <w:szCs w:val="22"/>
              </w:rPr>
              <w:t>25–30</w:t>
            </w:r>
          </w:p>
        </w:tc>
        <w:tc>
          <w:tcPr>
            <w:tcW w:w="2268" w:type="dxa"/>
          </w:tcPr>
          <w:p w14:paraId="74104621" w14:textId="77777777" w:rsidR="00D46572" w:rsidRPr="00146966" w:rsidRDefault="00D46572" w:rsidP="00146966">
            <w:pPr>
              <w:jc w:val="center"/>
              <w:rPr>
                <w:sz w:val="20"/>
                <w:szCs w:val="22"/>
              </w:rPr>
            </w:pPr>
            <w:r w:rsidRPr="00146966">
              <w:rPr>
                <w:sz w:val="20"/>
                <w:szCs w:val="22"/>
              </w:rPr>
              <w:t>3</w:t>
            </w:r>
          </w:p>
        </w:tc>
        <w:tc>
          <w:tcPr>
            <w:tcW w:w="2082" w:type="dxa"/>
          </w:tcPr>
          <w:p w14:paraId="2F5F4FA2" w14:textId="77777777" w:rsidR="00D46572" w:rsidRPr="00146966" w:rsidRDefault="00D46572" w:rsidP="00146966">
            <w:pPr>
              <w:jc w:val="center"/>
              <w:rPr>
                <w:sz w:val="20"/>
                <w:szCs w:val="22"/>
              </w:rPr>
            </w:pPr>
            <w:r w:rsidRPr="00146966">
              <w:rPr>
                <w:sz w:val="20"/>
                <w:szCs w:val="22"/>
              </w:rPr>
              <w:t>2</w:t>
            </w:r>
          </w:p>
        </w:tc>
        <w:tc>
          <w:tcPr>
            <w:tcW w:w="950" w:type="dxa"/>
          </w:tcPr>
          <w:p w14:paraId="767EC633" w14:textId="77777777" w:rsidR="00D46572" w:rsidRPr="00146966" w:rsidRDefault="00D46572" w:rsidP="00146966">
            <w:pPr>
              <w:jc w:val="center"/>
              <w:rPr>
                <w:sz w:val="20"/>
                <w:szCs w:val="22"/>
              </w:rPr>
            </w:pPr>
            <w:r w:rsidRPr="00146966">
              <w:rPr>
                <w:sz w:val="20"/>
                <w:szCs w:val="22"/>
              </w:rPr>
              <w:t>1</w:t>
            </w:r>
          </w:p>
        </w:tc>
        <w:tc>
          <w:tcPr>
            <w:tcW w:w="2354" w:type="dxa"/>
          </w:tcPr>
          <w:p w14:paraId="78869640" w14:textId="77777777" w:rsidR="00D46572" w:rsidRPr="00146966" w:rsidRDefault="00D46572" w:rsidP="00146966">
            <w:pPr>
              <w:jc w:val="center"/>
              <w:rPr>
                <w:sz w:val="20"/>
                <w:szCs w:val="22"/>
              </w:rPr>
            </w:pPr>
            <w:r w:rsidRPr="00146966">
              <w:rPr>
                <w:sz w:val="20"/>
                <w:szCs w:val="22"/>
              </w:rPr>
              <w:t>33%</w:t>
            </w:r>
          </w:p>
        </w:tc>
      </w:tr>
      <w:tr w:rsidR="00D46572" w:rsidRPr="00146966" w14:paraId="0978D83E" w14:textId="77777777" w:rsidTr="00146966">
        <w:trPr>
          <w:jc w:val="center"/>
        </w:trPr>
        <w:tc>
          <w:tcPr>
            <w:tcW w:w="2340" w:type="dxa"/>
          </w:tcPr>
          <w:p w14:paraId="314A0160" w14:textId="77777777" w:rsidR="00D46572" w:rsidRPr="00146966" w:rsidRDefault="00D46572" w:rsidP="00146966">
            <w:pPr>
              <w:jc w:val="center"/>
              <w:rPr>
                <w:sz w:val="20"/>
                <w:szCs w:val="22"/>
              </w:rPr>
            </w:pPr>
            <w:r w:rsidRPr="00146966">
              <w:rPr>
                <w:sz w:val="20"/>
                <w:szCs w:val="22"/>
              </w:rPr>
              <w:t>31–39</w:t>
            </w:r>
          </w:p>
        </w:tc>
        <w:tc>
          <w:tcPr>
            <w:tcW w:w="2268" w:type="dxa"/>
          </w:tcPr>
          <w:p w14:paraId="7F239E6E" w14:textId="77777777" w:rsidR="00D46572" w:rsidRPr="00146966" w:rsidRDefault="00D46572" w:rsidP="00146966">
            <w:pPr>
              <w:jc w:val="center"/>
              <w:rPr>
                <w:sz w:val="20"/>
                <w:szCs w:val="22"/>
              </w:rPr>
            </w:pPr>
            <w:r w:rsidRPr="00146966">
              <w:rPr>
                <w:sz w:val="20"/>
                <w:szCs w:val="22"/>
              </w:rPr>
              <w:t>1</w:t>
            </w:r>
          </w:p>
        </w:tc>
        <w:tc>
          <w:tcPr>
            <w:tcW w:w="2082" w:type="dxa"/>
          </w:tcPr>
          <w:p w14:paraId="1481EB02" w14:textId="77777777" w:rsidR="00D46572" w:rsidRPr="00146966" w:rsidRDefault="00D46572" w:rsidP="00146966">
            <w:pPr>
              <w:jc w:val="center"/>
              <w:rPr>
                <w:sz w:val="20"/>
                <w:szCs w:val="22"/>
              </w:rPr>
            </w:pPr>
            <w:r w:rsidRPr="00146966">
              <w:rPr>
                <w:sz w:val="20"/>
                <w:szCs w:val="22"/>
              </w:rPr>
              <w:t>0</w:t>
            </w:r>
          </w:p>
        </w:tc>
        <w:tc>
          <w:tcPr>
            <w:tcW w:w="950" w:type="dxa"/>
          </w:tcPr>
          <w:p w14:paraId="572167BE" w14:textId="77777777" w:rsidR="00D46572" w:rsidRPr="00146966" w:rsidRDefault="00D46572" w:rsidP="00146966">
            <w:pPr>
              <w:jc w:val="center"/>
              <w:rPr>
                <w:sz w:val="20"/>
                <w:szCs w:val="22"/>
              </w:rPr>
            </w:pPr>
            <w:r w:rsidRPr="00146966">
              <w:rPr>
                <w:sz w:val="20"/>
                <w:szCs w:val="22"/>
              </w:rPr>
              <w:t>1</w:t>
            </w:r>
          </w:p>
        </w:tc>
        <w:tc>
          <w:tcPr>
            <w:tcW w:w="2354" w:type="dxa"/>
          </w:tcPr>
          <w:p w14:paraId="3795D0D2" w14:textId="77777777" w:rsidR="00D46572" w:rsidRPr="00146966" w:rsidRDefault="00D46572" w:rsidP="00146966">
            <w:pPr>
              <w:jc w:val="center"/>
              <w:rPr>
                <w:sz w:val="20"/>
                <w:szCs w:val="22"/>
              </w:rPr>
            </w:pPr>
            <w:r w:rsidRPr="00146966">
              <w:rPr>
                <w:sz w:val="20"/>
                <w:szCs w:val="22"/>
              </w:rPr>
              <w:t>100%</w:t>
            </w:r>
          </w:p>
        </w:tc>
      </w:tr>
      <w:tr w:rsidR="00D46572" w:rsidRPr="00146966" w14:paraId="241A2949" w14:textId="77777777" w:rsidTr="00146966">
        <w:trPr>
          <w:jc w:val="center"/>
        </w:trPr>
        <w:tc>
          <w:tcPr>
            <w:tcW w:w="2340" w:type="dxa"/>
            <w:tcBorders>
              <w:bottom w:val="single" w:sz="8" w:space="0" w:color="000000"/>
            </w:tcBorders>
          </w:tcPr>
          <w:p w14:paraId="7C0C6EBA" w14:textId="77777777" w:rsidR="00D46572" w:rsidRPr="00146966" w:rsidRDefault="00D46572" w:rsidP="00146966">
            <w:pPr>
              <w:jc w:val="center"/>
              <w:rPr>
                <w:sz w:val="20"/>
                <w:szCs w:val="22"/>
              </w:rPr>
            </w:pPr>
            <w:r w:rsidRPr="00146966">
              <w:rPr>
                <w:sz w:val="20"/>
                <w:szCs w:val="22"/>
              </w:rPr>
              <w:t>Totally</w:t>
            </w:r>
          </w:p>
        </w:tc>
        <w:tc>
          <w:tcPr>
            <w:tcW w:w="2268" w:type="dxa"/>
            <w:tcBorders>
              <w:bottom w:val="single" w:sz="8" w:space="0" w:color="000000"/>
            </w:tcBorders>
          </w:tcPr>
          <w:p w14:paraId="0400DC38" w14:textId="77777777" w:rsidR="00D46572" w:rsidRPr="00146966" w:rsidRDefault="00D46572" w:rsidP="00146966">
            <w:pPr>
              <w:jc w:val="center"/>
              <w:rPr>
                <w:sz w:val="20"/>
                <w:szCs w:val="22"/>
              </w:rPr>
            </w:pPr>
            <w:r w:rsidRPr="00146966">
              <w:rPr>
                <w:sz w:val="20"/>
                <w:szCs w:val="22"/>
              </w:rPr>
              <w:t>11</w:t>
            </w:r>
          </w:p>
        </w:tc>
        <w:tc>
          <w:tcPr>
            <w:tcW w:w="2082" w:type="dxa"/>
            <w:tcBorders>
              <w:bottom w:val="single" w:sz="8" w:space="0" w:color="000000"/>
            </w:tcBorders>
          </w:tcPr>
          <w:p w14:paraId="300D138E" w14:textId="77777777" w:rsidR="00D46572" w:rsidRPr="00146966" w:rsidRDefault="00D46572" w:rsidP="00146966">
            <w:pPr>
              <w:jc w:val="center"/>
              <w:rPr>
                <w:sz w:val="20"/>
                <w:szCs w:val="22"/>
              </w:rPr>
            </w:pPr>
            <w:r w:rsidRPr="00146966">
              <w:rPr>
                <w:sz w:val="20"/>
                <w:szCs w:val="22"/>
              </w:rPr>
              <w:t>6</w:t>
            </w:r>
          </w:p>
        </w:tc>
        <w:tc>
          <w:tcPr>
            <w:tcW w:w="950" w:type="dxa"/>
            <w:tcBorders>
              <w:bottom w:val="single" w:sz="8" w:space="0" w:color="000000"/>
            </w:tcBorders>
          </w:tcPr>
          <w:p w14:paraId="00B405CF" w14:textId="77777777" w:rsidR="00D46572" w:rsidRPr="00146966" w:rsidRDefault="00D46572" w:rsidP="00146966">
            <w:pPr>
              <w:jc w:val="center"/>
              <w:rPr>
                <w:sz w:val="20"/>
                <w:szCs w:val="22"/>
              </w:rPr>
            </w:pPr>
            <w:r w:rsidRPr="00146966">
              <w:rPr>
                <w:sz w:val="20"/>
                <w:szCs w:val="22"/>
              </w:rPr>
              <w:t>5</w:t>
            </w:r>
          </w:p>
        </w:tc>
        <w:tc>
          <w:tcPr>
            <w:tcW w:w="2354" w:type="dxa"/>
            <w:tcBorders>
              <w:bottom w:val="single" w:sz="8" w:space="0" w:color="000000"/>
            </w:tcBorders>
          </w:tcPr>
          <w:p w14:paraId="154F73CD" w14:textId="77777777" w:rsidR="00D46572" w:rsidRPr="00146966" w:rsidRDefault="00D46572" w:rsidP="00146966">
            <w:pPr>
              <w:jc w:val="center"/>
              <w:rPr>
                <w:sz w:val="20"/>
                <w:szCs w:val="22"/>
              </w:rPr>
            </w:pPr>
            <w:r w:rsidRPr="00146966">
              <w:rPr>
                <w:sz w:val="20"/>
                <w:szCs w:val="22"/>
              </w:rPr>
              <w:t>45%</w:t>
            </w:r>
          </w:p>
        </w:tc>
      </w:tr>
    </w:tbl>
    <w:p w14:paraId="04195CB5" w14:textId="71D34175" w:rsidR="00D46572" w:rsidRPr="00387D86" w:rsidRDefault="00D46572" w:rsidP="00146966">
      <w:pPr>
        <w:spacing w:line="276" w:lineRule="auto"/>
        <w:ind w:firstLine="720"/>
        <w:rPr>
          <w:b/>
          <w:sz w:val="22"/>
          <w:szCs w:val="22"/>
        </w:rPr>
      </w:pPr>
      <w:r w:rsidRPr="00387D86">
        <w:rPr>
          <w:b/>
          <w:sz w:val="22"/>
          <w:szCs w:val="22"/>
        </w:rPr>
        <w:t>Equations System Usability Evaluation</w:t>
      </w:r>
    </w:p>
    <w:p w14:paraId="5C0645F9" w14:textId="2D416D26" w:rsidR="00D46572" w:rsidRPr="00387D86" w:rsidRDefault="00D46572" w:rsidP="00146966">
      <w:pPr>
        <w:spacing w:line="276" w:lineRule="auto"/>
        <w:ind w:firstLine="720"/>
        <w:rPr>
          <w:sz w:val="22"/>
          <w:szCs w:val="22"/>
        </w:rPr>
      </w:pPr>
      <w:r w:rsidRPr="00387D86">
        <w:rPr>
          <w:sz w:val="22"/>
          <w:szCs w:val="22"/>
        </w:rPr>
        <w:t xml:space="preserve">SI-MASTING was evaluated through User Acceptance Testing (UAT) and a user satisfaction questionnaire to assess the level of acceptance by cadres and the system's effectiveness and efficiency in real-world settings. The questionnaire results from 95 Posyandu cadres showed a very good level of satisfaction with an average score of 4.52 on a scale of 1–5. The ease use aspect received the highest score of 4.67, indicating a simple interaction that facilitates cadres with varying levels of digital literacy. The application's speed was also rated very </w:t>
      </w:r>
      <w:proofErr w:type="gramStart"/>
      <w:r w:rsidRPr="00387D86">
        <w:rPr>
          <w:sz w:val="22"/>
          <w:szCs w:val="22"/>
        </w:rPr>
        <w:t>good</w:t>
      </w:r>
      <w:proofErr w:type="gramEnd"/>
      <w:r w:rsidRPr="00387D86">
        <w:rPr>
          <w:sz w:val="22"/>
          <w:szCs w:val="22"/>
        </w:rPr>
        <w:t xml:space="preserve"> (4.58), reflecting the system's ability to process data and display results quickly. The accuracy of nutritional status calculations received a score of 4.45, indicating data collection for decision-making. The interface design received a score of 4.39, indicating good acceptance, although there is still room for improvement, particularly in the visualization of child growth charts. This high satisfaction score aligns with the findings of Smith et al. (2020), who stated that mHealth applications with simple and user-friendly interfaces tend to be more easily accepted by the community. Therefore, SI-MASTING successfully met the needs of Posyandu cadres in achieving practical and efficient child growth. </w:t>
      </w:r>
      <w:proofErr w:type="gramStart"/>
      <w:r w:rsidRPr="00387D86">
        <w:rPr>
          <w:sz w:val="22"/>
          <w:szCs w:val="22"/>
        </w:rPr>
        <w:t>Table 4.</w:t>
      </w:r>
      <w:proofErr w:type="gramEnd"/>
      <w:r w:rsidRPr="00387D86">
        <w:rPr>
          <w:sz w:val="22"/>
          <w:szCs w:val="22"/>
        </w:rPr>
        <w:t xml:space="preserve"> </w:t>
      </w:r>
      <w:proofErr w:type="gramStart"/>
      <w:r w:rsidRPr="00387D86">
        <w:rPr>
          <w:sz w:val="22"/>
          <w:szCs w:val="22"/>
        </w:rPr>
        <w:t>Shows the results of the User Acceptance Testing.</w:t>
      </w:r>
      <w:proofErr w:type="gramEnd"/>
    </w:p>
    <w:p w14:paraId="3A3BC80C" w14:textId="77777777" w:rsidR="00D46572" w:rsidRPr="00387D86" w:rsidRDefault="00D46572" w:rsidP="00146966">
      <w:pPr>
        <w:spacing w:line="276" w:lineRule="auto"/>
        <w:jc w:val="center"/>
        <w:rPr>
          <w:sz w:val="22"/>
          <w:szCs w:val="22"/>
        </w:rPr>
      </w:pPr>
      <w:proofErr w:type="gramStart"/>
      <w:r w:rsidRPr="00146966">
        <w:rPr>
          <w:b/>
          <w:sz w:val="22"/>
          <w:szCs w:val="22"/>
        </w:rPr>
        <w:t>Table 4.</w:t>
      </w:r>
      <w:proofErr w:type="gramEnd"/>
      <w:r w:rsidRPr="00387D86">
        <w:rPr>
          <w:sz w:val="22"/>
          <w:szCs w:val="22"/>
        </w:rPr>
        <w:t xml:space="preserve"> User acceptance testing results</w:t>
      </w:r>
    </w:p>
    <w:tbl>
      <w:tblPr>
        <w:tblW w:w="6309" w:type="dxa"/>
        <w:jc w:val="center"/>
        <w:tblBorders>
          <w:top w:val="nil"/>
          <w:left w:val="nil"/>
          <w:bottom w:val="nil"/>
          <w:right w:val="nil"/>
          <w:insideH w:val="nil"/>
          <w:insideV w:val="nil"/>
        </w:tblBorders>
        <w:tblLayout w:type="fixed"/>
        <w:tblLook w:val="0400" w:firstRow="0" w:lastRow="0" w:firstColumn="0" w:lastColumn="0" w:noHBand="0" w:noVBand="1"/>
      </w:tblPr>
      <w:tblGrid>
        <w:gridCol w:w="2268"/>
        <w:gridCol w:w="2056"/>
        <w:gridCol w:w="1985"/>
      </w:tblGrid>
      <w:tr w:rsidR="00D46572" w:rsidRPr="00146966" w14:paraId="40590922" w14:textId="77777777" w:rsidTr="00146966">
        <w:trPr>
          <w:jc w:val="center"/>
        </w:trPr>
        <w:tc>
          <w:tcPr>
            <w:tcW w:w="2268" w:type="dxa"/>
            <w:tcBorders>
              <w:top w:val="single" w:sz="8" w:space="0" w:color="000000"/>
              <w:bottom w:val="single" w:sz="8" w:space="0" w:color="000000"/>
            </w:tcBorders>
          </w:tcPr>
          <w:p w14:paraId="30636389" w14:textId="77777777" w:rsidR="00D46572" w:rsidRPr="00146966" w:rsidRDefault="00D46572" w:rsidP="00146966">
            <w:pPr>
              <w:jc w:val="center"/>
              <w:rPr>
                <w:b/>
                <w:sz w:val="20"/>
                <w:szCs w:val="22"/>
              </w:rPr>
            </w:pPr>
            <w:r w:rsidRPr="00146966">
              <w:rPr>
                <w:b/>
                <w:sz w:val="20"/>
                <w:szCs w:val="22"/>
              </w:rPr>
              <w:t>Aspect Evaluated</w:t>
            </w:r>
          </w:p>
        </w:tc>
        <w:tc>
          <w:tcPr>
            <w:tcW w:w="2056" w:type="dxa"/>
            <w:tcBorders>
              <w:top w:val="single" w:sz="8" w:space="0" w:color="000000"/>
              <w:bottom w:val="single" w:sz="8" w:space="0" w:color="000000"/>
            </w:tcBorders>
          </w:tcPr>
          <w:p w14:paraId="6FEE5097" w14:textId="77777777" w:rsidR="00D46572" w:rsidRPr="00146966" w:rsidRDefault="00D46572" w:rsidP="00146966">
            <w:pPr>
              <w:jc w:val="center"/>
              <w:rPr>
                <w:b/>
                <w:sz w:val="20"/>
                <w:szCs w:val="22"/>
              </w:rPr>
            </w:pPr>
            <w:r w:rsidRPr="00146966">
              <w:rPr>
                <w:b/>
                <w:sz w:val="20"/>
                <w:szCs w:val="22"/>
              </w:rPr>
              <w:t>Average Score (1–5)</w:t>
            </w:r>
          </w:p>
        </w:tc>
        <w:tc>
          <w:tcPr>
            <w:tcW w:w="1985" w:type="dxa"/>
            <w:tcBorders>
              <w:top w:val="single" w:sz="8" w:space="0" w:color="000000"/>
              <w:bottom w:val="single" w:sz="8" w:space="0" w:color="000000"/>
            </w:tcBorders>
          </w:tcPr>
          <w:p w14:paraId="2496982F" w14:textId="77777777" w:rsidR="00D46572" w:rsidRPr="00146966" w:rsidRDefault="00D46572" w:rsidP="00146966">
            <w:pPr>
              <w:jc w:val="center"/>
              <w:rPr>
                <w:b/>
                <w:sz w:val="20"/>
                <w:szCs w:val="22"/>
              </w:rPr>
            </w:pPr>
            <w:r w:rsidRPr="00146966">
              <w:rPr>
                <w:b/>
                <w:sz w:val="20"/>
                <w:szCs w:val="22"/>
              </w:rPr>
              <w:t>Interpretation</w:t>
            </w:r>
          </w:p>
        </w:tc>
      </w:tr>
      <w:tr w:rsidR="00D46572" w:rsidRPr="00146966" w14:paraId="3018F653" w14:textId="77777777" w:rsidTr="00146966">
        <w:trPr>
          <w:jc w:val="center"/>
        </w:trPr>
        <w:tc>
          <w:tcPr>
            <w:tcW w:w="2268" w:type="dxa"/>
            <w:tcBorders>
              <w:top w:val="single" w:sz="8" w:space="0" w:color="000000"/>
            </w:tcBorders>
          </w:tcPr>
          <w:p w14:paraId="32C030D3" w14:textId="77777777" w:rsidR="00D46572" w:rsidRPr="00146966" w:rsidRDefault="00D46572" w:rsidP="00146966">
            <w:pPr>
              <w:rPr>
                <w:sz w:val="20"/>
                <w:szCs w:val="22"/>
              </w:rPr>
            </w:pPr>
            <w:r w:rsidRPr="00146966">
              <w:rPr>
                <w:sz w:val="20"/>
                <w:szCs w:val="22"/>
              </w:rPr>
              <w:t>Ease of Use</w:t>
            </w:r>
          </w:p>
        </w:tc>
        <w:tc>
          <w:tcPr>
            <w:tcW w:w="2056" w:type="dxa"/>
            <w:tcBorders>
              <w:top w:val="single" w:sz="8" w:space="0" w:color="000000"/>
            </w:tcBorders>
          </w:tcPr>
          <w:p w14:paraId="121DCF78" w14:textId="77777777" w:rsidR="00D46572" w:rsidRPr="00146966" w:rsidRDefault="00D46572" w:rsidP="00146966">
            <w:pPr>
              <w:jc w:val="center"/>
              <w:rPr>
                <w:sz w:val="20"/>
                <w:szCs w:val="22"/>
              </w:rPr>
            </w:pPr>
            <w:r w:rsidRPr="00146966">
              <w:rPr>
                <w:sz w:val="20"/>
                <w:szCs w:val="22"/>
              </w:rPr>
              <w:t>4.67</w:t>
            </w:r>
          </w:p>
        </w:tc>
        <w:tc>
          <w:tcPr>
            <w:tcW w:w="1985" w:type="dxa"/>
            <w:tcBorders>
              <w:top w:val="single" w:sz="8" w:space="0" w:color="000000"/>
            </w:tcBorders>
          </w:tcPr>
          <w:p w14:paraId="1CACE6A5" w14:textId="77777777" w:rsidR="00D46572" w:rsidRPr="00146966" w:rsidRDefault="00D46572" w:rsidP="00146966">
            <w:pPr>
              <w:jc w:val="center"/>
              <w:rPr>
                <w:sz w:val="20"/>
                <w:szCs w:val="22"/>
              </w:rPr>
            </w:pPr>
            <w:r w:rsidRPr="00146966">
              <w:rPr>
                <w:sz w:val="20"/>
                <w:szCs w:val="22"/>
              </w:rPr>
              <w:t>Excellent</w:t>
            </w:r>
          </w:p>
        </w:tc>
      </w:tr>
      <w:tr w:rsidR="00D46572" w:rsidRPr="00146966" w14:paraId="5A0868F6" w14:textId="77777777" w:rsidTr="00146966">
        <w:trPr>
          <w:jc w:val="center"/>
        </w:trPr>
        <w:tc>
          <w:tcPr>
            <w:tcW w:w="2268" w:type="dxa"/>
          </w:tcPr>
          <w:p w14:paraId="48AE9256" w14:textId="77777777" w:rsidR="00D46572" w:rsidRPr="00146966" w:rsidRDefault="00D46572" w:rsidP="00146966">
            <w:pPr>
              <w:rPr>
                <w:sz w:val="20"/>
                <w:szCs w:val="22"/>
              </w:rPr>
            </w:pPr>
            <w:r w:rsidRPr="00146966">
              <w:rPr>
                <w:sz w:val="20"/>
                <w:szCs w:val="22"/>
              </w:rPr>
              <w:t>Application Speed</w:t>
            </w:r>
          </w:p>
        </w:tc>
        <w:tc>
          <w:tcPr>
            <w:tcW w:w="2056" w:type="dxa"/>
          </w:tcPr>
          <w:p w14:paraId="6C30D251" w14:textId="77777777" w:rsidR="00D46572" w:rsidRPr="00146966" w:rsidRDefault="00D46572" w:rsidP="00146966">
            <w:pPr>
              <w:jc w:val="center"/>
              <w:rPr>
                <w:sz w:val="20"/>
                <w:szCs w:val="22"/>
              </w:rPr>
            </w:pPr>
            <w:r w:rsidRPr="00146966">
              <w:rPr>
                <w:sz w:val="20"/>
                <w:szCs w:val="22"/>
              </w:rPr>
              <w:t>4.58</w:t>
            </w:r>
          </w:p>
        </w:tc>
        <w:tc>
          <w:tcPr>
            <w:tcW w:w="1985" w:type="dxa"/>
          </w:tcPr>
          <w:p w14:paraId="28016EE7" w14:textId="77777777" w:rsidR="00D46572" w:rsidRPr="00146966" w:rsidRDefault="00D46572" w:rsidP="00146966">
            <w:pPr>
              <w:jc w:val="center"/>
              <w:rPr>
                <w:sz w:val="20"/>
                <w:szCs w:val="22"/>
              </w:rPr>
            </w:pPr>
            <w:r w:rsidRPr="00146966">
              <w:rPr>
                <w:sz w:val="20"/>
                <w:szCs w:val="22"/>
              </w:rPr>
              <w:t>Excellent</w:t>
            </w:r>
          </w:p>
        </w:tc>
      </w:tr>
      <w:tr w:rsidR="00D46572" w:rsidRPr="00146966" w14:paraId="26692077" w14:textId="77777777" w:rsidTr="00146966">
        <w:trPr>
          <w:jc w:val="center"/>
        </w:trPr>
        <w:tc>
          <w:tcPr>
            <w:tcW w:w="2268" w:type="dxa"/>
          </w:tcPr>
          <w:p w14:paraId="0FAF856E" w14:textId="77777777" w:rsidR="00D46572" w:rsidRPr="00146966" w:rsidRDefault="00D46572" w:rsidP="00146966">
            <w:pPr>
              <w:rPr>
                <w:sz w:val="20"/>
                <w:szCs w:val="22"/>
              </w:rPr>
            </w:pPr>
            <w:r w:rsidRPr="00146966">
              <w:rPr>
                <w:sz w:val="20"/>
                <w:szCs w:val="22"/>
              </w:rPr>
              <w:t>Calculation Accuracy</w:t>
            </w:r>
          </w:p>
        </w:tc>
        <w:tc>
          <w:tcPr>
            <w:tcW w:w="2056" w:type="dxa"/>
          </w:tcPr>
          <w:p w14:paraId="5B9E7B31" w14:textId="77777777" w:rsidR="00D46572" w:rsidRPr="00146966" w:rsidRDefault="00D46572" w:rsidP="00146966">
            <w:pPr>
              <w:jc w:val="center"/>
              <w:rPr>
                <w:sz w:val="20"/>
                <w:szCs w:val="22"/>
              </w:rPr>
            </w:pPr>
            <w:r w:rsidRPr="00146966">
              <w:rPr>
                <w:sz w:val="20"/>
                <w:szCs w:val="22"/>
              </w:rPr>
              <w:t>4.45</w:t>
            </w:r>
          </w:p>
        </w:tc>
        <w:tc>
          <w:tcPr>
            <w:tcW w:w="1985" w:type="dxa"/>
          </w:tcPr>
          <w:p w14:paraId="69E8E369" w14:textId="77777777" w:rsidR="00D46572" w:rsidRPr="00146966" w:rsidRDefault="00D46572" w:rsidP="00146966">
            <w:pPr>
              <w:jc w:val="center"/>
              <w:rPr>
                <w:sz w:val="20"/>
                <w:szCs w:val="22"/>
              </w:rPr>
            </w:pPr>
            <w:r w:rsidRPr="00146966">
              <w:rPr>
                <w:sz w:val="20"/>
                <w:szCs w:val="22"/>
              </w:rPr>
              <w:t>Good</w:t>
            </w:r>
          </w:p>
        </w:tc>
      </w:tr>
      <w:tr w:rsidR="00D46572" w:rsidRPr="00146966" w14:paraId="392C085F" w14:textId="77777777" w:rsidTr="00146966">
        <w:trPr>
          <w:jc w:val="center"/>
        </w:trPr>
        <w:tc>
          <w:tcPr>
            <w:tcW w:w="2268" w:type="dxa"/>
          </w:tcPr>
          <w:p w14:paraId="2A0F4F98" w14:textId="77777777" w:rsidR="00D46572" w:rsidRPr="00146966" w:rsidRDefault="00D46572" w:rsidP="00146966">
            <w:pPr>
              <w:rPr>
                <w:sz w:val="20"/>
                <w:szCs w:val="22"/>
              </w:rPr>
            </w:pPr>
            <w:r w:rsidRPr="00146966">
              <w:rPr>
                <w:sz w:val="20"/>
                <w:szCs w:val="22"/>
              </w:rPr>
              <w:t>User Interface Design</w:t>
            </w:r>
          </w:p>
        </w:tc>
        <w:tc>
          <w:tcPr>
            <w:tcW w:w="2056" w:type="dxa"/>
          </w:tcPr>
          <w:p w14:paraId="286D564F" w14:textId="77777777" w:rsidR="00D46572" w:rsidRPr="00146966" w:rsidRDefault="00D46572" w:rsidP="00146966">
            <w:pPr>
              <w:jc w:val="center"/>
              <w:rPr>
                <w:sz w:val="20"/>
                <w:szCs w:val="22"/>
              </w:rPr>
            </w:pPr>
            <w:r w:rsidRPr="00146966">
              <w:rPr>
                <w:sz w:val="20"/>
                <w:szCs w:val="22"/>
              </w:rPr>
              <w:t>4.39</w:t>
            </w:r>
          </w:p>
        </w:tc>
        <w:tc>
          <w:tcPr>
            <w:tcW w:w="1985" w:type="dxa"/>
          </w:tcPr>
          <w:p w14:paraId="0594D13F" w14:textId="77777777" w:rsidR="00D46572" w:rsidRPr="00146966" w:rsidRDefault="00D46572" w:rsidP="00146966">
            <w:pPr>
              <w:jc w:val="center"/>
              <w:rPr>
                <w:sz w:val="20"/>
                <w:szCs w:val="22"/>
              </w:rPr>
            </w:pPr>
            <w:r w:rsidRPr="00146966">
              <w:rPr>
                <w:sz w:val="20"/>
                <w:szCs w:val="22"/>
              </w:rPr>
              <w:t>Good</w:t>
            </w:r>
          </w:p>
        </w:tc>
      </w:tr>
      <w:tr w:rsidR="00D46572" w:rsidRPr="00146966" w14:paraId="7F05F257" w14:textId="77777777" w:rsidTr="00146966">
        <w:trPr>
          <w:jc w:val="center"/>
        </w:trPr>
        <w:tc>
          <w:tcPr>
            <w:tcW w:w="2268" w:type="dxa"/>
            <w:tcBorders>
              <w:bottom w:val="single" w:sz="8" w:space="0" w:color="000000"/>
            </w:tcBorders>
          </w:tcPr>
          <w:p w14:paraId="6949FDF9" w14:textId="77777777" w:rsidR="00D46572" w:rsidRPr="00146966" w:rsidRDefault="00D46572" w:rsidP="00146966">
            <w:pPr>
              <w:rPr>
                <w:sz w:val="20"/>
                <w:szCs w:val="22"/>
              </w:rPr>
            </w:pPr>
            <w:r w:rsidRPr="00146966">
              <w:rPr>
                <w:b/>
                <w:sz w:val="20"/>
                <w:szCs w:val="22"/>
              </w:rPr>
              <w:t>Overall Average</w:t>
            </w:r>
          </w:p>
        </w:tc>
        <w:tc>
          <w:tcPr>
            <w:tcW w:w="2056" w:type="dxa"/>
            <w:tcBorders>
              <w:bottom w:val="single" w:sz="8" w:space="0" w:color="000000"/>
            </w:tcBorders>
          </w:tcPr>
          <w:p w14:paraId="56A13503" w14:textId="77777777" w:rsidR="00D46572" w:rsidRPr="00146966" w:rsidRDefault="00D46572" w:rsidP="00146966">
            <w:pPr>
              <w:jc w:val="center"/>
              <w:rPr>
                <w:sz w:val="20"/>
                <w:szCs w:val="22"/>
              </w:rPr>
            </w:pPr>
            <w:r w:rsidRPr="00146966">
              <w:rPr>
                <w:b/>
                <w:sz w:val="20"/>
                <w:szCs w:val="22"/>
              </w:rPr>
              <w:t>4.52</w:t>
            </w:r>
          </w:p>
        </w:tc>
        <w:tc>
          <w:tcPr>
            <w:tcW w:w="1985" w:type="dxa"/>
            <w:tcBorders>
              <w:bottom w:val="single" w:sz="8" w:space="0" w:color="000000"/>
            </w:tcBorders>
          </w:tcPr>
          <w:p w14:paraId="017BA217" w14:textId="77777777" w:rsidR="00D46572" w:rsidRPr="00146966" w:rsidRDefault="00D46572" w:rsidP="00146966">
            <w:pPr>
              <w:jc w:val="center"/>
              <w:rPr>
                <w:sz w:val="20"/>
                <w:szCs w:val="22"/>
              </w:rPr>
            </w:pPr>
            <w:r w:rsidRPr="00146966">
              <w:rPr>
                <w:b/>
                <w:sz w:val="20"/>
                <w:szCs w:val="22"/>
              </w:rPr>
              <w:t>Excellent</w:t>
            </w:r>
          </w:p>
        </w:tc>
      </w:tr>
    </w:tbl>
    <w:p w14:paraId="344CD1E5" w14:textId="3FAF892C" w:rsidR="00D46572" w:rsidRPr="00387D86" w:rsidRDefault="00D46572" w:rsidP="00146966">
      <w:pPr>
        <w:spacing w:line="276" w:lineRule="auto"/>
        <w:ind w:left="720"/>
        <w:rPr>
          <w:b/>
          <w:sz w:val="22"/>
          <w:szCs w:val="22"/>
        </w:rPr>
      </w:pPr>
      <w:r w:rsidRPr="00387D86">
        <w:rPr>
          <w:b/>
          <w:sz w:val="22"/>
          <w:szCs w:val="22"/>
        </w:rPr>
        <w:lastRenderedPageBreak/>
        <w:t>System Effectiveness and Efficiency</w:t>
      </w:r>
    </w:p>
    <w:p w14:paraId="305B0626" w14:textId="77777777" w:rsidR="00D46572" w:rsidRPr="00387D86" w:rsidRDefault="00D46572" w:rsidP="00387D86">
      <w:pPr>
        <w:spacing w:line="276" w:lineRule="auto"/>
        <w:ind w:firstLine="720"/>
        <w:rPr>
          <w:sz w:val="22"/>
          <w:szCs w:val="22"/>
        </w:rPr>
      </w:pPr>
      <w:r w:rsidRPr="00387D86">
        <w:rPr>
          <w:sz w:val="22"/>
          <w:szCs w:val="22"/>
        </w:rPr>
        <w:t xml:space="preserve">The evaluation of SI-MASTING through a UAT involving 95 Posyandu (Integrated Service Post) cadres demonstrated significant improvements in work effectiveness and efficiency. The average data recording time per child decreased from 7.1 minutes in the manual system to 2.4 minutes, reflecting an efficiency of 66.2%. The error rate in calculating nutritional status, which was previously 15.4%, was reduced to 2.1%, representing an increase in accuracy of 86.3%. This improvement directly impacted the acceleration of early detection of stunting; with the manual system, only 48% of children were timely identified as at-risk, while with SI-MASTING, this figure increased to 92%, a 44% increase. These results confirm that SI-MASTING not only accelerates data recording but also improves the quality of nutrition interventions, enabling health workers to take action based on accurate data more quickly and appropriately. </w:t>
      </w:r>
      <w:proofErr w:type="gramStart"/>
      <w:r w:rsidRPr="00387D86">
        <w:rPr>
          <w:sz w:val="22"/>
          <w:szCs w:val="22"/>
        </w:rPr>
        <w:t>Table 5.</w:t>
      </w:r>
      <w:proofErr w:type="gramEnd"/>
      <w:r w:rsidRPr="00387D86">
        <w:rPr>
          <w:sz w:val="22"/>
          <w:szCs w:val="22"/>
        </w:rPr>
        <w:t xml:space="preserve"> </w:t>
      </w:r>
      <w:proofErr w:type="gramStart"/>
      <w:r w:rsidRPr="00387D86">
        <w:rPr>
          <w:sz w:val="22"/>
          <w:szCs w:val="22"/>
        </w:rPr>
        <w:t>Shows the Effectiveness and Efficiency results.</w:t>
      </w:r>
      <w:proofErr w:type="gramEnd"/>
    </w:p>
    <w:p w14:paraId="0C441EF5" w14:textId="77777777" w:rsidR="002B727F" w:rsidRPr="00387D86" w:rsidRDefault="002B727F" w:rsidP="00387D86">
      <w:pPr>
        <w:spacing w:line="276" w:lineRule="auto"/>
        <w:ind w:firstLine="720"/>
        <w:jc w:val="center"/>
        <w:rPr>
          <w:sz w:val="22"/>
          <w:szCs w:val="22"/>
        </w:rPr>
      </w:pPr>
      <w:proofErr w:type="gramStart"/>
      <w:r w:rsidRPr="00146966">
        <w:rPr>
          <w:b/>
          <w:sz w:val="22"/>
          <w:szCs w:val="22"/>
        </w:rPr>
        <w:t>Table 5.</w:t>
      </w:r>
      <w:proofErr w:type="gramEnd"/>
      <w:r w:rsidRPr="00387D86">
        <w:rPr>
          <w:sz w:val="22"/>
          <w:szCs w:val="22"/>
        </w:rPr>
        <w:t xml:space="preserve"> Results effectiveness and efficiency </w:t>
      </w:r>
    </w:p>
    <w:tbl>
      <w:tblPr>
        <w:tblW w:w="8577" w:type="dxa"/>
        <w:jc w:val="center"/>
        <w:tblBorders>
          <w:top w:val="nil"/>
          <w:left w:val="nil"/>
          <w:bottom w:val="nil"/>
          <w:right w:val="nil"/>
          <w:insideH w:val="nil"/>
          <w:insideV w:val="nil"/>
        </w:tblBorders>
        <w:tblLayout w:type="fixed"/>
        <w:tblLook w:val="0400" w:firstRow="0" w:lastRow="0" w:firstColumn="0" w:lastColumn="0" w:noHBand="0" w:noVBand="1"/>
      </w:tblPr>
      <w:tblGrid>
        <w:gridCol w:w="3245"/>
        <w:gridCol w:w="1544"/>
        <w:gridCol w:w="1428"/>
        <w:gridCol w:w="2360"/>
      </w:tblGrid>
      <w:tr w:rsidR="002B727F" w:rsidRPr="00146966" w14:paraId="3C8F017E" w14:textId="77777777" w:rsidTr="00146966">
        <w:trPr>
          <w:jc w:val="center"/>
        </w:trPr>
        <w:tc>
          <w:tcPr>
            <w:tcW w:w="3245" w:type="dxa"/>
            <w:tcBorders>
              <w:top w:val="single" w:sz="8" w:space="0" w:color="000000"/>
              <w:bottom w:val="single" w:sz="8" w:space="0" w:color="000000"/>
            </w:tcBorders>
          </w:tcPr>
          <w:p w14:paraId="2C6443F8" w14:textId="77777777" w:rsidR="002B727F" w:rsidRPr="00146966" w:rsidRDefault="002B727F" w:rsidP="00146966">
            <w:pPr>
              <w:jc w:val="center"/>
              <w:rPr>
                <w:b/>
                <w:sz w:val="20"/>
                <w:szCs w:val="22"/>
              </w:rPr>
            </w:pPr>
            <w:r w:rsidRPr="00146966">
              <w:rPr>
                <w:b/>
                <w:sz w:val="20"/>
                <w:szCs w:val="22"/>
              </w:rPr>
              <w:t>Indicator</w:t>
            </w:r>
          </w:p>
        </w:tc>
        <w:tc>
          <w:tcPr>
            <w:tcW w:w="1544" w:type="dxa"/>
            <w:tcBorders>
              <w:top w:val="single" w:sz="8" w:space="0" w:color="000000"/>
              <w:bottom w:val="single" w:sz="8" w:space="0" w:color="000000"/>
            </w:tcBorders>
          </w:tcPr>
          <w:p w14:paraId="1D9045F5" w14:textId="77777777" w:rsidR="002B727F" w:rsidRPr="00146966" w:rsidRDefault="002B727F" w:rsidP="00146966">
            <w:pPr>
              <w:jc w:val="center"/>
              <w:rPr>
                <w:b/>
                <w:sz w:val="20"/>
                <w:szCs w:val="22"/>
              </w:rPr>
            </w:pPr>
            <w:r w:rsidRPr="00146966">
              <w:rPr>
                <w:b/>
                <w:sz w:val="20"/>
                <w:szCs w:val="22"/>
              </w:rPr>
              <w:t>Manual System</w:t>
            </w:r>
          </w:p>
        </w:tc>
        <w:tc>
          <w:tcPr>
            <w:tcW w:w="1428" w:type="dxa"/>
            <w:tcBorders>
              <w:top w:val="single" w:sz="8" w:space="0" w:color="000000"/>
              <w:bottom w:val="single" w:sz="8" w:space="0" w:color="000000"/>
            </w:tcBorders>
          </w:tcPr>
          <w:p w14:paraId="42D878B5" w14:textId="77777777" w:rsidR="002B727F" w:rsidRPr="00146966" w:rsidRDefault="002B727F" w:rsidP="00146966">
            <w:pPr>
              <w:jc w:val="center"/>
              <w:rPr>
                <w:b/>
                <w:sz w:val="20"/>
                <w:szCs w:val="22"/>
              </w:rPr>
            </w:pPr>
            <w:r w:rsidRPr="00146966">
              <w:rPr>
                <w:b/>
                <w:sz w:val="20"/>
                <w:szCs w:val="22"/>
              </w:rPr>
              <w:t>SI-MASTING</w:t>
            </w:r>
          </w:p>
        </w:tc>
        <w:tc>
          <w:tcPr>
            <w:tcW w:w="2360" w:type="dxa"/>
            <w:tcBorders>
              <w:top w:val="single" w:sz="8" w:space="0" w:color="000000"/>
              <w:bottom w:val="single" w:sz="8" w:space="0" w:color="000000"/>
            </w:tcBorders>
          </w:tcPr>
          <w:p w14:paraId="059B9425" w14:textId="77777777" w:rsidR="002B727F" w:rsidRPr="00146966" w:rsidRDefault="002B727F" w:rsidP="00146966">
            <w:pPr>
              <w:jc w:val="center"/>
              <w:rPr>
                <w:b/>
                <w:sz w:val="20"/>
                <w:szCs w:val="22"/>
              </w:rPr>
            </w:pPr>
            <w:r w:rsidRPr="00146966">
              <w:rPr>
                <w:b/>
                <w:sz w:val="20"/>
                <w:szCs w:val="22"/>
              </w:rPr>
              <w:t>Improvement (%)</w:t>
            </w:r>
          </w:p>
        </w:tc>
      </w:tr>
      <w:tr w:rsidR="002B727F" w:rsidRPr="00146966" w14:paraId="3B094557" w14:textId="77777777" w:rsidTr="00146966">
        <w:trPr>
          <w:jc w:val="center"/>
        </w:trPr>
        <w:tc>
          <w:tcPr>
            <w:tcW w:w="3245" w:type="dxa"/>
            <w:tcBorders>
              <w:top w:val="single" w:sz="8" w:space="0" w:color="000000"/>
            </w:tcBorders>
          </w:tcPr>
          <w:p w14:paraId="55392580" w14:textId="77777777" w:rsidR="002B727F" w:rsidRPr="00146966" w:rsidRDefault="002B727F" w:rsidP="00146966">
            <w:pPr>
              <w:rPr>
                <w:sz w:val="20"/>
                <w:szCs w:val="22"/>
              </w:rPr>
            </w:pPr>
            <w:r w:rsidRPr="00146966">
              <w:rPr>
                <w:sz w:val="20"/>
                <w:szCs w:val="22"/>
              </w:rPr>
              <w:t>Average recording time per child</w:t>
            </w:r>
          </w:p>
        </w:tc>
        <w:tc>
          <w:tcPr>
            <w:tcW w:w="1544" w:type="dxa"/>
            <w:tcBorders>
              <w:top w:val="single" w:sz="8" w:space="0" w:color="000000"/>
            </w:tcBorders>
          </w:tcPr>
          <w:p w14:paraId="0C607A77" w14:textId="77777777" w:rsidR="002B727F" w:rsidRPr="00146966" w:rsidRDefault="002B727F" w:rsidP="00146966">
            <w:pPr>
              <w:jc w:val="center"/>
              <w:rPr>
                <w:sz w:val="20"/>
                <w:szCs w:val="22"/>
              </w:rPr>
            </w:pPr>
            <w:r w:rsidRPr="00146966">
              <w:rPr>
                <w:sz w:val="20"/>
                <w:szCs w:val="22"/>
              </w:rPr>
              <w:t>7.1 minutes</w:t>
            </w:r>
          </w:p>
        </w:tc>
        <w:tc>
          <w:tcPr>
            <w:tcW w:w="1428" w:type="dxa"/>
            <w:tcBorders>
              <w:top w:val="single" w:sz="8" w:space="0" w:color="000000"/>
            </w:tcBorders>
          </w:tcPr>
          <w:p w14:paraId="6C46EE56" w14:textId="77777777" w:rsidR="002B727F" w:rsidRPr="00146966" w:rsidRDefault="002B727F" w:rsidP="00146966">
            <w:pPr>
              <w:jc w:val="center"/>
              <w:rPr>
                <w:sz w:val="20"/>
                <w:szCs w:val="22"/>
              </w:rPr>
            </w:pPr>
            <w:r w:rsidRPr="00146966">
              <w:rPr>
                <w:sz w:val="20"/>
                <w:szCs w:val="22"/>
              </w:rPr>
              <w:t>2.4 minutes</w:t>
            </w:r>
          </w:p>
        </w:tc>
        <w:tc>
          <w:tcPr>
            <w:tcW w:w="2360" w:type="dxa"/>
            <w:tcBorders>
              <w:top w:val="single" w:sz="8" w:space="0" w:color="000000"/>
            </w:tcBorders>
          </w:tcPr>
          <w:p w14:paraId="7832418A" w14:textId="77777777" w:rsidR="002B727F" w:rsidRPr="00146966" w:rsidRDefault="002B727F" w:rsidP="00146966">
            <w:pPr>
              <w:jc w:val="center"/>
              <w:rPr>
                <w:sz w:val="20"/>
                <w:szCs w:val="22"/>
              </w:rPr>
            </w:pPr>
            <w:r w:rsidRPr="00146966">
              <w:rPr>
                <w:sz w:val="20"/>
                <w:szCs w:val="22"/>
              </w:rPr>
              <w:t>66.2%</w:t>
            </w:r>
          </w:p>
        </w:tc>
      </w:tr>
      <w:tr w:rsidR="002B727F" w:rsidRPr="00146966" w14:paraId="25F97E21" w14:textId="77777777" w:rsidTr="00146966">
        <w:trPr>
          <w:jc w:val="center"/>
        </w:trPr>
        <w:tc>
          <w:tcPr>
            <w:tcW w:w="3245" w:type="dxa"/>
          </w:tcPr>
          <w:p w14:paraId="6DB5FE55" w14:textId="77777777" w:rsidR="002B727F" w:rsidRPr="00146966" w:rsidRDefault="002B727F" w:rsidP="00146966">
            <w:pPr>
              <w:rPr>
                <w:sz w:val="20"/>
                <w:szCs w:val="22"/>
              </w:rPr>
            </w:pPr>
            <w:r w:rsidRPr="00146966">
              <w:rPr>
                <w:sz w:val="20"/>
                <w:szCs w:val="22"/>
              </w:rPr>
              <w:t>Calculation error rate</w:t>
            </w:r>
          </w:p>
        </w:tc>
        <w:tc>
          <w:tcPr>
            <w:tcW w:w="1544" w:type="dxa"/>
          </w:tcPr>
          <w:p w14:paraId="79EAFA03" w14:textId="77777777" w:rsidR="002B727F" w:rsidRPr="00146966" w:rsidRDefault="002B727F" w:rsidP="00146966">
            <w:pPr>
              <w:jc w:val="center"/>
              <w:rPr>
                <w:sz w:val="20"/>
                <w:szCs w:val="22"/>
              </w:rPr>
            </w:pPr>
            <w:r w:rsidRPr="00146966">
              <w:rPr>
                <w:sz w:val="20"/>
                <w:szCs w:val="22"/>
              </w:rPr>
              <w:t>15.4%</w:t>
            </w:r>
          </w:p>
        </w:tc>
        <w:tc>
          <w:tcPr>
            <w:tcW w:w="1428" w:type="dxa"/>
          </w:tcPr>
          <w:p w14:paraId="46863E19" w14:textId="77777777" w:rsidR="002B727F" w:rsidRPr="00146966" w:rsidRDefault="002B727F" w:rsidP="00146966">
            <w:pPr>
              <w:jc w:val="center"/>
              <w:rPr>
                <w:sz w:val="20"/>
                <w:szCs w:val="22"/>
              </w:rPr>
            </w:pPr>
            <w:r w:rsidRPr="00146966">
              <w:rPr>
                <w:sz w:val="20"/>
                <w:szCs w:val="22"/>
              </w:rPr>
              <w:t>2.1%</w:t>
            </w:r>
          </w:p>
        </w:tc>
        <w:tc>
          <w:tcPr>
            <w:tcW w:w="2360" w:type="dxa"/>
          </w:tcPr>
          <w:p w14:paraId="27092C69" w14:textId="77777777" w:rsidR="002B727F" w:rsidRPr="00146966" w:rsidRDefault="002B727F" w:rsidP="00146966">
            <w:pPr>
              <w:jc w:val="center"/>
              <w:rPr>
                <w:sz w:val="20"/>
                <w:szCs w:val="22"/>
              </w:rPr>
            </w:pPr>
            <w:r w:rsidRPr="00146966">
              <w:rPr>
                <w:sz w:val="20"/>
                <w:szCs w:val="22"/>
              </w:rPr>
              <w:t>86.3%</w:t>
            </w:r>
          </w:p>
        </w:tc>
      </w:tr>
      <w:tr w:rsidR="002B727F" w:rsidRPr="00146966" w14:paraId="1009E919" w14:textId="77777777" w:rsidTr="00146966">
        <w:trPr>
          <w:jc w:val="center"/>
        </w:trPr>
        <w:tc>
          <w:tcPr>
            <w:tcW w:w="3245" w:type="dxa"/>
            <w:tcBorders>
              <w:bottom w:val="single" w:sz="8" w:space="0" w:color="000000"/>
            </w:tcBorders>
          </w:tcPr>
          <w:p w14:paraId="6F68847D" w14:textId="77777777" w:rsidR="002B727F" w:rsidRPr="00146966" w:rsidRDefault="002B727F" w:rsidP="00146966">
            <w:pPr>
              <w:rPr>
                <w:sz w:val="20"/>
                <w:szCs w:val="22"/>
              </w:rPr>
            </w:pPr>
            <w:r w:rsidRPr="00146966">
              <w:rPr>
                <w:sz w:val="20"/>
                <w:szCs w:val="22"/>
              </w:rPr>
              <w:t>Timely detection of children at risk of stunting</w:t>
            </w:r>
          </w:p>
        </w:tc>
        <w:tc>
          <w:tcPr>
            <w:tcW w:w="1544" w:type="dxa"/>
            <w:tcBorders>
              <w:bottom w:val="single" w:sz="8" w:space="0" w:color="000000"/>
            </w:tcBorders>
          </w:tcPr>
          <w:p w14:paraId="17AF9AB6" w14:textId="77777777" w:rsidR="002B727F" w:rsidRPr="00146966" w:rsidRDefault="002B727F" w:rsidP="00146966">
            <w:pPr>
              <w:jc w:val="center"/>
              <w:rPr>
                <w:sz w:val="20"/>
                <w:szCs w:val="22"/>
              </w:rPr>
            </w:pPr>
            <w:r w:rsidRPr="00146966">
              <w:rPr>
                <w:sz w:val="20"/>
                <w:szCs w:val="22"/>
              </w:rPr>
              <w:t>48%</w:t>
            </w:r>
          </w:p>
        </w:tc>
        <w:tc>
          <w:tcPr>
            <w:tcW w:w="1428" w:type="dxa"/>
            <w:tcBorders>
              <w:bottom w:val="single" w:sz="8" w:space="0" w:color="000000"/>
            </w:tcBorders>
          </w:tcPr>
          <w:p w14:paraId="46CEEFCA" w14:textId="77777777" w:rsidR="002B727F" w:rsidRPr="00146966" w:rsidRDefault="002B727F" w:rsidP="00146966">
            <w:pPr>
              <w:jc w:val="center"/>
              <w:rPr>
                <w:sz w:val="20"/>
                <w:szCs w:val="22"/>
              </w:rPr>
            </w:pPr>
            <w:r w:rsidRPr="00146966">
              <w:rPr>
                <w:sz w:val="20"/>
                <w:szCs w:val="22"/>
              </w:rPr>
              <w:t>92%</w:t>
            </w:r>
          </w:p>
        </w:tc>
        <w:tc>
          <w:tcPr>
            <w:tcW w:w="2360" w:type="dxa"/>
            <w:tcBorders>
              <w:bottom w:val="single" w:sz="8" w:space="0" w:color="000000"/>
            </w:tcBorders>
          </w:tcPr>
          <w:p w14:paraId="0BD1F0A7" w14:textId="77777777" w:rsidR="002B727F" w:rsidRPr="00146966" w:rsidRDefault="002B727F" w:rsidP="00146966">
            <w:pPr>
              <w:jc w:val="center"/>
              <w:rPr>
                <w:sz w:val="20"/>
                <w:szCs w:val="22"/>
              </w:rPr>
            </w:pPr>
            <w:r w:rsidRPr="00146966">
              <w:rPr>
                <w:sz w:val="20"/>
                <w:szCs w:val="22"/>
              </w:rPr>
              <w:t>44.0%</w:t>
            </w:r>
          </w:p>
        </w:tc>
      </w:tr>
    </w:tbl>
    <w:p w14:paraId="697E1F7C" w14:textId="259AD379" w:rsidR="002B727F" w:rsidRPr="00387D86" w:rsidRDefault="002B727F" w:rsidP="00146966">
      <w:pPr>
        <w:spacing w:line="276" w:lineRule="auto"/>
        <w:ind w:firstLine="720"/>
        <w:rPr>
          <w:b/>
          <w:sz w:val="22"/>
          <w:szCs w:val="22"/>
        </w:rPr>
      </w:pPr>
      <w:r w:rsidRPr="00387D86">
        <w:rPr>
          <w:b/>
          <w:sz w:val="22"/>
          <w:szCs w:val="22"/>
        </w:rPr>
        <w:t>Qualitative Analysis of FGDs</w:t>
      </w:r>
    </w:p>
    <w:p w14:paraId="224887B2" w14:textId="68D70DE6" w:rsidR="002C5A9B" w:rsidRPr="00387D86" w:rsidRDefault="002B727F" w:rsidP="00387D86">
      <w:pPr>
        <w:spacing w:line="276" w:lineRule="auto"/>
        <w:ind w:firstLine="720"/>
        <w:rPr>
          <w:sz w:val="22"/>
          <w:szCs w:val="22"/>
        </w:rPr>
      </w:pPr>
      <w:r w:rsidRPr="00387D86">
        <w:rPr>
          <w:sz w:val="22"/>
          <w:szCs w:val="22"/>
        </w:rPr>
        <w:t>Focus group discussions (FGDs) were conducted to understand the perceptions of 95 Posyandu (Integrated Service Post) cadres regarding the use of SI-MASTING and to explore their experiences during the implementation process. Thematic analysis of the FGDs yielded three main themes. First, increased cadre motivation and engagement; cadres feel more confident in monitoring their children's growth because the app automatically calculates nutritional status and provides warnings when a child is at risk of stunting. The visualization of growth charts makes it easier for cadres to educate parents. One cadre stated: "</w:t>
      </w:r>
      <w:r w:rsidRPr="00387D86">
        <w:rPr>
          <w:i/>
          <w:sz w:val="22"/>
          <w:szCs w:val="22"/>
        </w:rPr>
        <w:t>With this app, I can immediately identify children at risk of stunting without having to calculate manually, so i can immediately notify their parents.</w:t>
      </w:r>
      <w:r w:rsidRPr="00387D86">
        <w:rPr>
          <w:sz w:val="22"/>
          <w:szCs w:val="22"/>
        </w:rPr>
        <w:t xml:space="preserve">" </w:t>
      </w:r>
      <w:proofErr w:type="gramStart"/>
      <w:r w:rsidRPr="00387D86">
        <w:rPr>
          <w:sz w:val="22"/>
          <w:szCs w:val="22"/>
        </w:rPr>
        <w:t>(Respondent K-12).</w:t>
      </w:r>
      <w:proofErr w:type="gramEnd"/>
      <w:r w:rsidRPr="00387D86">
        <w:rPr>
          <w:sz w:val="22"/>
          <w:szCs w:val="22"/>
        </w:rPr>
        <w:t xml:space="preserve"> Second, technical barriers; some cadres experienced difficulties in the initial stages of use, especially those unfamiliar with smartphones, while limited internet connections in some areas caused delays in data synchronization. These findings indicate the need for additional training and improved network infrastructure in rural areas. Third, expectations for system integration; Many cadres hope that SI-MASTING can be connected to existing health systems, such as e-Puskesmas, so that reporting and monitoring processes can be carried out in an integrated manner at all levels of health services. </w:t>
      </w:r>
      <w:proofErr w:type="gramStart"/>
      <w:r w:rsidRPr="00387D86">
        <w:rPr>
          <w:sz w:val="22"/>
          <w:szCs w:val="22"/>
        </w:rPr>
        <w:t>Table 6.</w:t>
      </w:r>
      <w:proofErr w:type="gramEnd"/>
      <w:r w:rsidRPr="00387D86">
        <w:rPr>
          <w:sz w:val="22"/>
          <w:szCs w:val="22"/>
        </w:rPr>
        <w:t xml:space="preserve"> </w:t>
      </w:r>
      <w:proofErr w:type="gramStart"/>
      <w:r w:rsidRPr="00387D86">
        <w:rPr>
          <w:sz w:val="22"/>
          <w:szCs w:val="22"/>
        </w:rPr>
        <w:t>Main Findings from from Focus Group.</w:t>
      </w:r>
      <w:proofErr w:type="gramEnd"/>
    </w:p>
    <w:p w14:paraId="58326E76" w14:textId="77777777" w:rsidR="002B727F" w:rsidRPr="00387D86" w:rsidRDefault="002B727F" w:rsidP="00387D86">
      <w:pPr>
        <w:spacing w:line="276" w:lineRule="auto"/>
        <w:ind w:firstLine="720"/>
        <w:jc w:val="center"/>
        <w:rPr>
          <w:sz w:val="22"/>
          <w:szCs w:val="22"/>
        </w:rPr>
      </w:pPr>
      <w:proofErr w:type="gramStart"/>
      <w:r w:rsidRPr="00146966">
        <w:rPr>
          <w:b/>
          <w:sz w:val="22"/>
          <w:szCs w:val="22"/>
        </w:rPr>
        <w:t>Table 6.</w:t>
      </w:r>
      <w:proofErr w:type="gramEnd"/>
      <w:r w:rsidRPr="00387D86">
        <w:rPr>
          <w:sz w:val="22"/>
          <w:szCs w:val="22"/>
        </w:rPr>
        <w:t xml:space="preserve"> Qualitative analysis results from focus group discussions</w:t>
      </w:r>
    </w:p>
    <w:tbl>
      <w:tblPr>
        <w:tblW w:w="9178" w:type="dxa"/>
        <w:jc w:val="center"/>
        <w:tblInd w:w="-1062" w:type="dxa"/>
        <w:tblBorders>
          <w:top w:val="nil"/>
          <w:left w:val="nil"/>
          <w:bottom w:val="nil"/>
          <w:right w:val="nil"/>
          <w:insideH w:val="nil"/>
          <w:insideV w:val="nil"/>
        </w:tblBorders>
        <w:tblLayout w:type="fixed"/>
        <w:tblLook w:val="0400" w:firstRow="0" w:lastRow="0" w:firstColumn="0" w:lastColumn="0" w:noHBand="0" w:noVBand="1"/>
      </w:tblPr>
      <w:tblGrid>
        <w:gridCol w:w="1524"/>
        <w:gridCol w:w="4216"/>
        <w:gridCol w:w="3438"/>
      </w:tblGrid>
      <w:tr w:rsidR="002B727F" w:rsidRPr="00146966" w14:paraId="40764EAB" w14:textId="77777777" w:rsidTr="00146966">
        <w:trPr>
          <w:jc w:val="center"/>
        </w:trPr>
        <w:tc>
          <w:tcPr>
            <w:tcW w:w="1524" w:type="dxa"/>
            <w:tcBorders>
              <w:top w:val="single" w:sz="8" w:space="0" w:color="000000"/>
              <w:bottom w:val="single" w:sz="8" w:space="0" w:color="000000"/>
            </w:tcBorders>
          </w:tcPr>
          <w:p w14:paraId="0B09CE3F" w14:textId="77777777" w:rsidR="002B727F" w:rsidRPr="00146966" w:rsidRDefault="002B727F" w:rsidP="00146966">
            <w:pPr>
              <w:jc w:val="center"/>
              <w:rPr>
                <w:b/>
                <w:sz w:val="20"/>
                <w:szCs w:val="22"/>
              </w:rPr>
            </w:pPr>
            <w:r w:rsidRPr="00146966">
              <w:rPr>
                <w:b/>
                <w:sz w:val="20"/>
                <w:szCs w:val="22"/>
              </w:rPr>
              <w:t>Main Theme</w:t>
            </w:r>
          </w:p>
        </w:tc>
        <w:tc>
          <w:tcPr>
            <w:tcW w:w="4216" w:type="dxa"/>
            <w:tcBorders>
              <w:top w:val="single" w:sz="8" w:space="0" w:color="000000"/>
              <w:bottom w:val="single" w:sz="8" w:space="0" w:color="000000"/>
            </w:tcBorders>
          </w:tcPr>
          <w:p w14:paraId="123A083A" w14:textId="77777777" w:rsidR="002B727F" w:rsidRPr="00146966" w:rsidRDefault="002B727F" w:rsidP="00146966">
            <w:pPr>
              <w:jc w:val="center"/>
              <w:rPr>
                <w:b/>
                <w:sz w:val="20"/>
                <w:szCs w:val="22"/>
              </w:rPr>
            </w:pPr>
            <w:r w:rsidRPr="00146966">
              <w:rPr>
                <w:b/>
                <w:sz w:val="20"/>
                <w:szCs w:val="22"/>
              </w:rPr>
              <w:t>Specific Findings</w:t>
            </w:r>
          </w:p>
        </w:tc>
        <w:tc>
          <w:tcPr>
            <w:tcW w:w="3438" w:type="dxa"/>
            <w:tcBorders>
              <w:top w:val="single" w:sz="8" w:space="0" w:color="000000"/>
              <w:bottom w:val="single" w:sz="8" w:space="0" w:color="000000"/>
            </w:tcBorders>
          </w:tcPr>
          <w:p w14:paraId="575A5B88" w14:textId="77777777" w:rsidR="002B727F" w:rsidRPr="00146966" w:rsidRDefault="002B727F" w:rsidP="00146966">
            <w:pPr>
              <w:jc w:val="center"/>
              <w:rPr>
                <w:b/>
                <w:sz w:val="20"/>
                <w:szCs w:val="22"/>
              </w:rPr>
            </w:pPr>
            <w:r w:rsidRPr="00146966">
              <w:rPr>
                <w:b/>
                <w:sz w:val="20"/>
                <w:szCs w:val="22"/>
              </w:rPr>
              <w:t>Impact/Implications</w:t>
            </w:r>
          </w:p>
        </w:tc>
      </w:tr>
      <w:tr w:rsidR="002B727F" w:rsidRPr="00146966" w14:paraId="2F37E7E7" w14:textId="77777777" w:rsidTr="00146966">
        <w:trPr>
          <w:jc w:val="center"/>
        </w:trPr>
        <w:tc>
          <w:tcPr>
            <w:tcW w:w="1524" w:type="dxa"/>
            <w:tcBorders>
              <w:top w:val="single" w:sz="8" w:space="0" w:color="000000"/>
            </w:tcBorders>
          </w:tcPr>
          <w:p w14:paraId="15B4BCEE" w14:textId="77777777" w:rsidR="002B727F" w:rsidRPr="00146966" w:rsidRDefault="002B727F" w:rsidP="00146966">
            <w:pPr>
              <w:rPr>
                <w:sz w:val="20"/>
                <w:szCs w:val="22"/>
              </w:rPr>
            </w:pPr>
            <w:r w:rsidRPr="00146966">
              <w:rPr>
                <w:sz w:val="20"/>
                <w:szCs w:val="22"/>
              </w:rPr>
              <w:t>Increased cadre motivation</w:t>
            </w:r>
          </w:p>
        </w:tc>
        <w:tc>
          <w:tcPr>
            <w:tcW w:w="4216" w:type="dxa"/>
            <w:tcBorders>
              <w:top w:val="single" w:sz="8" w:space="0" w:color="000000"/>
            </w:tcBorders>
          </w:tcPr>
          <w:p w14:paraId="51C0C2E3" w14:textId="77777777" w:rsidR="002B727F" w:rsidRPr="00146966" w:rsidRDefault="002B727F" w:rsidP="00146966">
            <w:pPr>
              <w:rPr>
                <w:sz w:val="20"/>
                <w:szCs w:val="22"/>
              </w:rPr>
            </w:pPr>
            <w:r w:rsidRPr="00146966">
              <w:rPr>
                <w:sz w:val="20"/>
                <w:szCs w:val="22"/>
              </w:rPr>
              <w:t>Cadres reported greater confidence due to automatic nutritional calculations and easy-to-understand growth charts.</w:t>
            </w:r>
          </w:p>
        </w:tc>
        <w:tc>
          <w:tcPr>
            <w:tcW w:w="3438" w:type="dxa"/>
            <w:tcBorders>
              <w:top w:val="single" w:sz="8" w:space="0" w:color="000000"/>
            </w:tcBorders>
          </w:tcPr>
          <w:p w14:paraId="6B0162CB" w14:textId="77777777" w:rsidR="002B727F" w:rsidRPr="00146966" w:rsidRDefault="002B727F" w:rsidP="00146966">
            <w:pPr>
              <w:rPr>
                <w:sz w:val="20"/>
                <w:szCs w:val="22"/>
              </w:rPr>
            </w:pPr>
            <w:r w:rsidRPr="00146966">
              <w:rPr>
                <w:sz w:val="20"/>
                <w:szCs w:val="22"/>
              </w:rPr>
              <w:t>Strengthens cadre engagement and improves parental education.</w:t>
            </w:r>
          </w:p>
        </w:tc>
      </w:tr>
      <w:tr w:rsidR="002B727F" w:rsidRPr="00146966" w14:paraId="5BFD3485" w14:textId="77777777" w:rsidTr="00146966">
        <w:trPr>
          <w:jc w:val="center"/>
        </w:trPr>
        <w:tc>
          <w:tcPr>
            <w:tcW w:w="1524" w:type="dxa"/>
          </w:tcPr>
          <w:p w14:paraId="0EC860F6" w14:textId="77777777" w:rsidR="002B727F" w:rsidRPr="00146966" w:rsidRDefault="002B727F" w:rsidP="00146966">
            <w:pPr>
              <w:rPr>
                <w:sz w:val="20"/>
                <w:szCs w:val="22"/>
              </w:rPr>
            </w:pPr>
            <w:r w:rsidRPr="00146966">
              <w:rPr>
                <w:sz w:val="20"/>
                <w:szCs w:val="22"/>
              </w:rPr>
              <w:t>Technical challenges</w:t>
            </w:r>
          </w:p>
        </w:tc>
        <w:tc>
          <w:tcPr>
            <w:tcW w:w="4216" w:type="dxa"/>
          </w:tcPr>
          <w:p w14:paraId="383C8141" w14:textId="77777777" w:rsidR="002B727F" w:rsidRPr="00146966" w:rsidRDefault="002B727F" w:rsidP="00146966">
            <w:pPr>
              <w:rPr>
                <w:sz w:val="20"/>
                <w:szCs w:val="22"/>
              </w:rPr>
            </w:pPr>
            <w:r w:rsidRPr="00146966">
              <w:rPr>
                <w:sz w:val="20"/>
                <w:szCs w:val="22"/>
              </w:rPr>
              <w:t>Inexperienced cadres faced difficulties using smartphones; slow internet connectivity in some areas hindered performance.</w:t>
            </w:r>
          </w:p>
        </w:tc>
        <w:tc>
          <w:tcPr>
            <w:tcW w:w="3438" w:type="dxa"/>
          </w:tcPr>
          <w:p w14:paraId="043763D2" w14:textId="77777777" w:rsidR="002B727F" w:rsidRPr="00146966" w:rsidRDefault="002B727F" w:rsidP="00146966">
            <w:pPr>
              <w:rPr>
                <w:sz w:val="20"/>
                <w:szCs w:val="22"/>
              </w:rPr>
            </w:pPr>
            <w:r w:rsidRPr="00146966">
              <w:rPr>
                <w:sz w:val="20"/>
                <w:szCs w:val="22"/>
              </w:rPr>
              <w:t>Highlights the need for additional training and improved network infrastructure.</w:t>
            </w:r>
          </w:p>
        </w:tc>
      </w:tr>
      <w:tr w:rsidR="002B727F" w:rsidRPr="00146966" w14:paraId="5061EF2A" w14:textId="77777777" w:rsidTr="00146966">
        <w:trPr>
          <w:jc w:val="center"/>
        </w:trPr>
        <w:tc>
          <w:tcPr>
            <w:tcW w:w="1524" w:type="dxa"/>
          </w:tcPr>
          <w:p w14:paraId="1BD4CC3A" w14:textId="77777777" w:rsidR="002B727F" w:rsidRPr="00146966" w:rsidRDefault="002B727F" w:rsidP="00146966">
            <w:pPr>
              <w:rPr>
                <w:sz w:val="20"/>
                <w:szCs w:val="22"/>
              </w:rPr>
            </w:pPr>
            <w:r w:rsidRPr="00146966">
              <w:rPr>
                <w:sz w:val="20"/>
                <w:szCs w:val="22"/>
              </w:rPr>
              <w:t>Integration expectations</w:t>
            </w:r>
          </w:p>
        </w:tc>
        <w:tc>
          <w:tcPr>
            <w:tcW w:w="4216" w:type="dxa"/>
          </w:tcPr>
          <w:p w14:paraId="4DAB94DA" w14:textId="77777777" w:rsidR="002B727F" w:rsidRPr="00146966" w:rsidRDefault="002B727F" w:rsidP="00146966">
            <w:pPr>
              <w:rPr>
                <w:sz w:val="20"/>
                <w:szCs w:val="22"/>
              </w:rPr>
            </w:pPr>
            <w:r w:rsidRPr="00146966">
              <w:rPr>
                <w:sz w:val="20"/>
                <w:szCs w:val="22"/>
              </w:rPr>
              <w:t>Cadres expressed the desire for SI-MASTING to be connected with the e-Puskesmas system for integrated reporting.</w:t>
            </w:r>
          </w:p>
        </w:tc>
        <w:tc>
          <w:tcPr>
            <w:tcW w:w="3438" w:type="dxa"/>
          </w:tcPr>
          <w:p w14:paraId="4A7A497C" w14:textId="77777777" w:rsidR="002B727F" w:rsidRPr="00146966" w:rsidRDefault="002B727F" w:rsidP="00146966">
            <w:pPr>
              <w:rPr>
                <w:sz w:val="20"/>
                <w:szCs w:val="22"/>
              </w:rPr>
            </w:pPr>
            <w:r w:rsidRPr="00146966">
              <w:rPr>
                <w:sz w:val="20"/>
                <w:szCs w:val="22"/>
              </w:rPr>
              <w:t>Creates opportunities for nationwide adoption and integration with the national health system.</w:t>
            </w:r>
          </w:p>
        </w:tc>
      </w:tr>
      <w:tr w:rsidR="002B727F" w:rsidRPr="00146966" w14:paraId="26D47360" w14:textId="77777777" w:rsidTr="00146966">
        <w:trPr>
          <w:jc w:val="center"/>
        </w:trPr>
        <w:tc>
          <w:tcPr>
            <w:tcW w:w="1524" w:type="dxa"/>
            <w:tcBorders>
              <w:bottom w:val="single" w:sz="8" w:space="0" w:color="000000"/>
            </w:tcBorders>
          </w:tcPr>
          <w:p w14:paraId="332B1FE0" w14:textId="77777777" w:rsidR="002B727F" w:rsidRPr="00146966" w:rsidRDefault="002B727F" w:rsidP="00146966">
            <w:pPr>
              <w:rPr>
                <w:sz w:val="20"/>
                <w:szCs w:val="22"/>
              </w:rPr>
            </w:pPr>
          </w:p>
        </w:tc>
        <w:tc>
          <w:tcPr>
            <w:tcW w:w="4216" w:type="dxa"/>
            <w:tcBorders>
              <w:bottom w:val="single" w:sz="8" w:space="0" w:color="000000"/>
            </w:tcBorders>
          </w:tcPr>
          <w:p w14:paraId="1872B21D" w14:textId="77777777" w:rsidR="002B727F" w:rsidRPr="00146966" w:rsidRDefault="002B727F" w:rsidP="00146966">
            <w:pPr>
              <w:rPr>
                <w:sz w:val="20"/>
                <w:szCs w:val="22"/>
              </w:rPr>
            </w:pPr>
          </w:p>
        </w:tc>
        <w:tc>
          <w:tcPr>
            <w:tcW w:w="3438" w:type="dxa"/>
            <w:tcBorders>
              <w:bottom w:val="single" w:sz="8" w:space="0" w:color="000000"/>
            </w:tcBorders>
          </w:tcPr>
          <w:p w14:paraId="0327BEEE" w14:textId="77777777" w:rsidR="002B727F" w:rsidRPr="00146966" w:rsidRDefault="002B727F" w:rsidP="00146966">
            <w:pPr>
              <w:rPr>
                <w:sz w:val="20"/>
                <w:szCs w:val="22"/>
              </w:rPr>
            </w:pPr>
          </w:p>
        </w:tc>
      </w:tr>
    </w:tbl>
    <w:p w14:paraId="5C80E733" w14:textId="77777777" w:rsidR="002B727F" w:rsidRPr="00387D86" w:rsidRDefault="002B727F" w:rsidP="00387D86">
      <w:pPr>
        <w:spacing w:line="276" w:lineRule="auto"/>
        <w:ind w:firstLine="720"/>
        <w:rPr>
          <w:sz w:val="22"/>
          <w:szCs w:val="22"/>
        </w:rPr>
      </w:pPr>
    </w:p>
    <w:p w14:paraId="3DCE09CF" w14:textId="77777777" w:rsidR="002B727F" w:rsidRPr="00387D86" w:rsidRDefault="002B727F" w:rsidP="00387D86">
      <w:pPr>
        <w:spacing w:line="276" w:lineRule="auto"/>
        <w:jc w:val="center"/>
        <w:rPr>
          <w:sz w:val="22"/>
          <w:szCs w:val="22"/>
        </w:rPr>
      </w:pPr>
      <w:proofErr w:type="gramStart"/>
      <w:r w:rsidRPr="00146966">
        <w:rPr>
          <w:b/>
          <w:sz w:val="22"/>
          <w:szCs w:val="22"/>
        </w:rPr>
        <w:t>Table 7.</w:t>
      </w:r>
      <w:proofErr w:type="gramEnd"/>
      <w:r w:rsidRPr="00387D86">
        <w:rPr>
          <w:sz w:val="22"/>
          <w:szCs w:val="22"/>
        </w:rPr>
        <w:t xml:space="preserve"> Summary of comparison of manual system vs SI-MASTING</w:t>
      </w:r>
    </w:p>
    <w:tbl>
      <w:tblPr>
        <w:tblW w:w="9285" w:type="dxa"/>
        <w:jc w:val="center"/>
        <w:tblInd w:w="-921" w:type="dxa"/>
        <w:tblBorders>
          <w:top w:val="nil"/>
          <w:left w:val="nil"/>
          <w:bottom w:val="nil"/>
          <w:right w:val="nil"/>
          <w:insideH w:val="nil"/>
          <w:insideV w:val="nil"/>
        </w:tblBorders>
        <w:tblLayout w:type="fixed"/>
        <w:tblLook w:val="0400" w:firstRow="0" w:lastRow="0" w:firstColumn="0" w:lastColumn="0" w:noHBand="0" w:noVBand="1"/>
      </w:tblPr>
      <w:tblGrid>
        <w:gridCol w:w="2906"/>
        <w:gridCol w:w="2126"/>
        <w:gridCol w:w="2268"/>
        <w:gridCol w:w="1985"/>
      </w:tblGrid>
      <w:tr w:rsidR="002B727F" w:rsidRPr="00146966" w14:paraId="25BE86B8" w14:textId="77777777" w:rsidTr="00146966">
        <w:trPr>
          <w:jc w:val="center"/>
        </w:trPr>
        <w:tc>
          <w:tcPr>
            <w:tcW w:w="2906" w:type="dxa"/>
            <w:tcBorders>
              <w:top w:val="single" w:sz="8" w:space="0" w:color="000000"/>
              <w:bottom w:val="single" w:sz="8" w:space="0" w:color="000000"/>
            </w:tcBorders>
          </w:tcPr>
          <w:p w14:paraId="591A92F0" w14:textId="77777777" w:rsidR="002B727F" w:rsidRPr="00146966" w:rsidRDefault="002B727F" w:rsidP="00146966">
            <w:pPr>
              <w:jc w:val="center"/>
              <w:rPr>
                <w:b/>
                <w:sz w:val="20"/>
                <w:szCs w:val="22"/>
              </w:rPr>
            </w:pPr>
            <w:r w:rsidRPr="00146966">
              <w:rPr>
                <w:b/>
                <w:sz w:val="20"/>
                <w:szCs w:val="22"/>
              </w:rPr>
              <w:t>Monitoring Aspect</w:t>
            </w:r>
          </w:p>
        </w:tc>
        <w:tc>
          <w:tcPr>
            <w:tcW w:w="2126" w:type="dxa"/>
            <w:tcBorders>
              <w:top w:val="single" w:sz="8" w:space="0" w:color="000000"/>
              <w:bottom w:val="single" w:sz="8" w:space="0" w:color="000000"/>
            </w:tcBorders>
          </w:tcPr>
          <w:p w14:paraId="6B83F732" w14:textId="77777777" w:rsidR="002B727F" w:rsidRPr="00146966" w:rsidRDefault="002B727F" w:rsidP="00146966">
            <w:pPr>
              <w:jc w:val="center"/>
              <w:rPr>
                <w:b/>
                <w:sz w:val="20"/>
                <w:szCs w:val="22"/>
              </w:rPr>
            </w:pPr>
            <w:r w:rsidRPr="00146966">
              <w:rPr>
                <w:b/>
                <w:sz w:val="20"/>
                <w:szCs w:val="22"/>
              </w:rPr>
              <w:t>Manual System</w:t>
            </w:r>
          </w:p>
        </w:tc>
        <w:tc>
          <w:tcPr>
            <w:tcW w:w="2268" w:type="dxa"/>
            <w:tcBorders>
              <w:top w:val="single" w:sz="8" w:space="0" w:color="000000"/>
              <w:bottom w:val="single" w:sz="8" w:space="0" w:color="000000"/>
            </w:tcBorders>
          </w:tcPr>
          <w:p w14:paraId="40AF3C97" w14:textId="77777777" w:rsidR="002B727F" w:rsidRPr="00146966" w:rsidRDefault="002B727F" w:rsidP="00146966">
            <w:pPr>
              <w:jc w:val="center"/>
              <w:rPr>
                <w:b/>
                <w:sz w:val="20"/>
                <w:szCs w:val="22"/>
              </w:rPr>
            </w:pPr>
            <w:r w:rsidRPr="00146966">
              <w:rPr>
                <w:b/>
                <w:sz w:val="20"/>
                <w:szCs w:val="22"/>
              </w:rPr>
              <w:t>SI-MASTING</w:t>
            </w:r>
          </w:p>
        </w:tc>
        <w:tc>
          <w:tcPr>
            <w:tcW w:w="1985" w:type="dxa"/>
            <w:tcBorders>
              <w:top w:val="single" w:sz="8" w:space="0" w:color="000000"/>
              <w:bottom w:val="single" w:sz="8" w:space="0" w:color="000000"/>
            </w:tcBorders>
          </w:tcPr>
          <w:p w14:paraId="1DB43769" w14:textId="77777777" w:rsidR="002B727F" w:rsidRPr="00146966" w:rsidRDefault="002B727F" w:rsidP="00146966">
            <w:pPr>
              <w:jc w:val="center"/>
              <w:rPr>
                <w:b/>
                <w:sz w:val="20"/>
                <w:szCs w:val="22"/>
              </w:rPr>
            </w:pPr>
            <w:r w:rsidRPr="00146966">
              <w:rPr>
                <w:b/>
                <w:sz w:val="20"/>
                <w:szCs w:val="22"/>
              </w:rPr>
              <w:t>Achieved Improvement</w:t>
            </w:r>
          </w:p>
        </w:tc>
      </w:tr>
      <w:tr w:rsidR="002B727F" w:rsidRPr="00146966" w14:paraId="09CF7020" w14:textId="77777777" w:rsidTr="00146966">
        <w:trPr>
          <w:jc w:val="center"/>
        </w:trPr>
        <w:tc>
          <w:tcPr>
            <w:tcW w:w="2906" w:type="dxa"/>
            <w:tcBorders>
              <w:top w:val="single" w:sz="8" w:space="0" w:color="000000"/>
            </w:tcBorders>
          </w:tcPr>
          <w:p w14:paraId="194316F0" w14:textId="77777777" w:rsidR="002B727F" w:rsidRPr="00146966" w:rsidRDefault="002B727F" w:rsidP="00146966">
            <w:pPr>
              <w:rPr>
                <w:sz w:val="20"/>
                <w:szCs w:val="22"/>
              </w:rPr>
            </w:pPr>
            <w:r w:rsidRPr="00146966">
              <w:rPr>
                <w:sz w:val="20"/>
                <w:szCs w:val="22"/>
              </w:rPr>
              <w:t>Average recording time per child</w:t>
            </w:r>
          </w:p>
        </w:tc>
        <w:tc>
          <w:tcPr>
            <w:tcW w:w="2126" w:type="dxa"/>
            <w:tcBorders>
              <w:top w:val="single" w:sz="8" w:space="0" w:color="000000"/>
            </w:tcBorders>
          </w:tcPr>
          <w:p w14:paraId="3DD3C3B6" w14:textId="77777777" w:rsidR="002B727F" w:rsidRPr="00146966" w:rsidRDefault="002B727F" w:rsidP="00146966">
            <w:pPr>
              <w:jc w:val="center"/>
              <w:rPr>
                <w:sz w:val="20"/>
                <w:szCs w:val="22"/>
              </w:rPr>
            </w:pPr>
            <w:r w:rsidRPr="00146966">
              <w:rPr>
                <w:sz w:val="20"/>
                <w:szCs w:val="22"/>
              </w:rPr>
              <w:t>6–8 minutes</w:t>
            </w:r>
          </w:p>
        </w:tc>
        <w:tc>
          <w:tcPr>
            <w:tcW w:w="2268" w:type="dxa"/>
            <w:tcBorders>
              <w:top w:val="single" w:sz="8" w:space="0" w:color="000000"/>
            </w:tcBorders>
          </w:tcPr>
          <w:p w14:paraId="000804BF" w14:textId="77777777" w:rsidR="002B727F" w:rsidRPr="00146966" w:rsidRDefault="002B727F" w:rsidP="00146966">
            <w:pPr>
              <w:jc w:val="center"/>
              <w:rPr>
                <w:sz w:val="20"/>
                <w:szCs w:val="22"/>
              </w:rPr>
            </w:pPr>
            <w:r w:rsidRPr="00146966">
              <w:rPr>
                <w:sz w:val="20"/>
                <w:szCs w:val="22"/>
              </w:rPr>
              <w:t>2–3 minutes</w:t>
            </w:r>
          </w:p>
        </w:tc>
        <w:tc>
          <w:tcPr>
            <w:tcW w:w="1985" w:type="dxa"/>
            <w:tcBorders>
              <w:top w:val="single" w:sz="8" w:space="0" w:color="000000"/>
            </w:tcBorders>
          </w:tcPr>
          <w:p w14:paraId="4EAACEE1" w14:textId="77777777" w:rsidR="002B727F" w:rsidRPr="00146966" w:rsidRDefault="002B727F" w:rsidP="00146966">
            <w:pPr>
              <w:jc w:val="center"/>
              <w:rPr>
                <w:sz w:val="20"/>
                <w:szCs w:val="22"/>
              </w:rPr>
            </w:pPr>
            <w:r w:rsidRPr="00146966">
              <w:rPr>
                <w:sz w:val="20"/>
                <w:szCs w:val="22"/>
              </w:rPr>
              <w:t>Efficiency +60–70%</w:t>
            </w:r>
          </w:p>
        </w:tc>
      </w:tr>
      <w:tr w:rsidR="002B727F" w:rsidRPr="00146966" w14:paraId="1F33BB46" w14:textId="77777777" w:rsidTr="00146966">
        <w:trPr>
          <w:jc w:val="center"/>
        </w:trPr>
        <w:tc>
          <w:tcPr>
            <w:tcW w:w="2906" w:type="dxa"/>
          </w:tcPr>
          <w:p w14:paraId="760D2954" w14:textId="77777777" w:rsidR="002B727F" w:rsidRPr="00146966" w:rsidRDefault="002B727F" w:rsidP="00146966">
            <w:pPr>
              <w:rPr>
                <w:sz w:val="20"/>
                <w:szCs w:val="22"/>
              </w:rPr>
            </w:pPr>
            <w:r w:rsidRPr="00146966">
              <w:rPr>
                <w:sz w:val="20"/>
                <w:szCs w:val="22"/>
              </w:rPr>
              <w:t>Recording error rate</w:t>
            </w:r>
          </w:p>
        </w:tc>
        <w:tc>
          <w:tcPr>
            <w:tcW w:w="2126" w:type="dxa"/>
          </w:tcPr>
          <w:p w14:paraId="71F77413" w14:textId="77777777" w:rsidR="002B727F" w:rsidRPr="00146966" w:rsidRDefault="002B727F" w:rsidP="00146966">
            <w:pPr>
              <w:jc w:val="center"/>
              <w:rPr>
                <w:sz w:val="20"/>
                <w:szCs w:val="22"/>
              </w:rPr>
            </w:pPr>
            <w:r w:rsidRPr="00146966">
              <w:rPr>
                <w:sz w:val="20"/>
                <w:szCs w:val="22"/>
              </w:rPr>
              <w:t>15.4%</w:t>
            </w:r>
          </w:p>
        </w:tc>
        <w:tc>
          <w:tcPr>
            <w:tcW w:w="2268" w:type="dxa"/>
          </w:tcPr>
          <w:p w14:paraId="3D2CE0C8" w14:textId="77777777" w:rsidR="002B727F" w:rsidRPr="00146966" w:rsidRDefault="002B727F" w:rsidP="00146966">
            <w:pPr>
              <w:jc w:val="center"/>
              <w:rPr>
                <w:sz w:val="20"/>
                <w:szCs w:val="22"/>
              </w:rPr>
            </w:pPr>
            <w:r w:rsidRPr="00146966">
              <w:rPr>
                <w:sz w:val="20"/>
                <w:szCs w:val="22"/>
              </w:rPr>
              <w:t>2.1%</w:t>
            </w:r>
          </w:p>
        </w:tc>
        <w:tc>
          <w:tcPr>
            <w:tcW w:w="1985" w:type="dxa"/>
          </w:tcPr>
          <w:p w14:paraId="7DB83770" w14:textId="77777777" w:rsidR="002B727F" w:rsidRPr="00146966" w:rsidRDefault="002B727F" w:rsidP="00146966">
            <w:pPr>
              <w:jc w:val="center"/>
              <w:rPr>
                <w:sz w:val="20"/>
                <w:szCs w:val="22"/>
              </w:rPr>
            </w:pPr>
            <w:r w:rsidRPr="00146966">
              <w:rPr>
                <w:sz w:val="20"/>
                <w:szCs w:val="22"/>
              </w:rPr>
              <w:t>Accuracy +86.3%</w:t>
            </w:r>
          </w:p>
        </w:tc>
      </w:tr>
      <w:tr w:rsidR="002B727F" w:rsidRPr="00146966" w14:paraId="472BB0D8" w14:textId="77777777" w:rsidTr="00146966">
        <w:trPr>
          <w:jc w:val="center"/>
        </w:trPr>
        <w:tc>
          <w:tcPr>
            <w:tcW w:w="2906" w:type="dxa"/>
          </w:tcPr>
          <w:p w14:paraId="1EA44260" w14:textId="77777777" w:rsidR="002B727F" w:rsidRPr="00146966" w:rsidRDefault="002B727F" w:rsidP="00146966">
            <w:pPr>
              <w:rPr>
                <w:sz w:val="20"/>
                <w:szCs w:val="22"/>
              </w:rPr>
            </w:pPr>
            <w:r w:rsidRPr="00146966">
              <w:rPr>
                <w:sz w:val="20"/>
                <w:szCs w:val="22"/>
              </w:rPr>
              <w:t>Data accessibility</w:t>
            </w:r>
          </w:p>
        </w:tc>
        <w:tc>
          <w:tcPr>
            <w:tcW w:w="2126" w:type="dxa"/>
          </w:tcPr>
          <w:p w14:paraId="1E931D77" w14:textId="77777777" w:rsidR="002B727F" w:rsidRPr="00146966" w:rsidRDefault="002B727F" w:rsidP="00146966">
            <w:pPr>
              <w:jc w:val="center"/>
              <w:rPr>
                <w:sz w:val="20"/>
                <w:szCs w:val="22"/>
              </w:rPr>
            </w:pPr>
            <w:r w:rsidRPr="00146966">
              <w:rPr>
                <w:sz w:val="20"/>
                <w:szCs w:val="22"/>
              </w:rPr>
              <w:t>Maternal and Child Health Book (local)</w:t>
            </w:r>
          </w:p>
        </w:tc>
        <w:tc>
          <w:tcPr>
            <w:tcW w:w="2268" w:type="dxa"/>
          </w:tcPr>
          <w:p w14:paraId="0CDE27BD" w14:textId="77777777" w:rsidR="002B727F" w:rsidRPr="00146966" w:rsidRDefault="002B727F" w:rsidP="00146966">
            <w:pPr>
              <w:jc w:val="center"/>
              <w:rPr>
                <w:sz w:val="20"/>
                <w:szCs w:val="22"/>
              </w:rPr>
            </w:pPr>
            <w:r w:rsidRPr="00146966">
              <w:rPr>
                <w:sz w:val="20"/>
                <w:szCs w:val="22"/>
              </w:rPr>
              <w:t>Centralized server (real-time)</w:t>
            </w:r>
          </w:p>
        </w:tc>
        <w:tc>
          <w:tcPr>
            <w:tcW w:w="1985" w:type="dxa"/>
          </w:tcPr>
          <w:p w14:paraId="41A73867" w14:textId="77777777" w:rsidR="002B727F" w:rsidRPr="00146966" w:rsidRDefault="002B727F" w:rsidP="00146966">
            <w:pPr>
              <w:jc w:val="center"/>
              <w:rPr>
                <w:sz w:val="20"/>
                <w:szCs w:val="22"/>
              </w:rPr>
            </w:pPr>
            <w:r w:rsidRPr="00146966">
              <w:rPr>
                <w:sz w:val="20"/>
                <w:szCs w:val="22"/>
              </w:rPr>
              <w:t>Full integration</w:t>
            </w:r>
          </w:p>
        </w:tc>
      </w:tr>
      <w:tr w:rsidR="002B727F" w:rsidRPr="00146966" w14:paraId="69657D89" w14:textId="77777777" w:rsidTr="00146966">
        <w:trPr>
          <w:jc w:val="center"/>
        </w:trPr>
        <w:tc>
          <w:tcPr>
            <w:tcW w:w="2906" w:type="dxa"/>
            <w:tcBorders>
              <w:bottom w:val="single" w:sz="8" w:space="0" w:color="000000"/>
            </w:tcBorders>
          </w:tcPr>
          <w:p w14:paraId="722C17BF" w14:textId="77777777" w:rsidR="002B727F" w:rsidRPr="00146966" w:rsidRDefault="002B727F" w:rsidP="00146966">
            <w:pPr>
              <w:rPr>
                <w:sz w:val="20"/>
                <w:szCs w:val="22"/>
              </w:rPr>
            </w:pPr>
            <w:r w:rsidRPr="00146966">
              <w:rPr>
                <w:sz w:val="20"/>
                <w:szCs w:val="22"/>
              </w:rPr>
              <w:t>Stunting risk identification</w:t>
            </w:r>
          </w:p>
        </w:tc>
        <w:tc>
          <w:tcPr>
            <w:tcW w:w="2126" w:type="dxa"/>
            <w:tcBorders>
              <w:bottom w:val="single" w:sz="8" w:space="0" w:color="000000"/>
            </w:tcBorders>
          </w:tcPr>
          <w:p w14:paraId="2097ECF4" w14:textId="77777777" w:rsidR="002B727F" w:rsidRPr="00146966" w:rsidRDefault="002B727F" w:rsidP="00146966">
            <w:pPr>
              <w:jc w:val="center"/>
              <w:rPr>
                <w:sz w:val="20"/>
                <w:szCs w:val="22"/>
              </w:rPr>
            </w:pPr>
            <w:r w:rsidRPr="00146966">
              <w:rPr>
                <w:sz w:val="20"/>
                <w:szCs w:val="22"/>
              </w:rPr>
              <w:t>After 1–2 months</w:t>
            </w:r>
          </w:p>
        </w:tc>
        <w:tc>
          <w:tcPr>
            <w:tcW w:w="2268" w:type="dxa"/>
            <w:tcBorders>
              <w:bottom w:val="single" w:sz="8" w:space="0" w:color="000000"/>
            </w:tcBorders>
          </w:tcPr>
          <w:p w14:paraId="7F6A1C23" w14:textId="77777777" w:rsidR="002B727F" w:rsidRPr="00146966" w:rsidRDefault="002B727F" w:rsidP="00146966">
            <w:pPr>
              <w:jc w:val="center"/>
              <w:rPr>
                <w:sz w:val="20"/>
                <w:szCs w:val="22"/>
              </w:rPr>
            </w:pPr>
            <w:r w:rsidRPr="00146966">
              <w:rPr>
                <w:sz w:val="20"/>
                <w:szCs w:val="22"/>
              </w:rPr>
              <w:t>Real-time</w:t>
            </w:r>
          </w:p>
        </w:tc>
        <w:tc>
          <w:tcPr>
            <w:tcW w:w="1985" w:type="dxa"/>
            <w:tcBorders>
              <w:bottom w:val="single" w:sz="8" w:space="0" w:color="000000"/>
            </w:tcBorders>
          </w:tcPr>
          <w:p w14:paraId="24C66034" w14:textId="77777777" w:rsidR="002B727F" w:rsidRPr="00146966" w:rsidRDefault="002B727F" w:rsidP="00146966">
            <w:pPr>
              <w:jc w:val="center"/>
              <w:rPr>
                <w:sz w:val="20"/>
                <w:szCs w:val="22"/>
              </w:rPr>
            </w:pPr>
            <w:r w:rsidRPr="00146966">
              <w:rPr>
                <w:sz w:val="20"/>
                <w:szCs w:val="22"/>
              </w:rPr>
              <w:t>&gt;90% faster identification</w:t>
            </w:r>
          </w:p>
        </w:tc>
      </w:tr>
    </w:tbl>
    <w:p w14:paraId="062FA097" w14:textId="5CA842C6" w:rsidR="002C5A9B" w:rsidRPr="00387D86" w:rsidRDefault="002B727F" w:rsidP="00146966">
      <w:pPr>
        <w:spacing w:line="276" w:lineRule="auto"/>
        <w:ind w:firstLine="720"/>
        <w:jc w:val="left"/>
        <w:rPr>
          <w:sz w:val="22"/>
          <w:szCs w:val="22"/>
        </w:rPr>
      </w:pPr>
      <w:proofErr w:type="gramStart"/>
      <w:r w:rsidRPr="00387D86">
        <w:rPr>
          <w:sz w:val="22"/>
          <w:szCs w:val="22"/>
        </w:rPr>
        <w:lastRenderedPageBreak/>
        <w:t>Based on Table 7.</w:t>
      </w:r>
      <w:proofErr w:type="gramEnd"/>
      <w:r w:rsidRPr="00387D86">
        <w:rPr>
          <w:sz w:val="22"/>
          <w:szCs w:val="22"/>
        </w:rPr>
        <w:t xml:space="preserve"> SI-MASTING has been proven to accelerate data recording, minimize calculation errors, and strengthen the early detection system for stunting, in line with previous quantitative findings in 11 toddlers examined. These qualitative findings confirm that the system is not only technically efficient but also well-received by Posyandu (Integrated Health Post) cadres, enabling faster and more targeted nutritional interventions.</w:t>
      </w:r>
    </w:p>
    <w:p w14:paraId="3B119FE6" w14:textId="516F7892" w:rsidR="002B727F" w:rsidRPr="00387D86" w:rsidRDefault="002B727F" w:rsidP="00146966">
      <w:pPr>
        <w:spacing w:line="276" w:lineRule="auto"/>
        <w:ind w:firstLine="720"/>
        <w:rPr>
          <w:b/>
          <w:color w:val="000000"/>
          <w:sz w:val="22"/>
          <w:szCs w:val="22"/>
        </w:rPr>
      </w:pPr>
      <w:r w:rsidRPr="00387D86">
        <w:rPr>
          <w:b/>
          <w:color w:val="000000"/>
          <w:sz w:val="22"/>
          <w:szCs w:val="22"/>
        </w:rPr>
        <w:t>Discussion</w:t>
      </w:r>
    </w:p>
    <w:p w14:paraId="3E168B3C" w14:textId="77777777" w:rsidR="00146966" w:rsidRDefault="002B727F" w:rsidP="00387D86">
      <w:pPr>
        <w:spacing w:line="276" w:lineRule="auto"/>
        <w:ind w:firstLine="720"/>
        <w:rPr>
          <w:color w:val="000000"/>
          <w:sz w:val="22"/>
          <w:szCs w:val="22"/>
        </w:rPr>
      </w:pPr>
      <w:r w:rsidRPr="00387D86">
        <w:rPr>
          <w:color w:val="000000"/>
          <w:sz w:val="22"/>
          <w:szCs w:val="22"/>
        </w:rPr>
        <w:t xml:space="preserve">The implementation of SI-MASTING has been proven to significantly contribute to accelerating the early detection of stunting. Previously, identifying at-risk children took one to two months due to the limitations of manual recapitulation. This can now be done in real time with automated analysis based on WHO standards that displays results immediately after data input </w:t>
      </w:r>
      <w:r w:rsidR="00F263E4" w:rsidRPr="00387D86">
        <w:rPr>
          <w:color w:val="000000"/>
          <w:sz w:val="22"/>
          <w:szCs w:val="22"/>
        </w:rPr>
        <w:fldChar w:fldCharType="begin" w:fldLock="1"/>
      </w:r>
      <w:r w:rsidR="00F263E4" w:rsidRPr="00387D86">
        <w:rPr>
          <w:color w:val="000000"/>
          <w:sz w:val="22"/>
          <w:szCs w:val="22"/>
        </w:rPr>
        <w:instrText>ADDIN CSL_CITATION {"citationItems":[{"id":"ITEM-1","itemData":{"DOI":"10.20473/ijph.v18i3.2023.530-539","ISSN":"25408836","abstract":"Introduction: Stunting is a cumulative growth and development disorder caused by inadequate nutritional intake, recurrent infectious diseases, or both. RISKESDAS data for 2018 recorded a national stunting prevalence of 30.8%, and Dilem Village, Malang Regency, is one of the loci for stunting in Indonesia in 2020. Anthropometry is a growth monitoring method for assessing children's nutritional status and one of the activities at Posyandu, is organized and led by cadres. Hence, it is important to increase the knowledge of Posyandu cadres to achieve the accuracy of children's nutritional status. Aim: The goal of this study was to determine the effect of short course intervention in the knowledge levels of Posyandu cadres in Dilem Village on early detection of stunting and anthropometric measurements of child. Method: The purpose of this study was to determine the effect of short course intervention in the knowledge levels of Posyandu cadres in Dilem Village on early detection of stunting before and after course This study was a pre-experimental study using one group of pre-posttest designs to assess the knowledge of 20 Dilem village cadres for early detection of stunting and correct anthropometric measurements before and after the intervention. Result: The results showed an increase of pre and posttest increase in score 16.5 points (p&lt;0.001). Conclusion: So, it can be concluded that short course intervention can improve cadre’s knowledge on early detection of stunting.","author":[{"dropping-particle":"","family":"Weningtyas","given":"Anditri","non-dropping-particle":"","parse-names":false,"suffix":""},{"dropping-particle":"","family":"Ma’rufa","given":"Puja Lina","non-dropping-particle":"","parse-names":false,"suffix":""},{"dropping-particle":"","family":"Fauziah","given":"Dina","non-dropping-particle":"","parse-names":false,"suffix":""}],"container-title":"Indonesian Journal of Public Health","id":"ITEM-1","issue":"3","issued":{"date-parts":[["2023"]]},"page":"530-539","title":"the Effect of Short Course Interventions To Improve Knowledge of Posyandu (Integrated Service Post) Cadres in Early Detection of Stunting","type":"article-journal","volume":"18"},"uris":["http://www.mendeley.com/documents/?uuid=edef1e91-8ad6-49b2-ad7e-8f6d25120886"]},{"id":"ITEM-2","itemData":{"DOI":"10.47701/icohetech.v3i1.2279","abstract":"Stunting describes chronic undernutrition status during growth and development since early life. This situation is represented by the z-score of height for age (TB/U) less than -2 standard deviations (SD). The current method used to determine the presence of stunting in toddlers is to use Health Card. The way to do this is by weighing toddlers every month, the weighing results are recorded in the Health Card, and between the weight points from last month's weighing results and this month's weighing results are connected by a line. The series of children's growth lines form a child's growth graph. This procedure is of course less effective. In addition, midwives can differ from one another in determining stunting status in toddlers. The research aims to conduct early detection of stunting in toddlers based on anthropometry using an intelligent system. This research includes 3 (three) main things. The first is the development of software for managing children's medical record data. The second is the development of software for early detection of stunting using the Support Vector Machine (SVM). The third is the development of graph software for toddler anthropometric data development. The results of this study are expected to provide a tool for posyandu cadres and midwives in early detection of stunting in toddlers.","author":[{"dropping-particle":"","family":"Widodo","given":"Sri Widodo","non-dropping-particle":"","parse-names":false,"suffix":""},{"dropping-particle":"","family":"-","given":"Anik Sulistiyanti","non-dropping-particle":"","parse-names":false,"suffix":""}],"container-title":"Proceeding of International Conference on Science, Health, And Technology","id":"ITEM-2","issue":"1","issued":{"date-parts":[["2022"]]},"page":"63-69","title":"Development of Intelligent Software for Early Detection of Stunting in Toddlers Based on Anthropometry","type":"article-journal","volume":"3"},"uris":["http://www.mendeley.com/documents/?uuid=823ce258-9d78-4381-8071-47e97ab7a00d"]},{"id":"ITEM-3","itemData":{"author":[{"dropping-particle":"","family":"Wijayanti","given":"Aida Ratna","non-dropping-particle":"","parse-names":false,"suffix":""},{"dropping-particle":"","family":"Susilo","given":"Hayun Manudyaning","non-dropping-particle":"","parse-names":false,"suffix":""},{"dropping-particle":"","family":"Ridlayanti","given":"Annisa","non-dropping-particle":"","parse-names":false,"suffix":""}],"container-title":"JNKI (Jurnal Ners dan Kebidanan Indonesia)","id":"ITEM-3","issue":"1","issued":{"date-parts":[["2023"]]},"page":"179-184","title":"Stunting prevention with determining BMI , UAC , haemoglobin ( Hb ) levels as early detection in adolescent students Muhammadiyah Senior High School Ponorogo West Java Stunting is still a global concern , the stunting rate estimated globally in 2025 is 12","type":"article-journal","volume":"11"},"uris":["http://www.mendeley.com/documents/?uuid=63c5b921-04f2-43ea-9439-0b2e71cdcc45"]}],"mendeley":{"formattedCitation":"[13], [14], [20]","plainTextFormattedCitation":"[13], [14], [20]","previouslyFormattedCitation":"[13], [14], [20]"},"properties":{"noteIndex":0},"schema":"https://github.com/citation-style-language/schema/raw/master/csl-citation.json"}</w:instrText>
      </w:r>
      <w:r w:rsidR="00F263E4" w:rsidRPr="00387D86">
        <w:rPr>
          <w:color w:val="000000"/>
          <w:sz w:val="22"/>
          <w:szCs w:val="22"/>
        </w:rPr>
        <w:fldChar w:fldCharType="separate"/>
      </w:r>
      <w:r w:rsidR="00F263E4" w:rsidRPr="00387D86">
        <w:rPr>
          <w:noProof/>
          <w:color w:val="000000"/>
          <w:sz w:val="22"/>
          <w:szCs w:val="22"/>
        </w:rPr>
        <w:t>[13], [14], [20]</w:t>
      </w:r>
      <w:r w:rsidR="00F263E4" w:rsidRPr="00387D86">
        <w:rPr>
          <w:color w:val="000000"/>
          <w:sz w:val="22"/>
          <w:szCs w:val="22"/>
        </w:rPr>
        <w:fldChar w:fldCharType="end"/>
      </w:r>
      <w:r w:rsidRPr="00387D86">
        <w:rPr>
          <w:color w:val="000000"/>
          <w:sz w:val="22"/>
          <w:szCs w:val="22"/>
        </w:rPr>
        <w:t xml:space="preserve">. This enables rapid interventions such as nutritional counseling, intensive monitoring, and referrals to health facilities, while supporting the government's target of reducing stunting prevalence to 14% by 2024. Compared to similar applications such as e-Puskesmas, which are more oriented towards administrative reporting, SI-MASTING excels in focusing on stunting risk detection at the community level. Its simple interface facilitates Posyandu (Integrated Health Post) cadres in direct decision-making </w:t>
      </w:r>
      <w:r w:rsidR="00F263E4" w:rsidRPr="00387D86">
        <w:rPr>
          <w:color w:val="000000"/>
          <w:sz w:val="22"/>
          <w:szCs w:val="22"/>
        </w:rPr>
        <w:fldChar w:fldCharType="begin" w:fldLock="1"/>
      </w:r>
      <w:r w:rsidR="00F263E4" w:rsidRPr="00387D86">
        <w:rPr>
          <w:color w:val="000000"/>
          <w:sz w:val="22"/>
          <w:szCs w:val="22"/>
        </w:rPr>
        <w:instrText>ADDIN CSL_CITATION {"citationItems":[{"id":"ITEM-1","itemData":{"DOI":"10.33795/jartel.v13i4.635","ISSN":"2407-0807","abstract":"In this era, careful attention is needed to the development and growth of children, so that if there is an abnormality it can be detected as early as possible. One of the main factors that affect the growth and development of children is the nutritional factor. Lack of knowledge about growing children causes parents not to realize if their child has a disorder such as stunting. Stunting must be detected as early as possible so that solutions can be given to prevent it from happening. These problems must be corrected immediately and the development of the child is not disturbed. Therefore we need an application that can detect stunting disorders in children from an early age so that they can be handled quickly and precisely. In making this application, it will detect the child's height and weight through the camera to perform a nutritional check that detects the child is stunted or not. This application uses artificial intelligence or Artificial Intelligence based on android. Weight measurement results will be sent from the weighing system to the application using the Bluetooth address for the connection so that the weight results can be displayed on the application. Height measurement is carried out using the camera in the application which will detect the child's height through an image. The test results show that the stunting detection application is very helpful for parents to observe the growth and development of children without having to use and calculate children's nutritional problems manually. ","author":[{"dropping-particle":"","family":"Stania","given":"Ummi Rizki Alfi","non-dropping-particle":"","parse-names":false,"suffix":""},{"dropping-particle":"","family":"Sarosa","given":"Moechammad","non-dropping-particle":"","parse-names":false,"suffix":""},{"dropping-particle":"","family":"Wijayanti","given":"Rieke Adriati","non-dropping-particle":"","parse-names":false,"suffix":""}],"container-title":"Jartel","id":"ITEM-1","issue":"4","issued":{"date-parts":[["2023"]]},"page":"360-364","title":"Design Stunting Detection Applications Using Artificial Intelligence on Android Devices","type":"article-journal","volume":"13"},"uris":["http://www.mendeley.com/documents/?uuid=67189064-c053-44fd-9da9-5b1f6e9d5148"]},{"id":"ITEM-2","itemData":{"DOI":"10.55927/eajmr.v2i12.6767","abstract":"Indonesia's stunting prevalence 2022 reached 21.6%, which is still high compared to the WHO threshold of 20%. The Indonesian government's target for 2023 is 17% and the target for 2024 is 14%. Stunting is a long-term chronic nutritional condition that disrupts children's growth. In line with the government program, this research was conducted to build an education system &amp; early detection of stunted children using IoT technology. The target users of the system are prospective brides, pregnant women, postpartum mothers and PKK cadres. With the education system and early detection of stunting children, it is hoped that brides-to-be, pregnant women, and postpartum mothers can understand how to prevent stunting babies, and make it easier for users to communicate, consult about stunting babies so that they can reduce the prevalence of stunting according to government targets. The research method used is the classic software development model, which is waterfall.","author":[{"dropping-particle":"","family":"Sudiati","given":"Listiarini Edy","non-dropping-particle":"","parse-names":false,"suffix":""},{"dropping-particle":"","family":"Aditama","given":"Wahyu","non-dropping-particle":"","parse-names":false,"suffix":""},{"dropping-particle":"","family":"Puryono","given":"Daniel Alfa","non-dropping-particle":"","parse-names":false,"suffix":""}],"container-title":"East Asian Journal of Multidisciplinary Research","id":"ITEM-2","issue":"12","issued":{"date-parts":[["2023"]]},"page":"4855-4866","title":"IoT-based Stunting Education and Early Detection System for Stunting-Free Indonesia","type":"article-journal","volume":"2"},"uris":["http://www.mendeley.com/documents/?uuid=0eff44e4-4b74-4212-b3b2-739492c07724"]},{"id":"ITEM-3","itemData":{"DOI":"10.20473/ijph.v18i3.2023.530-539","ISSN":"25408836","abstract":"Introduction: Stunting is a cumulative growth and development disorder caused by inadequate nutritional intake, recurrent infectious diseases, or both. RISKESDAS data for 2018 recorded a national stunting prevalence of 30.8%, and Dilem Village, Malang Regency, is one of the loci for stunting in Indonesia in 2020. Anthropometry is a growth monitoring method for assessing children's nutritional status and one of the activities at Posyandu, is organized and led by cadres. Hence, it is important to increase the knowledge of Posyandu cadres to achieve the accuracy of children's nutritional status. Aim: The goal of this study was to determine the effect of short course intervention in the knowledge levels of Posyandu cadres in Dilem Village on early detection of stunting and anthropometric measurements of child. Method: The purpose of this study was to determine the effect of short course intervention in the knowledge levels of Posyandu cadres in Dilem Village on early detection of stunting before and after course This study was a pre-experimental study using one group of pre-posttest designs to assess the knowledge of 20 Dilem village cadres for early detection of stunting and correct anthropometric measurements before and after the intervention. Result: The results showed an increase of pre and posttest increase in score 16.5 points (p&lt;0.001). Conclusion: So, it can be concluded that short course intervention can improve cadre’s knowledge on early detection of stunting.","author":[{"dropping-particle":"","family":"Weningtyas","given":"Anditri","non-dropping-particle":"","parse-names":false,"suffix":""},{"dropping-particle":"","family":"Ma’rufa","given":"Puja Lina","non-dropping-particle":"","parse-names":false,"suffix":""},{"dropping-particle":"","family":"Fauziah","given":"Dina","non-dropping-particle":"","parse-names":false,"suffix":""}],"container-title":"Indonesian Journal of Public Health","id":"ITEM-3","issue":"3","issued":{"date-parts":[["2023"]]},"page":"530-539","title":"the Effect of Short Course Interventions To Improve Knowledge of Posyandu (Integrated Service Post) Cadres in Early Detection of Stunting","type":"article-journal","volume":"18"},"uris":["http://www.mendeley.com/documents/?uuid=edef1e91-8ad6-49b2-ad7e-8f6d25120886"]},{"id":"ITEM-4","itemData":{"URL":"https://stunting.go.id/buku-saku-hasil-survei-status-gizi-indonesia-ssgi-2022/","accessed":{"date-parts":[["2025","9","19"]]},"author":[{"dropping-particle":"","family":"SSGI","given":"","non-dropping-particle":"","parse-names":false,"suffix":""}],"container-title":"Survei Status Gizi Indonesia","id":"ITEM-4","issued":{"date-parts":[["0"]]},"title":"Hasil SSGI 2022 (TP2S): Detail lengkap survei, termasuk 21,6% nasional","type":"webpage"},"uris":["http://www.mendeley.com/documents/?uuid=e8a562ab-9028-4c33-b9fd-2c7bb80182b5"]}],"mendeley":{"formattedCitation":"[14], [16], [21], [22]","plainTextFormattedCitation":"[14], [16], [21], [22]","previouslyFormattedCitation":"[14], [16], [21], [22]"},"properties":{"noteIndex":0},"schema":"https://github.com/citation-style-language/schema/raw/master/csl-citation.json"}</w:instrText>
      </w:r>
      <w:r w:rsidR="00F263E4" w:rsidRPr="00387D86">
        <w:rPr>
          <w:color w:val="000000"/>
          <w:sz w:val="22"/>
          <w:szCs w:val="22"/>
        </w:rPr>
        <w:fldChar w:fldCharType="separate"/>
      </w:r>
      <w:r w:rsidR="00F263E4" w:rsidRPr="00387D86">
        <w:rPr>
          <w:noProof/>
          <w:color w:val="000000"/>
          <w:sz w:val="22"/>
          <w:szCs w:val="22"/>
        </w:rPr>
        <w:t>[14], [16], [21], [22]</w:t>
      </w:r>
      <w:r w:rsidR="00F263E4" w:rsidRPr="00387D86">
        <w:rPr>
          <w:color w:val="000000"/>
          <w:sz w:val="22"/>
          <w:szCs w:val="22"/>
        </w:rPr>
        <w:fldChar w:fldCharType="end"/>
      </w:r>
      <w:r w:rsidRPr="00387D86">
        <w:rPr>
          <w:color w:val="000000"/>
          <w:sz w:val="22"/>
          <w:szCs w:val="22"/>
        </w:rPr>
        <w:t xml:space="preserve">. </w:t>
      </w:r>
    </w:p>
    <w:p w14:paraId="239ACFBD" w14:textId="01E84675" w:rsidR="00BD0F00" w:rsidRPr="00387D86" w:rsidRDefault="002B727F" w:rsidP="00387D86">
      <w:pPr>
        <w:spacing w:line="276" w:lineRule="auto"/>
        <w:ind w:firstLine="720"/>
        <w:rPr>
          <w:color w:val="000000"/>
          <w:sz w:val="22"/>
          <w:szCs w:val="22"/>
        </w:rPr>
      </w:pPr>
      <w:r w:rsidRPr="00387D86">
        <w:rPr>
          <w:color w:val="000000"/>
          <w:sz w:val="22"/>
          <w:szCs w:val="22"/>
        </w:rPr>
        <w:t xml:space="preserve">It also encourages collaboration between cadres, caregivers, and health workers through a community-based approach, in line with Davis's theory of technology adoption regarding perceived ease of use and benefits </w:t>
      </w:r>
      <w:r w:rsidR="00F263E4" w:rsidRPr="00387D86">
        <w:rPr>
          <w:color w:val="000000"/>
          <w:sz w:val="22"/>
          <w:szCs w:val="22"/>
        </w:rPr>
        <w:fldChar w:fldCharType="begin" w:fldLock="1"/>
      </w:r>
      <w:r w:rsidR="00F263E4" w:rsidRPr="00387D86">
        <w:rPr>
          <w:color w:val="000000"/>
          <w:sz w:val="22"/>
          <w:szCs w:val="22"/>
        </w:rPr>
        <w:instrText>ADDIN CSL_CITATION {"citationItems":[{"id":"ITEM-1","itemData":{"DOI":"10.25126/jitecs.73377","ISSN":"2540-9433","abstract":"Stunting is a chronic nutritional problem characterized by height and weight problems. Toddlers who have height and weight of more than minus 2 standard deviations are at risk of suffering from stunting and require monitoring for 3 to 6 consecutive months. Currently, the system still measures toddlers' height and weight, then matches it with the World Health Organization(WHO) growth data table. Therefore, we proposed to develop a system to detect height and weight as well as the risk of stunting in toddlers using an ultrasonic sensor, load cell, and backpropagation algorithm. In its implementation, the ultrasonic sensor achieves an accuracy of 99%, and the load cell reaches 93%. The system uses backpropagation neural network method, which achieved an R of 0.99845 using 3 inputs, 16 hidden layers,1 layer for re-weighting, and 1 output layer. The mean squared error reaches 0.01 with 2 prediction classes, low risk, and high riskstunting. Overall, the total system accuracy can reach 97.75%.","author":[{"dropping-particle":"","family":"Ristanti","given":"Dini Eka","non-dropping-particle":"","parse-names":false,"suffix":""},{"dropping-particle":"","family":"Syauqy","given":"Dahnial","non-dropping-particle":"","parse-names":false,"suffix":""},{"dropping-particle":"","family":"Henryranu Prasetio","given":"Barlian","non-dropping-particle":"","parse-names":false,"suffix":""}],"container-title":"Journal of Information Technology and Computer Science","id":"ITEM-1","issue":"3","issued":{"date-parts":[["2023"]]},"page":"172-182","title":"Early Stunting Detection System for Toddlers Based on Height and Weight Using Backpropagation Neural Network Method","type":"article-journal","volume":"7"},"uris":["http://www.mendeley.com/documents/?uuid=1fdb55e5-4e4d-4a7a-8abf-0599237e34db"]},{"id":"ITEM-2","itemData":{"DOI":"10.3889/oamjms.2021.6067","ISSN":"18579655","abstract":"AIM: This study aimed to determine the effectiveness of training in improving health cadres’ ability in early detection and risk factors of stunting in toddlers. METHODS: The research method used was a quasi-experimental non-randomized pre-and post-test only control design. The independent variable was cadre training. The training was conducted through learning activities on health cadres using lecture method, question and answer method, and brainstorming accompanied by training booklets/modules and demonstrations. The dependent variable was knowledge, attitudes, and skills in detecting stunting and risk factors for stunting in children under-five. There were 53 health cadres as samples scattered in the Tomini Community Health Center with the purposive sampling technique. The data analysis technique used was a parametric statistical paired sample t-test. RESULTS: Training of health cadres effectively increased health cadres’ ability to detect stunting and risk factors for stunting in children under-five. The different test results for each variable that showed the pre-post-test p-value for knowledge, attitudes, and health cadres’ skills were 0.000, smaller than the significance level of 0.05 (p &lt; 0.05). Besides, the mean score of each variable obtained after training for health cadres was more significant than before training, including knowledge 17.392 &gt;12.264, attitudes 33.603 &gt;27.226, and skills 90.019 &gt;62113. Those are means that cadres’ training effectively increased the knowledge, attitudes, and skills of health cadres in detecting stunting and risk factors for stunting in children under-five. CONCLUSION: Training of health cadres effectively increases the knowledge, attitudes, and skills of health cadres about early detection and risk factors of stunting in the working area of Tomini Public Health Centre, Parigi Moutong Regency.","author":[{"dropping-particle":"","family":"Tampake","given":"Rina","non-dropping-particle":"","parse-names":false,"suffix":""},{"dropping-particle":"","family":"Arianty","given":"Ros","non-dropping-particle":"","parse-names":false,"suffix":""},{"dropping-particle":"","family":"Mangundap","given":"Selvi A.","non-dropping-particle":"","parse-names":false,"suffix":""},{"dropping-particle":"","family":"Emy","given":"Baiq","non-dropping-particle":"","parse-names":false,"suffix":""},{"dropping-particle":"","family":"Sasmita","given":"Hanum","non-dropping-particle":"","parse-names":false,"suffix":""}],"container-title":"Open Access Macedonian Journal of Medical Sciences","id":"ITEM-2","issue":"3","issued":{"date-parts":[["2021"]]},"page":"373-377","title":"The effectiveness of training on improving the ability of health cadres in early detection of stunting in toddlers","type":"article-journal","volume":"9"},"uris":["http://www.mendeley.com/documents/?uuid=92abb22e-e829-4df0-8c9d-38f412bdeeb4"]}],"mendeley":{"formattedCitation":"[1], [17]","plainTextFormattedCitation":"[1], [17]","previouslyFormattedCitation":"[1], [17]"},"properties":{"noteIndex":0},"schema":"https://github.com/citation-style-language/schema/raw/master/csl-citation.json"}</w:instrText>
      </w:r>
      <w:r w:rsidR="00F263E4" w:rsidRPr="00387D86">
        <w:rPr>
          <w:color w:val="000000"/>
          <w:sz w:val="22"/>
          <w:szCs w:val="22"/>
        </w:rPr>
        <w:fldChar w:fldCharType="separate"/>
      </w:r>
      <w:r w:rsidR="00F263E4" w:rsidRPr="00387D86">
        <w:rPr>
          <w:noProof/>
          <w:color w:val="000000"/>
          <w:sz w:val="22"/>
          <w:szCs w:val="22"/>
        </w:rPr>
        <w:t>[1], [17]</w:t>
      </w:r>
      <w:r w:rsidR="00F263E4" w:rsidRPr="00387D86">
        <w:rPr>
          <w:color w:val="000000"/>
          <w:sz w:val="22"/>
          <w:szCs w:val="22"/>
        </w:rPr>
        <w:fldChar w:fldCharType="end"/>
      </w:r>
      <w:r w:rsidR="00F263E4" w:rsidRPr="00387D86">
        <w:rPr>
          <w:color w:val="000000"/>
          <w:sz w:val="22"/>
          <w:szCs w:val="22"/>
        </w:rPr>
        <w:t>.</w:t>
      </w:r>
      <w:r w:rsidRPr="00387D86">
        <w:rPr>
          <w:color w:val="000000"/>
          <w:sz w:val="22"/>
          <w:szCs w:val="22"/>
        </w:rPr>
        <w:t xml:space="preserve"> However, this study has limitations, including a limited trial in one village, which is not representative of national conditions; dependence on internet connection quality, which affects real-time data synchronization; and the lack of long-term evaluation of its effectiveness in reducing stunting prevalence</w:t>
      </w:r>
      <w:r w:rsidR="00F263E4" w:rsidRPr="00387D86">
        <w:rPr>
          <w:color w:val="000000"/>
          <w:sz w:val="22"/>
          <w:szCs w:val="22"/>
        </w:rPr>
        <w:t xml:space="preserve"> </w:t>
      </w:r>
      <w:r w:rsidR="00F263E4" w:rsidRPr="00387D86">
        <w:rPr>
          <w:color w:val="000000"/>
          <w:sz w:val="22"/>
          <w:szCs w:val="22"/>
        </w:rPr>
        <w:fldChar w:fldCharType="begin" w:fldLock="1"/>
      </w:r>
      <w:r w:rsidR="00F263E4" w:rsidRPr="00387D86">
        <w:rPr>
          <w:color w:val="000000"/>
          <w:sz w:val="22"/>
          <w:szCs w:val="22"/>
        </w:rPr>
        <w:instrText>ADDIN CSL_CITATION {"citationItems":[{"id":"ITEM-1","itemData":{"DOI":"10.37362/jch.v7i1.905","ISSN":"2580-7137","abstract":"Stunting is a problem of malnutrition and is one of the common causes of morbidity and mortality in children, which is characterized by children who are smaller than their age. One strategy to overcome stunting is to provide educational interventions regarding stunting for pregnant women to increase knowledge about prevention and early detection of stunting using e-modules. This study aims to produce an e-module educational media product for preventing and early detection of stunting to increase knowledge of pregnant women. The research design uses R &amp; D (Research and Development) and refers to the development stages of Borg &amp; Gell to produce e-modules and the type of Quasi Experimental Research (Pre-Post Test Design) conducted on 44 pregnant women. Purposive sampling technique. Each pregnant woman was given a pre-post-test questionnaire along with an e-module for prevention and early detection of stunting. The feasibility test for the prevention and early detection of stunting e-module uses a Likert scale that is rated by the validator and for effectiveness, uses a Pre-Post Test questionnaire. The Wilcoxon test was used to determine the effectiveness of the stunting prevention and early detection e-module on increasing knowledge of pregnant women. The results showed that the value (p = 0.000 &lt;0,05) which means that the stunting prevention and early detection e-module is effective in increasing the knowledge of pregnant women to prevent and early detection of stunting.\r  ","author":[{"dropping-particle":"","family":"Mutmainnah","given":"","non-dropping-particle":"","parse-names":false,"suffix":""},{"dropping-particle":"","family":"Musni","given":"","non-dropping-particle":"","parse-names":false,"suffix":""}],"container-title":"Comprehensive Health Care","id":"ITEM-1","issue":"1","issued":{"date-parts":[["2023"]]},"page":"50-59","title":"Development Of E-Module To Prevent And Early Detection OF Stunting Against Knowledge Of Pregnant Woman","type":"article-journal","volume":"7"},"uris":["http://www.mendeley.com/documents/?uuid=96b1a1dc-0bd1-47d8-9bcd-fd3561b8490b"]},{"id":"ITEM-2","itemData":{"DOI":"10.47191/ijcsrr/v6-i10-24","abstract":"In general, data from height and weight measurements are manually entered into a growth chart, where this process takes time and can result in stunting cases being missed during the data entry process. Therefore, an early detection system was developed by utilizing the sophistication of Android which is currently widely used by the community. The purpose of this research is to build an innovative application for early detection of stunting and growth and development screening in children aged 12-24 months so that it can make it easier to monitor their growth and development based on Z-Score and KPSP. This research method is R&amp;D. The research model used is ADDIE. This study used 43 respondents and 3 expert respondents. The sampling technique used purposive sampling. The results of the study based on the assessment of 3 experts get a value of 79.67% with a category worth using and based on a small scale trial on 43 respondents on the assessment of the effectiveness of the application getting a value of 89% so that it can be categorized as very effective. It can be concluded that the application of early detection of stunting and growth and development screening is feasible and very effective to use.","author":[{"dropping-particle":"","family":"Nurisna","given":"Anisa Ilma","non-dropping-particle":"","parse-names":false,"suffix":""},{"dropping-particle":"","family":"Kundarti","given":"Finta Isti","non-dropping-particle":"","parse-names":false,"suffix":""},{"dropping-particle":"","family":"Rahmaningtyas","given":"Indah","non-dropping-particle":"","parse-names":false,"suffix":""}],"container-title":"International Journal of Current Science Research and Review","id":"ITEM-2","issue":"10","issued":{"date-parts":[["2023"]]},"page":"6714-6723","title":"Effectiveness of Android-Based Application (Nosting) for Early Detection of Stunting and Growth and Development Screening in Children Aged 12-24 Months","type":"article-journal","volume":"06"},"uris":["http://www.mendeley.com/documents/?uuid=453a4f5c-9161-44c0-b7fb-b61cdc1e0dcd"]},{"id":"ITEM-3","itemData":{"DOI":"10.55927/jpmb.v1i9.1977","abstract":"According to recommendations from the Jember Regency Government and the results of a field survey, stunting is one of the most pressing issues facing the community, particularly in the deployment area of Kemuningsari Kidul Village, Jenggawah, Jember. As part of an activity program, the villagers of Kemuningsari Kidul will receive counseling to prevent stunting by enhancing maternal parenting and detecting pregnancy risk factors early on. This activity aims to increase pregnant women's knowledge of stunting, preventative measures, and the definition of stunting in order to eliminate confusion among mothers. It is hoped that the program will be able to reduce the incidence of stunting in Jember and prevent its recurrence.","author":[{"dropping-particle":"","family":"Pranata","given":"Inggil Wirya","non-dropping-particle":"","parse-names":false,"suffix":""},{"dropping-particle":"","family":"Yuniawati","given":"Rizqy Aiddha","non-dropping-particle":"","parse-names":false,"suffix":""},{"dropping-particle":"","family":"Robbika","given":"Nala Auna","non-dropping-particle":"","parse-names":false,"suffix":""},{"dropping-particle":"","family":"Permadi","given":"Galih Haryo","non-dropping-particle":"","parse-names":false,"suffix":""},{"dropping-particle":"","family":"Anwar","given":"Mochamad Nuril","non-dropping-particle":"","parse-names":false,"suffix":""},{"dropping-particle":"","family":"Putri","given":"Rachel Ariela Davy Eka","non-dropping-particle":"","parse-names":false,"suffix":""},{"dropping-particle":"","family":"Wusqo","given":"Hikma Urwatil","non-dropping-particle":"","parse-names":false,"suffix":""},{"dropping-particle":"","family":"Arsyie","given":"Sausan Syahira","non-dropping-particle":"","parse-names":false,"suffix":""},{"dropping-particle":"","family":"Novel","given":"Nisrin","non-dropping-particle":"","parse-names":false,"suffix":""},{"dropping-particle":"","family":"Fransisca","given":"Sylvi Maria","non-dropping-particle":"","parse-names":false,"suffix":""}],"container-title":"Jurnal Pengabdian Masyarakat Bestari","id":"ITEM-3","issue":"9","issued":{"date-parts":[["2022"]]},"page":"1025-1034","title":"Prevention of Stunting through Improving Maternal Parenting and Early Detection of Pregnancy Risk Factors","type":"article-journal","volume":"1"},"uris":["http://www.mendeley.com/documents/?uuid=f663ea49-b647-40f9-8c05-5a2335e92da1"]}],"mendeley":{"formattedCitation":"[23]–[25]","plainTextFormattedCitation":"[23]–[25]","previouslyFormattedCitation":"[23]–[25]"},"properties":{"noteIndex":0},"schema":"https://github.com/citation-style-language/schema/raw/master/csl-citation.json"}</w:instrText>
      </w:r>
      <w:r w:rsidR="00F263E4" w:rsidRPr="00387D86">
        <w:rPr>
          <w:color w:val="000000"/>
          <w:sz w:val="22"/>
          <w:szCs w:val="22"/>
        </w:rPr>
        <w:fldChar w:fldCharType="separate"/>
      </w:r>
      <w:r w:rsidR="00F263E4" w:rsidRPr="00387D86">
        <w:rPr>
          <w:noProof/>
          <w:color w:val="000000"/>
          <w:sz w:val="22"/>
          <w:szCs w:val="22"/>
        </w:rPr>
        <w:t>[23]–[25]</w:t>
      </w:r>
      <w:r w:rsidR="00F263E4" w:rsidRPr="00387D86">
        <w:rPr>
          <w:color w:val="000000"/>
          <w:sz w:val="22"/>
          <w:szCs w:val="22"/>
        </w:rPr>
        <w:fldChar w:fldCharType="end"/>
      </w:r>
      <w:r w:rsidR="00F263E4" w:rsidRPr="00387D86">
        <w:rPr>
          <w:color w:val="000000"/>
          <w:sz w:val="22"/>
          <w:szCs w:val="22"/>
        </w:rPr>
        <w:t xml:space="preserve">. </w:t>
      </w:r>
      <w:r w:rsidRPr="00387D86">
        <w:rPr>
          <w:color w:val="000000"/>
          <w:sz w:val="22"/>
          <w:szCs w:val="22"/>
        </w:rPr>
        <w:t>Therefore, further research is needed with a wider area coverage, longitudinal studies, and the development of additional features such as the integration of digital anthropometric sensors, while practically SI-MASTING can be replicated in other Posyandu through short training and policy is recommended to be integrated with the national health system to strengthen the planning and evaluation of government programs in an integrated manner.</w:t>
      </w:r>
    </w:p>
    <w:p w14:paraId="3DCF3B3A" w14:textId="77777777" w:rsidR="002C5A9B" w:rsidRPr="00387D86" w:rsidRDefault="002C5A9B" w:rsidP="00387D86">
      <w:pPr>
        <w:spacing w:line="276" w:lineRule="auto"/>
        <w:rPr>
          <w:sz w:val="22"/>
          <w:szCs w:val="22"/>
        </w:rPr>
      </w:pPr>
    </w:p>
    <w:p w14:paraId="521FED65" w14:textId="46E398D2" w:rsidR="002C5A9B" w:rsidRPr="00387D86" w:rsidRDefault="00AA03BB" w:rsidP="00387D86">
      <w:pPr>
        <w:spacing w:line="276" w:lineRule="auto"/>
        <w:rPr>
          <w:b/>
          <w:sz w:val="22"/>
          <w:szCs w:val="22"/>
          <w:lang w:val="id-ID"/>
        </w:rPr>
      </w:pPr>
      <w:r w:rsidRPr="00387D86">
        <w:rPr>
          <w:b/>
          <w:sz w:val="22"/>
          <w:szCs w:val="22"/>
          <w:lang w:val="id-ID"/>
        </w:rPr>
        <w:t>IV.</w:t>
      </w:r>
      <w:r w:rsidR="00146966">
        <w:rPr>
          <w:b/>
          <w:sz w:val="22"/>
          <w:szCs w:val="22"/>
          <w:lang w:val="en-GB"/>
        </w:rPr>
        <w:tab/>
      </w:r>
      <w:r w:rsidRPr="00387D86">
        <w:rPr>
          <w:b/>
          <w:sz w:val="22"/>
          <w:szCs w:val="22"/>
          <w:lang w:val="id-ID"/>
        </w:rPr>
        <w:t xml:space="preserve"> CONCLUSION </w:t>
      </w:r>
    </w:p>
    <w:p w14:paraId="3BAD48B9" w14:textId="77777777" w:rsidR="002B727F" w:rsidRPr="00387D86" w:rsidRDefault="002B727F" w:rsidP="00146966">
      <w:pPr>
        <w:spacing w:line="276" w:lineRule="auto"/>
        <w:ind w:firstLine="720"/>
        <w:rPr>
          <w:sz w:val="22"/>
          <w:szCs w:val="22"/>
        </w:rPr>
      </w:pPr>
      <w:r w:rsidRPr="00387D86">
        <w:rPr>
          <w:sz w:val="22"/>
          <w:szCs w:val="22"/>
        </w:rPr>
        <w:t>This study demonstrates that the implementation of SI-MASTING (Stunting Early Detection Information System) significantly improves the effectiveness of child growth monitoring at Posyandu. The system successfully reduced the average recording time from 7.1 minutes to 2.4 minutes per child (66.2% efficiency gain), decreased recording errors from 15.4% to 2.1% (86.3% accuracy improvement), and increased the detection rate of children at risk of stunting from 48% using manual methods to 92% with the digital system (a 44% increase). User acceptance testing with 95 health cadres showed a high satisfaction level, with an average score of 4.52 out of 5, particularly in ease of use (4.67) and application speed (4.58). A case test involving 11 children revealed a stunting prevalence of 45%, with the highest rate (50%) in the 12 – 18 month age group, underscoring the importance of nutritional interventions during the first 1,000 days of life. These results confirm that SI-MASTING is effective in enhancing efficiency, accuracy, and cadre capacity for early detection, while also holding strong potential for integration with national platforms such as e-Puskesmas and replication across Posyandu to support the national target of reducing stunting prevalence to 14% by 2024.</w:t>
      </w:r>
    </w:p>
    <w:p w14:paraId="51C9D018" w14:textId="77777777" w:rsidR="00C36444" w:rsidRPr="00387D86" w:rsidRDefault="00C36444" w:rsidP="00387D86">
      <w:pPr>
        <w:spacing w:line="276" w:lineRule="auto"/>
        <w:rPr>
          <w:b/>
          <w:sz w:val="22"/>
          <w:szCs w:val="22"/>
          <w:lang w:val="id-ID"/>
        </w:rPr>
      </w:pPr>
    </w:p>
    <w:p w14:paraId="46411690" w14:textId="246A917A" w:rsidR="002C5A9B" w:rsidRPr="00387D86" w:rsidRDefault="00AA03BB" w:rsidP="00387D86">
      <w:pPr>
        <w:spacing w:line="276" w:lineRule="auto"/>
        <w:rPr>
          <w:b/>
          <w:sz w:val="22"/>
          <w:szCs w:val="22"/>
          <w:lang w:val="id-ID"/>
        </w:rPr>
      </w:pPr>
      <w:r w:rsidRPr="00387D86">
        <w:rPr>
          <w:b/>
          <w:sz w:val="22"/>
          <w:szCs w:val="22"/>
          <w:lang w:val="id-ID"/>
        </w:rPr>
        <w:t xml:space="preserve">V. </w:t>
      </w:r>
      <w:r w:rsidR="00146966">
        <w:rPr>
          <w:b/>
          <w:sz w:val="22"/>
          <w:szCs w:val="22"/>
          <w:lang w:val="en-GB"/>
        </w:rPr>
        <w:tab/>
      </w:r>
      <w:r w:rsidRPr="00387D86">
        <w:rPr>
          <w:b/>
          <w:sz w:val="22"/>
          <w:szCs w:val="22"/>
          <w:lang w:val="id-ID"/>
        </w:rPr>
        <w:t xml:space="preserve">ACKNOWLEDGMENTS </w:t>
      </w:r>
    </w:p>
    <w:p w14:paraId="34E492F6" w14:textId="6DBFE40C" w:rsidR="002C5A9B" w:rsidRPr="00387D86" w:rsidRDefault="002B727F" w:rsidP="00387D86">
      <w:pPr>
        <w:spacing w:line="276" w:lineRule="auto"/>
        <w:ind w:firstLine="720"/>
        <w:rPr>
          <w:sz w:val="22"/>
          <w:szCs w:val="22"/>
        </w:rPr>
      </w:pPr>
      <w:r w:rsidRPr="00387D86">
        <w:rPr>
          <w:sz w:val="22"/>
          <w:szCs w:val="22"/>
        </w:rPr>
        <w:t>The authors sincerely thank the cadres of Posyandu Sanggrahan, Sukoharjo, for their active participation and valuable feedback during this study. Gratitude is also extended to local health authorities, community leaders, and academic colleagues for their support and contributions to the development and evaluation of SI-MASTING. This research was funded by the Ministry of Education, Culture, Research, and Technology (Kemendikbudristek), Republic of Indonesia.</w:t>
      </w:r>
    </w:p>
    <w:p w14:paraId="12F8CC3C" w14:textId="77777777" w:rsidR="002B727F" w:rsidRDefault="002B727F" w:rsidP="00387D86">
      <w:pPr>
        <w:spacing w:line="276" w:lineRule="auto"/>
        <w:ind w:firstLine="720"/>
        <w:rPr>
          <w:sz w:val="22"/>
          <w:szCs w:val="22"/>
        </w:rPr>
      </w:pPr>
    </w:p>
    <w:p w14:paraId="275BAFFE" w14:textId="77777777" w:rsidR="00146966" w:rsidRDefault="00146966" w:rsidP="00387D86">
      <w:pPr>
        <w:spacing w:line="276" w:lineRule="auto"/>
        <w:ind w:firstLine="720"/>
        <w:rPr>
          <w:sz w:val="22"/>
          <w:szCs w:val="22"/>
        </w:rPr>
      </w:pPr>
    </w:p>
    <w:p w14:paraId="037B5F5F" w14:textId="77777777" w:rsidR="00146966" w:rsidRPr="00387D86" w:rsidRDefault="00146966" w:rsidP="00387D86">
      <w:pPr>
        <w:spacing w:line="276" w:lineRule="auto"/>
        <w:ind w:firstLine="720"/>
        <w:rPr>
          <w:sz w:val="22"/>
          <w:szCs w:val="22"/>
        </w:rPr>
      </w:pPr>
    </w:p>
    <w:p w14:paraId="3FE6A688" w14:textId="77777777" w:rsidR="00E13B6A" w:rsidRPr="00AA03BB" w:rsidRDefault="00AA03BB" w:rsidP="00146966">
      <w:pPr>
        <w:spacing w:line="276" w:lineRule="auto"/>
        <w:rPr>
          <w:b/>
          <w:sz w:val="20"/>
          <w:lang w:val="id-ID"/>
        </w:rPr>
      </w:pPr>
      <w:r>
        <w:rPr>
          <w:b/>
          <w:sz w:val="20"/>
          <w:lang w:val="id-ID"/>
        </w:rPr>
        <w:lastRenderedPageBreak/>
        <w:t xml:space="preserve">REFERENCES </w:t>
      </w:r>
    </w:p>
    <w:p w14:paraId="66DA7086" w14:textId="4A6EFCDF" w:rsidR="00F263E4" w:rsidRPr="00F263E4" w:rsidRDefault="00AA03BB" w:rsidP="00146966">
      <w:pPr>
        <w:widowControl w:val="0"/>
        <w:autoSpaceDE w:val="0"/>
        <w:autoSpaceDN w:val="0"/>
        <w:adjustRightInd w:val="0"/>
        <w:spacing w:line="276" w:lineRule="auto"/>
        <w:ind w:left="567" w:hanging="567"/>
        <w:rPr>
          <w:noProof/>
          <w:sz w:val="20"/>
        </w:rPr>
      </w:pPr>
      <w:r w:rsidRPr="00C36444">
        <w:rPr>
          <w:sz w:val="20"/>
        </w:rPr>
        <w:t>[1]</w:t>
      </w:r>
      <w:r w:rsidRPr="00C36444">
        <w:rPr>
          <w:sz w:val="20"/>
          <w:lang w:val="id-ID"/>
        </w:rPr>
        <w:tab/>
      </w:r>
      <w:r w:rsidR="00F263E4">
        <w:rPr>
          <w:sz w:val="20"/>
          <w:lang w:val="id-ID"/>
        </w:rPr>
        <w:fldChar w:fldCharType="begin" w:fldLock="1"/>
      </w:r>
      <w:r w:rsidR="00F263E4">
        <w:rPr>
          <w:sz w:val="20"/>
          <w:lang w:val="id-ID"/>
        </w:rPr>
        <w:instrText xml:space="preserve">ADDIN Mendeley Bibliography CSL_BIBLIOGRAPHY </w:instrText>
      </w:r>
      <w:r w:rsidR="00F263E4">
        <w:rPr>
          <w:sz w:val="20"/>
          <w:lang w:val="id-ID"/>
        </w:rPr>
        <w:fldChar w:fldCharType="separate"/>
      </w:r>
      <w:r w:rsidR="00F263E4" w:rsidRPr="00F263E4">
        <w:rPr>
          <w:noProof/>
          <w:sz w:val="20"/>
        </w:rPr>
        <w:t xml:space="preserve">D. E. Ristanti, D. Syauqy, and B. Henryranu Prasetio, “Early Stunting Detection System for Toddlers Based on Height and Weight Using Backpropagation Neural Network Method,” </w:t>
      </w:r>
      <w:r w:rsidR="00F263E4" w:rsidRPr="00146966">
        <w:rPr>
          <w:b/>
          <w:i/>
          <w:iCs/>
          <w:noProof/>
          <w:sz w:val="20"/>
        </w:rPr>
        <w:t>J. Inf. Technol. Comput. Sci.</w:t>
      </w:r>
      <w:r w:rsidR="00F263E4" w:rsidRPr="00F263E4">
        <w:rPr>
          <w:noProof/>
          <w:sz w:val="20"/>
        </w:rPr>
        <w:t>, vol. 7, no. 3, pp. 172–182, 2023, doi: 10.25126/jitecs.73377.</w:t>
      </w:r>
    </w:p>
    <w:p w14:paraId="651BB585"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[2]</w:t>
      </w:r>
      <w:r w:rsidRPr="00F263E4">
        <w:rPr>
          <w:noProof/>
          <w:sz w:val="20"/>
        </w:rPr>
        <w:tab/>
        <w:t>World Health Organization, “Malnutrition,” 2023. www.who.int/news-room/fact-sheets/detail/malnutrition (accessed Sep. 19, 2025).</w:t>
      </w:r>
    </w:p>
    <w:p w14:paraId="730F9E48"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[3]</w:t>
      </w:r>
      <w:r w:rsidRPr="00F263E4">
        <w:rPr>
          <w:noProof/>
          <w:sz w:val="20"/>
        </w:rPr>
        <w:tab/>
        <w:t xml:space="preserve">K. Kesehatan, “Rilis Resmi SSGI 2022: Prevalensi stunting 21,6%,” </w:t>
      </w:r>
      <w:r w:rsidRPr="00F263E4">
        <w:rPr>
          <w:i/>
          <w:iCs/>
          <w:noProof/>
          <w:sz w:val="20"/>
        </w:rPr>
        <w:t>Kementrian Kesehatan</w:t>
      </w:r>
      <w:r w:rsidRPr="00F263E4">
        <w:rPr>
          <w:noProof/>
          <w:sz w:val="20"/>
        </w:rPr>
        <w:t>, 2022. https://upk.kemkes.go.id/new/kementerian-kesehatan-rilis-hasil-survei-status-gizi-indonesia-ssgi-tahun-2022 (accessed Sep. 19, 2025).</w:t>
      </w:r>
    </w:p>
    <w:p w14:paraId="393830BC"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[4]</w:t>
      </w:r>
      <w:r w:rsidRPr="00F263E4">
        <w:rPr>
          <w:noProof/>
          <w:sz w:val="20"/>
        </w:rPr>
        <w:tab/>
        <w:t xml:space="preserve">A. Anita, P. Purwati, and U. Desmarnita, “Book of Stunting Risk Detection and Monitoring Health (DRSMK) and Stunting Prevention Behavior in Children the First 1000 Days of Life,” </w:t>
      </w:r>
      <w:r w:rsidRPr="00146966">
        <w:rPr>
          <w:b/>
          <w:i/>
          <w:iCs/>
          <w:noProof/>
          <w:sz w:val="20"/>
        </w:rPr>
        <w:t>J. Aisyah  J. Ilmu Kesehat.</w:t>
      </w:r>
      <w:r w:rsidRPr="00146966">
        <w:rPr>
          <w:b/>
          <w:noProof/>
          <w:sz w:val="20"/>
        </w:rPr>
        <w:t>,</w:t>
      </w:r>
      <w:r w:rsidRPr="00F263E4">
        <w:rPr>
          <w:noProof/>
          <w:sz w:val="20"/>
        </w:rPr>
        <w:t xml:space="preserve"> vol. 6, no. 1, pp. 185–192, 2021, doi: 10.30604/jika.v6i1.605.</w:t>
      </w:r>
    </w:p>
    <w:p w14:paraId="3BB26A73"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[5]</w:t>
      </w:r>
      <w:r w:rsidRPr="00F263E4">
        <w:rPr>
          <w:noProof/>
          <w:sz w:val="20"/>
        </w:rPr>
        <w:tab/>
        <w:t xml:space="preserve">F. Oktaviana, P. Farasari, and E. Widyawati, “The Detection of Stunting Anomalies in Toddler by Computer Vision,” </w:t>
      </w:r>
      <w:r w:rsidRPr="00146966">
        <w:rPr>
          <w:b/>
          <w:i/>
          <w:iCs/>
          <w:noProof/>
          <w:sz w:val="20"/>
        </w:rPr>
        <w:t>J. Ners dan Kebidanan (Journal Ners Midwifery)</w:t>
      </w:r>
      <w:r w:rsidRPr="00146966">
        <w:rPr>
          <w:b/>
          <w:noProof/>
          <w:sz w:val="20"/>
        </w:rPr>
        <w:t>,</w:t>
      </w:r>
      <w:r w:rsidRPr="00F263E4">
        <w:rPr>
          <w:noProof/>
          <w:sz w:val="20"/>
        </w:rPr>
        <w:t xml:space="preserve"> vol. 11, no. 1, pp. 099–104, 2024, doi: 10.26699/jnk.v11i1.art.p099-104.</w:t>
      </w:r>
    </w:p>
    <w:p w14:paraId="46AA8290"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[6]</w:t>
      </w:r>
      <w:r w:rsidRPr="00F263E4">
        <w:rPr>
          <w:noProof/>
          <w:sz w:val="20"/>
        </w:rPr>
        <w:tab/>
        <w:t xml:space="preserve">F. T. Sabilillah, C. A. Sari, R. B. Abiyyi, and A. Susanto, “Comparison Of Machine Learning Algorithms On Stunting Detection For ‘Centing’ Mobile Application To Prevent Stunting,” </w:t>
      </w:r>
      <w:r w:rsidRPr="00F263E4">
        <w:rPr>
          <w:i/>
          <w:iCs/>
          <w:noProof/>
          <w:sz w:val="20"/>
        </w:rPr>
        <w:t>Sinkron</w:t>
      </w:r>
      <w:r w:rsidRPr="00F263E4">
        <w:rPr>
          <w:noProof/>
          <w:sz w:val="20"/>
        </w:rPr>
        <w:t>, vol. 8, no. 4, pp. 2360–2368, 2024, doi: 10.33395/sinkron.v8i4.13967.</w:t>
      </w:r>
    </w:p>
    <w:p w14:paraId="165F9E6A"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[7]</w:t>
      </w:r>
      <w:r w:rsidRPr="00F263E4">
        <w:rPr>
          <w:noProof/>
          <w:sz w:val="20"/>
        </w:rPr>
        <w:tab/>
        <w:t xml:space="preserve">Hasriani </w:t>
      </w:r>
      <w:r w:rsidRPr="00F263E4">
        <w:rPr>
          <w:i/>
          <w:iCs/>
          <w:noProof/>
          <w:sz w:val="20"/>
        </w:rPr>
        <w:t>et al.</w:t>
      </w:r>
      <w:r w:rsidRPr="00F263E4">
        <w:rPr>
          <w:noProof/>
          <w:sz w:val="20"/>
        </w:rPr>
        <w:t xml:space="preserve">, “Analysis of Knowledge and Skills of Cadres in Early Detection of Stunting Toddler Development in Soppeng Regency, Indonesia,” </w:t>
      </w:r>
      <w:r w:rsidRPr="00146966">
        <w:rPr>
          <w:b/>
          <w:i/>
          <w:iCs/>
          <w:noProof/>
          <w:sz w:val="20"/>
        </w:rPr>
        <w:t>Pharmacogn. J.</w:t>
      </w:r>
      <w:r w:rsidRPr="00F263E4">
        <w:rPr>
          <w:noProof/>
          <w:sz w:val="20"/>
        </w:rPr>
        <w:t>, vol. 15, no. 5, pp. 833–838, 2023, doi: 10.5530/pj.2023.15.159.</w:t>
      </w:r>
    </w:p>
    <w:p w14:paraId="6D4D02A6"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[8]</w:t>
      </w:r>
      <w:r w:rsidRPr="00F263E4">
        <w:rPr>
          <w:noProof/>
          <w:sz w:val="20"/>
        </w:rPr>
        <w:tab/>
        <w:t xml:space="preserve">I. Irdawati, F. N. Fitri, A. A. Syaiful, and H. Nafisah, “Education on early detection of stunting for health cadres at Mawar Integrated Health Post, Sogaten, Surakarta,” </w:t>
      </w:r>
      <w:r w:rsidRPr="00F263E4">
        <w:rPr>
          <w:i/>
          <w:iCs/>
          <w:noProof/>
          <w:sz w:val="20"/>
        </w:rPr>
        <w:t>Community Empower.</w:t>
      </w:r>
      <w:r w:rsidRPr="00F263E4">
        <w:rPr>
          <w:noProof/>
          <w:sz w:val="20"/>
        </w:rPr>
        <w:t>, vol. 8, no. 8, pp. 1150–1154, 2023, doi: 10.31603/ce.9563.</w:t>
      </w:r>
    </w:p>
    <w:p w14:paraId="3E6B98B6"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[9]</w:t>
      </w:r>
      <w:r w:rsidRPr="00F263E4">
        <w:rPr>
          <w:noProof/>
          <w:sz w:val="20"/>
        </w:rPr>
        <w:tab/>
        <w:t xml:space="preserve">A. N. Maulana, S. G. Wilujeng, and K. R. Sulistyaningsih, “Improving Competency of Posyandu Cadres on Early Detection of Stunting in Lengkong Village, Mumbulsari, Jember,” </w:t>
      </w:r>
      <w:r w:rsidRPr="00146966">
        <w:rPr>
          <w:b/>
          <w:i/>
          <w:iCs/>
          <w:noProof/>
          <w:sz w:val="20"/>
        </w:rPr>
        <w:t>J. Layanan Masy. (Journal Public Serv</w:t>
      </w:r>
      <w:r w:rsidRPr="00F263E4">
        <w:rPr>
          <w:i/>
          <w:iCs/>
          <w:noProof/>
          <w:sz w:val="20"/>
        </w:rPr>
        <w:t>.</w:t>
      </w:r>
      <w:r w:rsidRPr="00F263E4">
        <w:rPr>
          <w:noProof/>
          <w:sz w:val="20"/>
        </w:rPr>
        <w:t>, vol. 7, no. 1, pp. 23–35, 2023, doi: 10.20473/jlm.v7i1.2023.23-35.</w:t>
      </w:r>
    </w:p>
    <w:p w14:paraId="40CE4214"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[10]</w:t>
      </w:r>
      <w:r w:rsidRPr="00F263E4">
        <w:rPr>
          <w:noProof/>
          <w:sz w:val="20"/>
        </w:rPr>
        <w:tab/>
        <w:t>I. Muflihatin, A. P. Wicaksono, D. R. P. Mudiono, P. Arum, I. Nurmawati, and N. Muna, “The Implementation of Smart Application System for Early Detection of Stunting as a Solution to Nutritional Problems Based on Anthropometry Standards,”</w:t>
      </w:r>
      <w:r w:rsidRPr="00146966">
        <w:rPr>
          <w:b/>
          <w:noProof/>
          <w:sz w:val="20"/>
        </w:rPr>
        <w:t xml:space="preserve"> </w:t>
      </w:r>
      <w:r w:rsidRPr="00146966">
        <w:rPr>
          <w:b/>
          <w:i/>
          <w:iCs/>
          <w:noProof/>
          <w:sz w:val="20"/>
        </w:rPr>
        <w:t>Int. J. Heal. Inf. Syst.</w:t>
      </w:r>
      <w:r w:rsidRPr="00146966">
        <w:rPr>
          <w:b/>
          <w:noProof/>
          <w:sz w:val="20"/>
        </w:rPr>
        <w:t xml:space="preserve">, </w:t>
      </w:r>
      <w:r w:rsidRPr="00F263E4">
        <w:rPr>
          <w:noProof/>
          <w:sz w:val="20"/>
        </w:rPr>
        <w:t>vol. 1, no. 3, pp. 128–135, 2024, doi: 10.47134/ijhis.v1i3.3.</w:t>
      </w:r>
    </w:p>
    <w:p w14:paraId="43C9C970"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[11]</w:t>
      </w:r>
      <w:r w:rsidRPr="00F263E4">
        <w:rPr>
          <w:noProof/>
          <w:sz w:val="20"/>
        </w:rPr>
        <w:tab/>
        <w:t>K. Riski Sulistyaningsih, A. Najja Maulana, and S. Gayuh Wilujeng, “Improving Competency of Posyandu Cadres on Early Detection of Stunting in Lengkong Village, Mumbulsari District, Jember Regency,”</w:t>
      </w:r>
      <w:r w:rsidRPr="00146966">
        <w:rPr>
          <w:b/>
          <w:noProof/>
          <w:sz w:val="20"/>
        </w:rPr>
        <w:t xml:space="preserve"> </w:t>
      </w:r>
      <w:r w:rsidRPr="00146966">
        <w:rPr>
          <w:b/>
          <w:i/>
          <w:iCs/>
          <w:noProof/>
          <w:sz w:val="20"/>
        </w:rPr>
        <w:t>Int. J. Res. Publ</w:t>
      </w:r>
      <w:r w:rsidRPr="00F263E4">
        <w:rPr>
          <w:i/>
          <w:iCs/>
          <w:noProof/>
          <w:sz w:val="20"/>
        </w:rPr>
        <w:t>.</w:t>
      </w:r>
      <w:r w:rsidRPr="00F263E4">
        <w:rPr>
          <w:noProof/>
          <w:sz w:val="20"/>
        </w:rPr>
        <w:t>, vol. 114, no. 1, pp. 101–108, 2022, doi: 10.47119/ijrp10011411220224207.</w:t>
      </w:r>
    </w:p>
    <w:p w14:paraId="2F41B52A"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[12]</w:t>
      </w:r>
      <w:r w:rsidRPr="00F263E4">
        <w:rPr>
          <w:noProof/>
          <w:sz w:val="20"/>
        </w:rPr>
        <w:tab/>
        <w:t xml:space="preserve">L. K. Dwihestie, A. H. P. S. Ningrum, and F. Mustikaningrum, “Training to improve the capacity of posyandu toddler cadres in early detection of stunting,” </w:t>
      </w:r>
      <w:r w:rsidRPr="00F263E4">
        <w:rPr>
          <w:i/>
          <w:iCs/>
          <w:noProof/>
          <w:sz w:val="20"/>
        </w:rPr>
        <w:t>Community Empower.</w:t>
      </w:r>
      <w:r w:rsidRPr="00F263E4">
        <w:rPr>
          <w:noProof/>
          <w:sz w:val="20"/>
        </w:rPr>
        <w:t>, vol. 9, no. 10, pp. 1469–1475, 2024, doi: 10.31603/ce.12310.</w:t>
      </w:r>
    </w:p>
    <w:p w14:paraId="06CFE02E"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[13]</w:t>
      </w:r>
      <w:r w:rsidRPr="00F263E4">
        <w:rPr>
          <w:noProof/>
          <w:sz w:val="20"/>
        </w:rPr>
        <w:tab/>
        <w:t xml:space="preserve">A. R. Wijayanti, H. M. Susilo, and A. Ridlayanti, “Stunting prevention with determining BMI , UAC , haemoglobin ( Hb ) levels as early detection in adolescent students Muhammadiyah Senior High School Ponorogo West Java Stunting is still a global concern , the stunting rate estimated globally in 2025 is 12,” </w:t>
      </w:r>
      <w:r w:rsidRPr="00146966">
        <w:rPr>
          <w:b/>
          <w:i/>
          <w:iCs/>
          <w:noProof/>
          <w:sz w:val="20"/>
        </w:rPr>
        <w:t>JNKI (Jurnal Ners dan Kebidanan Indones.</w:t>
      </w:r>
      <w:r w:rsidRPr="00146966">
        <w:rPr>
          <w:b/>
          <w:noProof/>
          <w:sz w:val="20"/>
        </w:rPr>
        <w:t>,</w:t>
      </w:r>
      <w:r w:rsidRPr="00F263E4">
        <w:rPr>
          <w:noProof/>
          <w:sz w:val="20"/>
        </w:rPr>
        <w:t xml:space="preserve"> vol. 11, no. 1, pp. 179–184, 2023.</w:t>
      </w:r>
    </w:p>
    <w:p w14:paraId="6FD808F8"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[14]</w:t>
      </w:r>
      <w:r w:rsidRPr="00F263E4">
        <w:rPr>
          <w:noProof/>
          <w:sz w:val="20"/>
        </w:rPr>
        <w:tab/>
        <w:t>A. Weningtyas, P. L. Ma’rufa, and D. Fauziah, “the Effect of Short Course Interventions To Improve Knowledge of Posyandu (Integrated Service Post) Cadres in Early Detection of Stunting,”</w:t>
      </w:r>
      <w:r w:rsidRPr="00146966">
        <w:rPr>
          <w:b/>
          <w:noProof/>
          <w:sz w:val="20"/>
        </w:rPr>
        <w:t xml:space="preserve"> </w:t>
      </w:r>
      <w:r w:rsidRPr="00146966">
        <w:rPr>
          <w:b/>
          <w:i/>
          <w:iCs/>
          <w:noProof/>
          <w:sz w:val="20"/>
        </w:rPr>
        <w:t>Indones. J. Public Heal.</w:t>
      </w:r>
      <w:r w:rsidRPr="00F263E4">
        <w:rPr>
          <w:noProof/>
          <w:sz w:val="20"/>
        </w:rPr>
        <w:t>, vol. 18, no. 3, pp. 530–539, 2023, doi: 10.20473/ijph.v18i3.2023.530-539.</w:t>
      </w:r>
    </w:p>
    <w:p w14:paraId="4DDCFE24"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[15]</w:t>
      </w:r>
      <w:r w:rsidRPr="00F263E4">
        <w:rPr>
          <w:noProof/>
          <w:sz w:val="20"/>
        </w:rPr>
        <w:tab/>
        <w:t xml:space="preserve">Aulia Desy Nur Utomo, Anggi Zafia, and Yoso Adi Setyoko, “The Implementation of Decision-Making Systems to Help Early Detection of Android-Based Child Stunting,” </w:t>
      </w:r>
      <w:r w:rsidRPr="00146966">
        <w:rPr>
          <w:b/>
          <w:i/>
          <w:iCs/>
          <w:noProof/>
          <w:sz w:val="20"/>
        </w:rPr>
        <w:t>J. E-Komtek</w:t>
      </w:r>
      <w:r w:rsidRPr="00146966">
        <w:rPr>
          <w:b/>
          <w:noProof/>
          <w:sz w:val="20"/>
        </w:rPr>
        <w:t xml:space="preserve">, </w:t>
      </w:r>
      <w:r w:rsidRPr="00F263E4">
        <w:rPr>
          <w:noProof/>
          <w:sz w:val="20"/>
        </w:rPr>
        <w:t>vol. 6, no. 1, pp. 58–69, 2022, doi: 10.37339/e-komtek.v6i1.872.</w:t>
      </w:r>
    </w:p>
    <w:p w14:paraId="320E8239"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[16]</w:t>
      </w:r>
      <w:r w:rsidRPr="00F263E4">
        <w:rPr>
          <w:noProof/>
          <w:sz w:val="20"/>
        </w:rPr>
        <w:tab/>
        <w:t xml:space="preserve">L. E. Sudiati, W. Aditama, and D. A. Puryono, “IoT-based Stunting Education and Early Detection System for Stunting-Free Indonesia,” </w:t>
      </w:r>
      <w:r w:rsidRPr="00146966">
        <w:rPr>
          <w:b/>
          <w:i/>
          <w:iCs/>
          <w:noProof/>
          <w:sz w:val="20"/>
        </w:rPr>
        <w:t>East Asian J. Multidiscip. Res.</w:t>
      </w:r>
      <w:r w:rsidRPr="00146966">
        <w:rPr>
          <w:b/>
          <w:noProof/>
          <w:sz w:val="20"/>
        </w:rPr>
        <w:t>,</w:t>
      </w:r>
      <w:r w:rsidRPr="00F263E4">
        <w:rPr>
          <w:noProof/>
          <w:sz w:val="20"/>
        </w:rPr>
        <w:t xml:space="preserve"> vol. 2, no. 12, pp. 4855–4866, 2023, doi: 10.55927/eajmr.v2i12.6767.</w:t>
      </w:r>
    </w:p>
    <w:p w14:paraId="71A681B2"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[17]</w:t>
      </w:r>
      <w:r w:rsidRPr="00F263E4">
        <w:rPr>
          <w:noProof/>
          <w:sz w:val="20"/>
        </w:rPr>
        <w:tab/>
        <w:t xml:space="preserve">R. Tampake, R. Arianty, S. A. Mangundap, B. Emy, and H. Sasmita, “The effectiveness of training on improving the ability of health cadres in early detection of stunting in toddlers,” </w:t>
      </w:r>
      <w:r w:rsidRPr="00146966">
        <w:rPr>
          <w:b/>
          <w:i/>
          <w:iCs/>
          <w:noProof/>
          <w:sz w:val="20"/>
        </w:rPr>
        <w:t>Open Access Maced. J. Med. Sci</w:t>
      </w:r>
      <w:r w:rsidRPr="00F263E4">
        <w:rPr>
          <w:i/>
          <w:iCs/>
          <w:noProof/>
          <w:sz w:val="20"/>
        </w:rPr>
        <w:t>.</w:t>
      </w:r>
      <w:r w:rsidRPr="00F263E4">
        <w:rPr>
          <w:noProof/>
          <w:sz w:val="20"/>
        </w:rPr>
        <w:t>, vol. 9, no. 3, pp. 373–377, 2021, doi: 10.3889/oamjms.2021.6067.</w:t>
      </w:r>
    </w:p>
    <w:p w14:paraId="1BCA8453" w14:textId="77777777" w:rsidR="00F263E4" w:rsidRDefault="00F263E4" w:rsidP="00146966">
      <w:pPr>
        <w:widowControl w:val="0"/>
        <w:autoSpaceDE w:val="0"/>
        <w:autoSpaceDN w:val="0"/>
        <w:adjustRightInd w:val="0"/>
        <w:spacing w:line="276" w:lineRule="auto"/>
        <w:ind w:left="567" w:hanging="567"/>
        <w:rPr>
          <w:noProof/>
          <w:sz w:val="20"/>
        </w:rPr>
      </w:pPr>
      <w:r w:rsidRPr="00F263E4">
        <w:rPr>
          <w:noProof/>
          <w:sz w:val="20"/>
        </w:rPr>
        <w:t>[18]</w:t>
      </w:r>
      <w:r w:rsidRPr="00F263E4">
        <w:rPr>
          <w:noProof/>
          <w:sz w:val="20"/>
        </w:rPr>
        <w:tab/>
        <w:t xml:space="preserve">M. Chakraborty </w:t>
      </w:r>
      <w:r w:rsidRPr="00F263E4">
        <w:rPr>
          <w:i/>
          <w:iCs/>
          <w:noProof/>
          <w:sz w:val="20"/>
        </w:rPr>
        <w:t>et al.</w:t>
      </w:r>
      <w:r w:rsidRPr="00F263E4">
        <w:rPr>
          <w:noProof/>
          <w:sz w:val="20"/>
        </w:rPr>
        <w:t xml:space="preserve">, “A DNA Adsorption-Based Biosensor for Rapid Detection of Ratoon Stunting Disease in Sugarcane,” </w:t>
      </w:r>
      <w:r w:rsidRPr="00F263E4">
        <w:rPr>
          <w:i/>
          <w:iCs/>
          <w:noProof/>
          <w:sz w:val="20"/>
        </w:rPr>
        <w:t>Biosensors</w:t>
      </w:r>
      <w:r w:rsidRPr="00F263E4">
        <w:rPr>
          <w:noProof/>
          <w:sz w:val="20"/>
        </w:rPr>
        <w:t>, vol. 15, no. 8, pp. 1–17, 2025, doi: 10.3390/bios15080518.</w:t>
      </w:r>
    </w:p>
    <w:p w14:paraId="7B5AE495" w14:textId="77777777" w:rsidR="00146966" w:rsidRPr="00F263E4" w:rsidRDefault="00146966" w:rsidP="00146966">
      <w:pPr>
        <w:widowControl w:val="0"/>
        <w:autoSpaceDE w:val="0"/>
        <w:autoSpaceDN w:val="0"/>
        <w:adjustRightInd w:val="0"/>
        <w:spacing w:line="276" w:lineRule="auto"/>
        <w:ind w:left="567" w:hanging="567"/>
        <w:rPr>
          <w:noProof/>
          <w:sz w:val="20"/>
        </w:rPr>
      </w:pPr>
    </w:p>
    <w:p w14:paraId="434324F7"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lastRenderedPageBreak/>
        <w:t>[19]</w:t>
      </w:r>
      <w:r w:rsidRPr="00F263E4">
        <w:rPr>
          <w:noProof/>
          <w:sz w:val="20"/>
        </w:rPr>
        <w:tab/>
        <w:t xml:space="preserve">M. Mirabella Hasmanita, D. Simbolon, and L. Linda, “Media Audio Barcode Monitoring Book (Dicotobook) Effectively Improves Detection of Stunting Risk,” </w:t>
      </w:r>
      <w:r w:rsidRPr="00146966">
        <w:rPr>
          <w:b/>
          <w:i/>
          <w:iCs/>
          <w:noProof/>
          <w:sz w:val="20"/>
        </w:rPr>
        <w:t>Interes.  J. Ilmu Kesehat.</w:t>
      </w:r>
      <w:r w:rsidRPr="00146966">
        <w:rPr>
          <w:b/>
          <w:noProof/>
          <w:sz w:val="20"/>
        </w:rPr>
        <w:t>,</w:t>
      </w:r>
      <w:r w:rsidRPr="00F263E4">
        <w:rPr>
          <w:noProof/>
          <w:sz w:val="20"/>
        </w:rPr>
        <w:t xml:space="preserve"> vol. 13, no. 2, pp. 173–184, 2025, doi: 10.37341/interest.v13i2.617.</w:t>
      </w:r>
    </w:p>
    <w:p w14:paraId="01EDF625"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[20]</w:t>
      </w:r>
      <w:r w:rsidRPr="00F263E4">
        <w:rPr>
          <w:noProof/>
          <w:sz w:val="20"/>
        </w:rPr>
        <w:tab/>
        <w:t xml:space="preserve">S. W. Widodo and A. S. -, “Development of Intelligent Software for Early Detection of Stunting in Toddlers Based on Anthropometry,” </w:t>
      </w:r>
      <w:r w:rsidRPr="00F263E4">
        <w:rPr>
          <w:i/>
          <w:iCs/>
          <w:noProof/>
          <w:sz w:val="20"/>
        </w:rPr>
        <w:t>Proceeding Int. Conf. Sci. Heal. Technol.</w:t>
      </w:r>
      <w:r w:rsidRPr="00F263E4">
        <w:rPr>
          <w:noProof/>
          <w:sz w:val="20"/>
        </w:rPr>
        <w:t>, vol. 3, no. 1, pp. 63–69, 2022, doi: 10.47701/icohetech.v3i1.2279.</w:t>
      </w:r>
    </w:p>
    <w:p w14:paraId="210897D3"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[21]</w:t>
      </w:r>
      <w:r w:rsidRPr="00F263E4">
        <w:rPr>
          <w:noProof/>
          <w:sz w:val="20"/>
        </w:rPr>
        <w:tab/>
        <w:t xml:space="preserve">U. R. A. Stania, M. Sarosa, and R. A. Wijayanti, “Design Stunting Detection Applications Using Artificial Intelligence on Android Devices,” </w:t>
      </w:r>
      <w:r w:rsidRPr="00146966">
        <w:rPr>
          <w:b/>
          <w:i/>
          <w:iCs/>
          <w:noProof/>
          <w:sz w:val="20"/>
        </w:rPr>
        <w:t>Jartel</w:t>
      </w:r>
      <w:r w:rsidRPr="00146966">
        <w:rPr>
          <w:b/>
          <w:noProof/>
          <w:sz w:val="20"/>
        </w:rPr>
        <w:t>,</w:t>
      </w:r>
      <w:r w:rsidRPr="00F263E4">
        <w:rPr>
          <w:noProof/>
          <w:sz w:val="20"/>
        </w:rPr>
        <w:t xml:space="preserve"> vol. 13, no. 4, pp. 360–364, 2023, doi: 10.33795/jartel.v13i4.635.</w:t>
      </w:r>
    </w:p>
    <w:p w14:paraId="61B53DD6"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[22]</w:t>
      </w:r>
      <w:r w:rsidRPr="00F263E4">
        <w:rPr>
          <w:noProof/>
          <w:sz w:val="20"/>
        </w:rPr>
        <w:tab/>
        <w:t xml:space="preserve">SSGI, “Hasil SSGI 2022 (TP2S): Detail lengkap survei, termasuk 21,6% nasional,” </w:t>
      </w:r>
      <w:r w:rsidRPr="00F263E4">
        <w:rPr>
          <w:i/>
          <w:iCs/>
          <w:noProof/>
          <w:sz w:val="20"/>
        </w:rPr>
        <w:t>Survei Status Gizi Indonesia</w:t>
      </w:r>
      <w:r w:rsidRPr="00F263E4">
        <w:rPr>
          <w:noProof/>
          <w:sz w:val="20"/>
        </w:rPr>
        <w:t>. https://stunting.go.id/buku-saku-hasil-survei-status-gizi-indonesia-ssgi-2022/ (accessed Sep. 19, 2025).</w:t>
      </w:r>
    </w:p>
    <w:p w14:paraId="011236D4"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[23]</w:t>
      </w:r>
      <w:r w:rsidRPr="00F263E4">
        <w:rPr>
          <w:noProof/>
          <w:sz w:val="20"/>
        </w:rPr>
        <w:tab/>
        <w:t xml:space="preserve">Mutmainnah and Musni, “Development Of E-Module To Prevent And Early Detection OF Stunting Against Knowledge Of Pregnant Woman,” </w:t>
      </w:r>
      <w:r w:rsidRPr="00F263E4">
        <w:rPr>
          <w:i/>
          <w:iCs/>
          <w:noProof/>
          <w:sz w:val="20"/>
        </w:rPr>
        <w:t>Compr. Heal. Care</w:t>
      </w:r>
      <w:r w:rsidRPr="00F263E4">
        <w:rPr>
          <w:noProof/>
          <w:sz w:val="20"/>
        </w:rPr>
        <w:t>, vol. 7, no. 1, pp. 50–59, 2023, doi: 10.37362/jch.v7i1.905.</w:t>
      </w:r>
    </w:p>
    <w:p w14:paraId="32CE0EB3"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[24]</w:t>
      </w:r>
      <w:r w:rsidRPr="00F263E4">
        <w:rPr>
          <w:noProof/>
          <w:sz w:val="20"/>
        </w:rPr>
        <w:tab/>
        <w:t xml:space="preserve">A. I. Nurisna, F. I. Kundarti, and I. Rahmaningtyas, “Effectiveness of Android-Based Application (Nosting) for Early Detection of Stunting and Growth and Development Screening in Children Aged 12-24 Months,” </w:t>
      </w:r>
      <w:r w:rsidRPr="00146966">
        <w:rPr>
          <w:b/>
          <w:i/>
          <w:iCs/>
          <w:noProof/>
          <w:sz w:val="20"/>
        </w:rPr>
        <w:t>Int. J. Curr. Sci. Res. Rev</w:t>
      </w:r>
      <w:r w:rsidRPr="00F263E4">
        <w:rPr>
          <w:i/>
          <w:iCs/>
          <w:noProof/>
          <w:sz w:val="20"/>
        </w:rPr>
        <w:t>.</w:t>
      </w:r>
      <w:r w:rsidRPr="00F263E4">
        <w:rPr>
          <w:noProof/>
          <w:sz w:val="20"/>
        </w:rPr>
        <w:t>, vol. 06, no. 10, pp. 6714–6723, 2023, doi: 10.47191/ijcsrr/v6-i10-24.</w:t>
      </w:r>
    </w:p>
    <w:p w14:paraId="2616BEE6" w14:textId="77777777" w:rsidR="00F263E4" w:rsidRPr="00F263E4" w:rsidRDefault="00F263E4" w:rsidP="00146966">
      <w:pPr>
        <w:widowControl w:val="0"/>
        <w:autoSpaceDE w:val="0"/>
        <w:autoSpaceDN w:val="0"/>
        <w:adjustRightInd w:val="0"/>
        <w:spacing w:line="276" w:lineRule="auto"/>
        <w:ind w:left="567" w:hanging="567"/>
        <w:rPr>
          <w:noProof/>
          <w:sz w:val="20"/>
        </w:rPr>
      </w:pPr>
      <w:r w:rsidRPr="00F263E4">
        <w:rPr>
          <w:noProof/>
          <w:sz w:val="20"/>
        </w:rPr>
        <w:t>[25]</w:t>
      </w:r>
      <w:r w:rsidRPr="00F263E4">
        <w:rPr>
          <w:noProof/>
          <w:sz w:val="20"/>
        </w:rPr>
        <w:tab/>
        <w:t xml:space="preserve">I. W. Pranata </w:t>
      </w:r>
      <w:r w:rsidRPr="00F263E4">
        <w:rPr>
          <w:i/>
          <w:iCs/>
          <w:noProof/>
          <w:sz w:val="20"/>
        </w:rPr>
        <w:t>et al.</w:t>
      </w:r>
      <w:r w:rsidRPr="00F263E4">
        <w:rPr>
          <w:noProof/>
          <w:sz w:val="20"/>
        </w:rPr>
        <w:t xml:space="preserve">, “Prevention of Stunting through Improving Maternal Parenting and Early Detection of Pregnancy Risk Factors,” </w:t>
      </w:r>
      <w:r w:rsidRPr="00146966">
        <w:rPr>
          <w:b/>
          <w:i/>
          <w:iCs/>
          <w:noProof/>
          <w:sz w:val="20"/>
        </w:rPr>
        <w:t>J. Pengabdi. Masy. Bestari</w:t>
      </w:r>
      <w:r w:rsidRPr="00146966">
        <w:rPr>
          <w:b/>
          <w:noProof/>
          <w:sz w:val="20"/>
        </w:rPr>
        <w:t>,</w:t>
      </w:r>
      <w:r w:rsidRPr="00F263E4">
        <w:rPr>
          <w:noProof/>
          <w:sz w:val="20"/>
        </w:rPr>
        <w:t xml:space="preserve"> vol. 1, no. 9, pp. 1025–1034, 2022, doi: 10.55927/jpmb.v1i9.1977.</w:t>
      </w:r>
    </w:p>
    <w:p w14:paraId="669C93C9" w14:textId="1C8CC341" w:rsidR="0034704D" w:rsidRPr="00F263E4" w:rsidRDefault="00F263E4" w:rsidP="00146966">
      <w:pPr>
        <w:widowControl w:val="0"/>
        <w:spacing w:line="276" w:lineRule="auto"/>
        <w:ind w:left="567" w:hanging="567"/>
        <w:rPr>
          <w:i/>
          <w:iCs/>
          <w:sz w:val="20"/>
        </w:rPr>
      </w:pPr>
      <w:r>
        <w:rPr>
          <w:sz w:val="20"/>
          <w:lang w:val="id-ID"/>
        </w:rPr>
        <w:fldChar w:fldCharType="end"/>
      </w:r>
    </w:p>
    <w:sectPr w:rsidR="0034704D" w:rsidRPr="00F263E4" w:rsidSect="00146966">
      <w:headerReference w:type="even" r:id="rId14"/>
      <w:headerReference w:type="default" r:id="rId15"/>
      <w:footerReference w:type="even" r:id="rId16"/>
      <w:footerReference w:type="default" r:id="rId17"/>
      <w:headerReference w:type="first" r:id="rId18"/>
      <w:footerReference w:type="first" r:id="rId19"/>
      <w:pgSz w:w="11907" w:h="16839" w:code="9"/>
      <w:pgMar w:top="1134" w:right="1134" w:bottom="1134" w:left="1134" w:header="737" w:footer="206" w:gutter="0"/>
      <w:pgNumType w:start="4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D6934" w14:textId="77777777" w:rsidR="003918B9" w:rsidRDefault="003918B9">
      <w:r>
        <w:separator/>
      </w:r>
    </w:p>
  </w:endnote>
  <w:endnote w:type="continuationSeparator" w:id="0">
    <w:p w14:paraId="1BD9C906" w14:textId="77777777" w:rsidR="003918B9" w:rsidRDefault="0039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3EFF" w:usb1="D200FDFF" w:usb2="000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de">
    <w:altName w:val="Code"/>
    <w:panose1 w:val="00000000000000000000"/>
    <w:charset w:val="00"/>
    <w:family w:val="swiss"/>
    <w:notTrueType/>
    <w:pitch w:val="default"/>
    <w:sig w:usb0="00000003" w:usb1="00000000" w:usb2="00000000" w:usb3="00000000" w:csb0="00000001" w:csb1="00000000"/>
  </w:font>
  <w:font w:name="Univers 45 Light">
    <w:panose1 w:val="00000000000000000000"/>
    <w:charset w:val="00"/>
    <w:family w:val="swiss"/>
    <w:notTrueType/>
    <w:pitch w:val="default"/>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 w:name="Liberation Serif">
    <w:altName w:val="Times New Roman"/>
    <w:charset w:val="01"/>
    <w:family w:val="roman"/>
    <w:pitch w:val="variable"/>
  </w:font>
  <w:font w:name="Lohit Hindi">
    <w:altName w:val="MS Mincho"/>
    <w:panose1 w:val="00000000000000000000"/>
    <w:charset w:val="80"/>
    <w:family w:val="auto"/>
    <w:notTrueType/>
    <w:pitch w:val="variable"/>
    <w:sig w:usb0="00000001" w:usb1="08070000" w:usb2="00000010" w:usb3="00000000" w:csb0="00020000" w:csb1="00000000"/>
  </w:font>
  <w:font w:name="Vrinda">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3AFF" w:usb1="C0007843" w:usb2="00000009" w:usb3="00000000" w:csb0="000001FF" w:csb1="00000000"/>
  </w:font>
  <w:font w:name="方正书宋繁体">
    <w:altName w:val="SimSun"/>
    <w:panose1 w:val="00000000000000000000"/>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Nimbus Sans L">
    <w:altName w:val="MS Mincho"/>
    <w:panose1 w:val="00000000000000000000"/>
    <w:charset w:val="80"/>
    <w:family w:val="auto"/>
    <w:notTrueType/>
    <w:pitch w:val="variable"/>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Alegreya Sans">
    <w:altName w:val="Arial"/>
    <w:panose1 w:val="00000000000000000000"/>
    <w:charset w:val="00"/>
    <w:family w:val="swiss"/>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Serifa BT">
    <w:altName w:val="Cambria"/>
    <w:panose1 w:val="00000000000000000000"/>
    <w:charset w:val="00"/>
    <w:family w:val="roman"/>
    <w:notTrueType/>
    <w:pitch w:val="variable"/>
    <w:sig w:usb0="00000003" w:usb1="00000000" w:usb2="00000000" w:usb3="00000000" w:csb0="00000001" w:csb1="00000000"/>
  </w:font>
  <w:font w:name="USALight">
    <w:panose1 w:val="00000000000000000000"/>
    <w:charset w:val="00"/>
    <w:family w:val="auto"/>
    <w:notTrueType/>
    <w:pitch w:val="variable"/>
    <w:sig w:usb0="00000003" w:usb1="00000000" w:usb2="00000000" w:usb3="00000000" w:csb0="00000001" w:csb1="00000000"/>
  </w:font>
  <w:font w:name="Vogue">
    <w:altName w:val="Century Gothic"/>
    <w:panose1 w:val="00000000000000000000"/>
    <w:charset w:val="00"/>
    <w:family w:val="auto"/>
    <w:notTrueType/>
    <w:pitch w:val="variable"/>
    <w:sig w:usb0="00000003" w:usb1="00000000" w:usb2="00000000" w:usb3="00000000" w:csb0="00000001" w:csb1="00000000"/>
  </w:font>
  <w:font w:name="AvantGarde Bk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Md BT">
    <w:panose1 w:val="020B0602020204020303"/>
    <w:charset w:val="00"/>
    <w:family w:val="swiss"/>
    <w:pitch w:val="variable"/>
    <w:sig w:usb0="800000AF"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GarryMondrian8">
    <w:altName w:val="Courier New"/>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728934"/>
      <w:docPartObj>
        <w:docPartGallery w:val="Page Numbers (Bottom of Page)"/>
        <w:docPartUnique/>
      </w:docPartObj>
    </w:sdtPr>
    <w:sdtEndPr>
      <w:rPr>
        <w:noProof/>
      </w:rPr>
    </w:sdtEndPr>
    <w:sdtContent>
      <w:p w14:paraId="334482A3" w14:textId="77777777" w:rsidR="00146966" w:rsidRPr="00387D86" w:rsidRDefault="003918B9" w:rsidP="00146966">
        <w:pPr>
          <w:pStyle w:val="Footer"/>
          <w:ind w:right="-29"/>
          <w:jc w:val="center"/>
          <w:rPr>
            <w:sz w:val="22"/>
            <w:lang w:val="en-GB"/>
          </w:rPr>
        </w:pPr>
        <w:hyperlink r:id="rId1" w:history="1">
          <w:r w:rsidR="00146966" w:rsidRPr="00387D86">
            <w:rPr>
              <w:rStyle w:val="Hyperlink"/>
              <w:sz w:val="22"/>
              <w:lang w:val="id-ID"/>
            </w:rPr>
            <w:t>https://ijcsnet.id</w:t>
          </w:r>
        </w:hyperlink>
      </w:p>
      <w:p w14:paraId="75111F08" w14:textId="375FA1AE" w:rsidR="00146966" w:rsidRDefault="00146966">
        <w:pPr>
          <w:pStyle w:val="Footer"/>
          <w:jc w:val="right"/>
        </w:pPr>
        <w:r>
          <w:fldChar w:fldCharType="begin"/>
        </w:r>
        <w:r>
          <w:instrText xml:space="preserve"> PAGE   \* MERGEFORMAT </w:instrText>
        </w:r>
        <w:r>
          <w:fldChar w:fldCharType="separate"/>
        </w:r>
        <w:r w:rsidR="00C7287B">
          <w:rPr>
            <w:noProof/>
          </w:rPr>
          <w:t>484</w:t>
        </w:r>
        <w:r>
          <w:rPr>
            <w:noProof/>
          </w:rPr>
          <w:fldChar w:fldCharType="end"/>
        </w:r>
      </w:p>
    </w:sdtContent>
  </w:sdt>
  <w:p w14:paraId="5209E6F9" w14:textId="42E50BBF" w:rsidR="00E26AC1" w:rsidRPr="00387D86" w:rsidRDefault="00E26AC1" w:rsidP="00387D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051823"/>
      <w:docPartObj>
        <w:docPartGallery w:val="Page Numbers (Bottom of Page)"/>
        <w:docPartUnique/>
      </w:docPartObj>
    </w:sdtPr>
    <w:sdtEndPr>
      <w:rPr>
        <w:noProof/>
      </w:rPr>
    </w:sdtEndPr>
    <w:sdtContent>
      <w:p w14:paraId="2E7C63E5" w14:textId="77777777" w:rsidR="00146966" w:rsidRPr="00387D86" w:rsidRDefault="003918B9" w:rsidP="00146966">
        <w:pPr>
          <w:pStyle w:val="Footer"/>
          <w:ind w:right="-29"/>
          <w:jc w:val="center"/>
          <w:rPr>
            <w:sz w:val="22"/>
            <w:lang w:val="en-GB"/>
          </w:rPr>
        </w:pPr>
        <w:hyperlink r:id="rId1" w:history="1">
          <w:r w:rsidR="00146966" w:rsidRPr="00387D86">
            <w:rPr>
              <w:rStyle w:val="Hyperlink"/>
              <w:sz w:val="22"/>
              <w:lang w:val="id-ID"/>
            </w:rPr>
            <w:t>https://ijcsnet.id</w:t>
          </w:r>
        </w:hyperlink>
      </w:p>
      <w:p w14:paraId="5B64F2B8" w14:textId="4EF2B2F2" w:rsidR="00146966" w:rsidRDefault="00146966">
        <w:pPr>
          <w:pStyle w:val="Footer"/>
          <w:jc w:val="right"/>
        </w:pPr>
        <w:r>
          <w:fldChar w:fldCharType="begin"/>
        </w:r>
        <w:r>
          <w:instrText xml:space="preserve"> PAGE   \* MERGEFORMAT </w:instrText>
        </w:r>
        <w:r>
          <w:fldChar w:fldCharType="separate"/>
        </w:r>
        <w:r w:rsidR="00C7287B">
          <w:rPr>
            <w:noProof/>
          </w:rPr>
          <w:t>485</w:t>
        </w:r>
        <w:r>
          <w:rPr>
            <w:noProof/>
          </w:rPr>
          <w:fldChar w:fldCharType="end"/>
        </w:r>
      </w:p>
    </w:sdtContent>
  </w:sdt>
  <w:p w14:paraId="04CCC6D3" w14:textId="77777777" w:rsidR="00127DC1" w:rsidRPr="00127DC1" w:rsidRDefault="00127DC1" w:rsidP="00C36444">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590026"/>
      <w:docPartObj>
        <w:docPartGallery w:val="Page Numbers (Bottom of Page)"/>
        <w:docPartUnique/>
      </w:docPartObj>
    </w:sdtPr>
    <w:sdtEndPr>
      <w:rPr>
        <w:noProof/>
      </w:rPr>
    </w:sdtEndPr>
    <w:sdtContent>
      <w:p w14:paraId="1E1D0C13" w14:textId="77777777" w:rsidR="00146966" w:rsidRPr="00387D86" w:rsidRDefault="003918B9" w:rsidP="00146966">
        <w:pPr>
          <w:pStyle w:val="Footer"/>
          <w:ind w:right="-29"/>
          <w:jc w:val="center"/>
          <w:rPr>
            <w:sz w:val="22"/>
            <w:lang w:val="en-GB"/>
          </w:rPr>
        </w:pPr>
        <w:hyperlink r:id="rId1" w:history="1">
          <w:r w:rsidR="00146966" w:rsidRPr="00387D86">
            <w:rPr>
              <w:rStyle w:val="Hyperlink"/>
              <w:sz w:val="22"/>
              <w:lang w:val="id-ID"/>
            </w:rPr>
            <w:t>https://ijcsnet.id</w:t>
          </w:r>
        </w:hyperlink>
      </w:p>
      <w:p w14:paraId="49EDE870" w14:textId="23A2279B" w:rsidR="00146966" w:rsidRDefault="00146966">
        <w:pPr>
          <w:pStyle w:val="Footer"/>
          <w:jc w:val="right"/>
        </w:pPr>
        <w:r>
          <w:fldChar w:fldCharType="begin"/>
        </w:r>
        <w:r>
          <w:instrText xml:space="preserve"> PAGE   \* MERGEFORMAT </w:instrText>
        </w:r>
        <w:r>
          <w:fldChar w:fldCharType="separate"/>
        </w:r>
        <w:r w:rsidR="00D23B8E">
          <w:rPr>
            <w:noProof/>
          </w:rPr>
          <w:t>476</w:t>
        </w:r>
        <w:r>
          <w:rPr>
            <w:noProof/>
          </w:rPr>
          <w:fldChar w:fldCharType="end"/>
        </w:r>
      </w:p>
    </w:sdtContent>
  </w:sdt>
  <w:p w14:paraId="7236D20F" w14:textId="77777777" w:rsidR="00127DC1" w:rsidRPr="00621BF3" w:rsidRDefault="00127DC1" w:rsidP="00CA6F3E">
    <w:pPr>
      <w:pStyle w:val="Footer"/>
      <w:ind w:right="-29"/>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06989" w14:textId="77777777" w:rsidR="003918B9" w:rsidRDefault="003918B9">
      <w:r>
        <w:separator/>
      </w:r>
    </w:p>
  </w:footnote>
  <w:footnote w:type="continuationSeparator" w:id="0">
    <w:p w14:paraId="73A1028A" w14:textId="77777777" w:rsidR="003918B9" w:rsidRDefault="0039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3F7AD" w14:textId="77777777" w:rsidR="00387D86" w:rsidRPr="00CA6F3E" w:rsidRDefault="00387D86" w:rsidP="00387D86">
    <w:pPr>
      <w:pStyle w:val="Header"/>
      <w:jc w:val="center"/>
      <w:rPr>
        <w:szCs w:val="16"/>
      </w:rPr>
    </w:pPr>
    <w:r w:rsidRPr="002E6459">
      <w:rPr>
        <w:bCs/>
        <w:sz w:val="18"/>
        <w:szCs w:val="18"/>
      </w:rPr>
      <w:t>International Journal Of Community Service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71F58" w14:textId="36D9024E" w:rsidR="00446C98" w:rsidRPr="00CA6F3E" w:rsidRDefault="002E6459" w:rsidP="00387D86">
    <w:pPr>
      <w:pStyle w:val="Header"/>
      <w:jc w:val="center"/>
      <w:rPr>
        <w:szCs w:val="16"/>
      </w:rPr>
    </w:pPr>
    <w:r w:rsidRPr="002E6459">
      <w:rPr>
        <w:bCs/>
        <w:sz w:val="18"/>
        <w:szCs w:val="18"/>
      </w:rPr>
      <w:t>International Journal Of Community Service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BD9E5" w14:textId="29341C66" w:rsidR="00E26AC1" w:rsidRPr="00387D86" w:rsidRDefault="002E6459" w:rsidP="00387D86">
    <w:pPr>
      <w:jc w:val="center"/>
      <w:rPr>
        <w:sz w:val="18"/>
        <w:szCs w:val="18"/>
        <w:lang w:val="id-ID"/>
      </w:rPr>
    </w:pPr>
    <w:r w:rsidRPr="002E6459">
      <w:rPr>
        <w:bCs/>
        <w:sz w:val="18"/>
        <w:szCs w:val="18"/>
      </w:rPr>
      <w:t>International Journal Of Community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pStyle w:val="Heading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Heading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pStyle w:val="ListNumber2"/>
      <w:lvlText w:val="%1."/>
      <w:lvlJc w:val="left"/>
      <w:pPr>
        <w:tabs>
          <w:tab w:val="num" w:pos="643"/>
        </w:tabs>
        <w:ind w:left="643"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0"/>
        </w:tabs>
        <w:ind w:left="1074" w:hanging="360"/>
      </w:pPr>
    </w:lvl>
  </w:abstractNum>
  <w:abstractNum w:abstractNumId="3">
    <w:nsid w:val="04A8515D"/>
    <w:multiLevelType w:val="hybridMultilevel"/>
    <w:tmpl w:val="2F6CA4EC"/>
    <w:lvl w:ilvl="0" w:tplc="E90AE918">
      <w:start w:val="1"/>
      <w:numFmt w:val="bullet"/>
      <w:pStyle w:val="StyleHeading49pt"/>
      <w:lvlText w:val="−"/>
      <w:lvlJc w:val="left"/>
      <w:pPr>
        <w:tabs>
          <w:tab w:val="num" w:pos="1437"/>
        </w:tabs>
        <w:ind w:left="1435" w:hanging="358"/>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255E9"/>
    <w:multiLevelType w:val="singleLevel"/>
    <w:tmpl w:val="63541E7E"/>
    <w:lvl w:ilvl="0">
      <w:numFmt w:val="bullet"/>
      <w:pStyle w:val="sub1"/>
      <w:lvlText w:val="-"/>
      <w:lvlJc w:val="left"/>
      <w:pPr>
        <w:tabs>
          <w:tab w:val="num" w:pos="1400"/>
        </w:tabs>
        <w:ind w:left="1400" w:hanging="360"/>
      </w:pPr>
      <w:rPr>
        <w:rFonts w:ascii="Times New Roman" w:hAnsi="Times New Roman" w:hint="default"/>
      </w:rPr>
    </w:lvl>
  </w:abstractNum>
  <w:abstractNum w:abstractNumId="5">
    <w:nsid w:val="0A1509D5"/>
    <w:multiLevelType w:val="multilevel"/>
    <w:tmpl w:val="1C3CA34A"/>
    <w:lvl w:ilvl="0">
      <w:start w:val="1"/>
      <w:numFmt w:val="decimal"/>
      <w:pStyle w:val="Indent1angka"/>
      <w:lvlText w:val="%1."/>
      <w:lvlJc w:val="left"/>
      <w:pPr>
        <w:tabs>
          <w:tab w:val="num" w:pos="360"/>
        </w:tabs>
        <w:ind w:left="357" w:hanging="357"/>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AA91ECD"/>
    <w:multiLevelType w:val="hybridMultilevel"/>
    <w:tmpl w:val="1DBC1FF0"/>
    <w:lvl w:ilvl="0" w:tplc="1BA286C6">
      <w:start w:val="1"/>
      <w:numFmt w:val="upperLetter"/>
      <w:pStyle w:val="xl26"/>
      <w:lvlText w:val="%1."/>
      <w:lvlJc w:val="left"/>
      <w:pPr>
        <w:tabs>
          <w:tab w:val="num" w:pos="397"/>
        </w:tabs>
        <w:ind w:left="397" w:hanging="397"/>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AB8555B"/>
    <w:multiLevelType w:val="multilevel"/>
    <w:tmpl w:val="ACBAF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D42492"/>
    <w:multiLevelType w:val="hybridMultilevel"/>
    <w:tmpl w:val="A36254F6"/>
    <w:lvl w:ilvl="0" w:tplc="09D23B76">
      <w:start w:val="1"/>
      <w:numFmt w:val="upperRoman"/>
      <w:pStyle w:val="sumber"/>
      <w:lvlText w:val="%1."/>
      <w:lvlJc w:val="left"/>
      <w:pPr>
        <w:tabs>
          <w:tab w:val="num" w:pos="720"/>
        </w:tabs>
        <w:ind w:left="357" w:hanging="357"/>
      </w:pPr>
      <w:rPr>
        <w:rFonts w:cs="Times New Roman" w:hint="default"/>
      </w:rPr>
    </w:lvl>
    <w:lvl w:ilvl="1" w:tplc="3B42B064">
      <w:start w:val="1"/>
      <w:numFmt w:val="lowerLetter"/>
      <w:lvlText w:val="%2."/>
      <w:lvlJc w:val="left"/>
      <w:pPr>
        <w:tabs>
          <w:tab w:val="num" w:pos="720"/>
        </w:tabs>
        <w:ind w:left="720" w:hanging="363"/>
      </w:pPr>
      <w:rPr>
        <w:rFonts w:cs="Times New Roman" w:hint="default"/>
      </w:rPr>
    </w:lvl>
    <w:lvl w:ilvl="2" w:tplc="24124F24">
      <w:start w:val="1"/>
      <w:numFmt w:val="upperLetter"/>
      <w:lvlText w:val="%3."/>
      <w:lvlJc w:val="left"/>
      <w:pPr>
        <w:tabs>
          <w:tab w:val="num" w:pos="360"/>
        </w:tabs>
        <w:ind w:left="36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0B491364"/>
    <w:multiLevelType w:val="multilevel"/>
    <w:tmpl w:val="3BD00BE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nsid w:val="18F22299"/>
    <w:multiLevelType w:val="multilevel"/>
    <w:tmpl w:val="DF02F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D091281"/>
    <w:multiLevelType w:val="hybridMultilevel"/>
    <w:tmpl w:val="1BCA9F74"/>
    <w:lvl w:ilvl="0" w:tplc="0AC6C97E">
      <w:start w:val="1"/>
      <w:numFmt w:val="decimal"/>
      <w:pStyle w:val="NormparaCharCharChar"/>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3">
    <w:nsid w:val="1D8C3DB4"/>
    <w:multiLevelType w:val="hybridMultilevel"/>
    <w:tmpl w:val="D7989996"/>
    <w:lvl w:ilvl="0" w:tplc="95625364">
      <w:start w:val="1"/>
      <w:numFmt w:val="decimal"/>
      <w:pStyle w:val="Tabel"/>
      <w:lvlText w:val="Tabel 3.%1."/>
      <w:lvlJc w:val="left"/>
      <w:pPr>
        <w:tabs>
          <w:tab w:val="num" w:pos="5475"/>
        </w:tabs>
        <w:ind w:left="5475" w:hanging="360"/>
      </w:pPr>
      <w:rPr>
        <w:rFonts w:ascii="Trebuchet MS" w:hAnsi="Trebuchet MS" w:cs="Tahoma" w:hint="default"/>
        <w:b/>
        <w:i w:val="0"/>
        <w:color w:val="auto"/>
        <w:sz w:val="22"/>
        <w:szCs w:val="22"/>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1E915D6C"/>
    <w:multiLevelType w:val="singleLevel"/>
    <w:tmpl w:val="6C78D698"/>
    <w:lvl w:ilvl="0">
      <w:start w:val="1"/>
      <w:numFmt w:val="decimal"/>
      <w:pStyle w:val="Indent-1b"/>
      <w:lvlText w:val="%1."/>
      <w:lvlJc w:val="left"/>
      <w:pPr>
        <w:tabs>
          <w:tab w:val="num" w:pos="717"/>
        </w:tabs>
        <w:ind w:left="717" w:hanging="405"/>
      </w:pPr>
      <w:rPr>
        <w:rFonts w:cs="Times New Roman" w:hint="default"/>
      </w:rPr>
    </w:lvl>
  </w:abstractNum>
  <w:abstractNum w:abstractNumId="15">
    <w:nsid w:val="1EAE431C"/>
    <w:multiLevelType w:val="hybridMultilevel"/>
    <w:tmpl w:val="1CDEBF14"/>
    <w:lvl w:ilvl="0" w:tplc="B434CD2C">
      <w:start w:val="1"/>
      <w:numFmt w:val="bullet"/>
      <w:pStyle w:val="Indent1Angka0"/>
      <w:lvlText w:val=""/>
      <w:lvlJc w:val="left"/>
      <w:pPr>
        <w:tabs>
          <w:tab w:val="num" w:pos="1069"/>
        </w:tabs>
        <w:ind w:left="1069" w:hanging="360"/>
      </w:pPr>
      <w:rPr>
        <w:rFonts w:ascii="Wingdings" w:hAnsi="Wingdings" w:hint="default"/>
      </w:rPr>
    </w:lvl>
    <w:lvl w:ilvl="1" w:tplc="04090019">
      <w:start w:val="1"/>
      <w:numFmt w:val="bullet"/>
      <w:lvlText w:val="o"/>
      <w:lvlJc w:val="left"/>
      <w:pPr>
        <w:tabs>
          <w:tab w:val="num" w:pos="1789"/>
        </w:tabs>
        <w:ind w:left="1789" w:hanging="360"/>
      </w:pPr>
      <w:rPr>
        <w:rFonts w:ascii="Courier New" w:hAnsi="Courier New" w:hint="default"/>
      </w:rPr>
    </w:lvl>
    <w:lvl w:ilvl="2" w:tplc="0409001B" w:tentative="1">
      <w:start w:val="1"/>
      <w:numFmt w:val="bullet"/>
      <w:lvlText w:val=""/>
      <w:lvlJc w:val="left"/>
      <w:pPr>
        <w:tabs>
          <w:tab w:val="num" w:pos="2509"/>
        </w:tabs>
        <w:ind w:left="2509" w:hanging="360"/>
      </w:pPr>
      <w:rPr>
        <w:rFonts w:ascii="Wingdings" w:hAnsi="Wingdings" w:hint="default"/>
      </w:rPr>
    </w:lvl>
    <w:lvl w:ilvl="3" w:tplc="0409000F" w:tentative="1">
      <w:start w:val="1"/>
      <w:numFmt w:val="bullet"/>
      <w:lvlText w:val=""/>
      <w:lvlJc w:val="left"/>
      <w:pPr>
        <w:tabs>
          <w:tab w:val="num" w:pos="3229"/>
        </w:tabs>
        <w:ind w:left="3229" w:hanging="360"/>
      </w:pPr>
      <w:rPr>
        <w:rFonts w:ascii="Symbol" w:hAnsi="Symbol" w:hint="default"/>
      </w:rPr>
    </w:lvl>
    <w:lvl w:ilvl="4" w:tplc="04090019" w:tentative="1">
      <w:start w:val="1"/>
      <w:numFmt w:val="bullet"/>
      <w:lvlText w:val="o"/>
      <w:lvlJc w:val="left"/>
      <w:pPr>
        <w:tabs>
          <w:tab w:val="num" w:pos="3949"/>
        </w:tabs>
        <w:ind w:left="3949" w:hanging="360"/>
      </w:pPr>
      <w:rPr>
        <w:rFonts w:ascii="Courier New" w:hAnsi="Courier New" w:hint="default"/>
      </w:rPr>
    </w:lvl>
    <w:lvl w:ilvl="5" w:tplc="0409001B" w:tentative="1">
      <w:start w:val="1"/>
      <w:numFmt w:val="bullet"/>
      <w:lvlText w:val=""/>
      <w:lvlJc w:val="left"/>
      <w:pPr>
        <w:tabs>
          <w:tab w:val="num" w:pos="4669"/>
        </w:tabs>
        <w:ind w:left="4669" w:hanging="360"/>
      </w:pPr>
      <w:rPr>
        <w:rFonts w:ascii="Wingdings" w:hAnsi="Wingdings" w:hint="default"/>
      </w:rPr>
    </w:lvl>
    <w:lvl w:ilvl="6" w:tplc="0409000F" w:tentative="1">
      <w:start w:val="1"/>
      <w:numFmt w:val="bullet"/>
      <w:lvlText w:val=""/>
      <w:lvlJc w:val="left"/>
      <w:pPr>
        <w:tabs>
          <w:tab w:val="num" w:pos="5389"/>
        </w:tabs>
        <w:ind w:left="5389" w:hanging="360"/>
      </w:pPr>
      <w:rPr>
        <w:rFonts w:ascii="Symbol" w:hAnsi="Symbol" w:hint="default"/>
      </w:rPr>
    </w:lvl>
    <w:lvl w:ilvl="7" w:tplc="04090019" w:tentative="1">
      <w:start w:val="1"/>
      <w:numFmt w:val="bullet"/>
      <w:lvlText w:val="o"/>
      <w:lvlJc w:val="left"/>
      <w:pPr>
        <w:tabs>
          <w:tab w:val="num" w:pos="6109"/>
        </w:tabs>
        <w:ind w:left="6109" w:hanging="360"/>
      </w:pPr>
      <w:rPr>
        <w:rFonts w:ascii="Courier New" w:hAnsi="Courier New" w:hint="default"/>
      </w:rPr>
    </w:lvl>
    <w:lvl w:ilvl="8" w:tplc="0409001B" w:tentative="1">
      <w:start w:val="1"/>
      <w:numFmt w:val="bullet"/>
      <w:lvlText w:val=""/>
      <w:lvlJc w:val="left"/>
      <w:pPr>
        <w:tabs>
          <w:tab w:val="num" w:pos="6829"/>
        </w:tabs>
        <w:ind w:left="6829" w:hanging="360"/>
      </w:pPr>
      <w:rPr>
        <w:rFonts w:ascii="Wingdings" w:hAnsi="Wingdings" w:hint="default"/>
      </w:rPr>
    </w:lvl>
  </w:abstractNum>
  <w:abstractNum w:abstractNumId="16">
    <w:nsid w:val="223B6607"/>
    <w:multiLevelType w:val="hybridMultilevel"/>
    <w:tmpl w:val="329841FA"/>
    <w:lvl w:ilvl="0" w:tplc="6F3E2DF0">
      <w:start w:val="1"/>
      <w:numFmt w:val="decimal"/>
      <w:lvlText w:val="%1."/>
      <w:lvlJc w:val="left"/>
      <w:pPr>
        <w:tabs>
          <w:tab w:val="num" w:pos="360"/>
        </w:tabs>
        <w:ind w:left="357" w:hanging="357"/>
      </w:pPr>
      <w:rPr>
        <w:rFonts w:cs="Times New Roman" w:hint="default"/>
        <w:i w:val="0"/>
      </w:rPr>
    </w:lvl>
    <w:lvl w:ilvl="1" w:tplc="37F04948">
      <w:start w:val="1"/>
      <w:numFmt w:val="bullet"/>
      <w:lvlText w:val=""/>
      <w:lvlJc w:val="left"/>
      <w:pPr>
        <w:tabs>
          <w:tab w:val="num" w:pos="1440"/>
        </w:tabs>
        <w:ind w:left="1440" w:hanging="360"/>
      </w:pPr>
      <w:rPr>
        <w:rFonts w:ascii="Wingdings" w:hAnsi="Wingdings" w:hint="default"/>
      </w:rPr>
    </w:lvl>
    <w:lvl w:ilvl="2" w:tplc="1116CF00">
      <w:start w:val="1"/>
      <w:numFmt w:val="bullet"/>
      <w:pStyle w:val="app1"/>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3B8792C"/>
    <w:multiLevelType w:val="hybridMultilevel"/>
    <w:tmpl w:val="43B4BB08"/>
    <w:lvl w:ilvl="0" w:tplc="AB18462C">
      <w:start w:val="1"/>
      <w:numFmt w:val="bullet"/>
      <w:pStyle w:val="NormalPara"/>
      <w:lvlText w:val=""/>
      <w:lvlJc w:val="left"/>
      <w:pPr>
        <w:tabs>
          <w:tab w:val="num" w:pos="720"/>
        </w:tabs>
        <w:ind w:left="720" w:hanging="360"/>
      </w:pPr>
      <w:rPr>
        <w:rFonts w:ascii="Wingdings" w:hAnsi="Wingdings" w:hint="default"/>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2A537DB3"/>
    <w:multiLevelType w:val="multilevel"/>
    <w:tmpl w:val="38904F7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690BBD"/>
    <w:multiLevelType w:val="hybridMultilevel"/>
    <w:tmpl w:val="D392005E"/>
    <w:lvl w:ilvl="0" w:tplc="DD86F4EC">
      <w:start w:val="1"/>
      <w:numFmt w:val="bullet"/>
      <w:lvlText w:val=""/>
      <w:lvlJc w:val="left"/>
      <w:pPr>
        <w:tabs>
          <w:tab w:val="num" w:pos="360"/>
        </w:tabs>
        <w:ind w:left="360" w:hanging="360"/>
      </w:pPr>
      <w:rPr>
        <w:rFonts w:ascii="Wingdings" w:hAnsi="Wingdings" w:hint="default"/>
      </w:rPr>
    </w:lvl>
    <w:lvl w:ilvl="1" w:tplc="D4F2FFF0">
      <w:start w:val="1"/>
      <w:numFmt w:val="bullet"/>
      <w:pStyle w:val="indentbulet2"/>
      <w:lvlText w:val=""/>
      <w:lvlJc w:val="left"/>
      <w:pPr>
        <w:tabs>
          <w:tab w:val="num" w:pos="1080"/>
        </w:tabs>
        <w:ind w:left="1080" w:hanging="360"/>
      </w:pPr>
      <w:rPr>
        <w:rFonts w:ascii="Symbol" w:hAnsi="Symbol" w:hint="default"/>
        <w:color w:val="auto"/>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nsid w:val="2B9077FB"/>
    <w:multiLevelType w:val="hybridMultilevel"/>
    <w:tmpl w:val="E6EECC14"/>
    <w:lvl w:ilvl="0" w:tplc="FFFFFFFF">
      <w:start w:val="1"/>
      <w:numFmt w:val="decimal"/>
      <w:pStyle w:val="Judul"/>
      <w:lvlText w:val="%1."/>
      <w:lvlJc w:val="left"/>
      <w:pPr>
        <w:tabs>
          <w:tab w:val="num" w:pos="720"/>
        </w:tabs>
        <w:ind w:left="720" w:hanging="360"/>
      </w:pPr>
      <w:rPr>
        <w:rFonts w:cs="Times New Roman"/>
      </w:rPr>
    </w:lvl>
    <w:lvl w:ilvl="1" w:tplc="FFFFFFFF">
      <w:start w:val="1"/>
      <w:numFmt w:val="lowerLetter"/>
      <w:pStyle w:val="RataKiri1"/>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2DC6420D"/>
    <w:multiLevelType w:val="singleLevel"/>
    <w:tmpl w:val="DCE60056"/>
    <w:lvl w:ilvl="0">
      <w:start w:val="1"/>
      <w:numFmt w:val="bullet"/>
      <w:pStyle w:val="Indent-2b"/>
      <w:lvlText w:val=""/>
      <w:lvlJc w:val="left"/>
      <w:pPr>
        <w:tabs>
          <w:tab w:val="num" w:pos="360"/>
        </w:tabs>
        <w:ind w:left="360" w:hanging="360"/>
      </w:pPr>
      <w:rPr>
        <w:rFonts w:ascii="Wingdings" w:hAnsi="Wingdings" w:hint="default"/>
        <w:sz w:val="22"/>
      </w:rPr>
    </w:lvl>
  </w:abstractNum>
  <w:abstractNum w:abstractNumId="22">
    <w:nsid w:val="2EFA5D7C"/>
    <w:multiLevelType w:val="singleLevel"/>
    <w:tmpl w:val="B7723B16"/>
    <w:lvl w:ilvl="0">
      <w:start w:val="1"/>
      <w:numFmt w:val="decimal"/>
      <w:pStyle w:val="Format1"/>
      <w:lvlText w:val="%1."/>
      <w:lvlJc w:val="left"/>
      <w:pPr>
        <w:tabs>
          <w:tab w:val="num" w:pos="720"/>
        </w:tabs>
        <w:ind w:left="720" w:hanging="360"/>
      </w:pPr>
      <w:rPr>
        <w:rFonts w:cs="Times New Roman" w:hint="default"/>
      </w:rPr>
    </w:lvl>
  </w:abstractNum>
  <w:abstractNum w:abstractNumId="23">
    <w:nsid w:val="2F3124A1"/>
    <w:multiLevelType w:val="singleLevel"/>
    <w:tmpl w:val="EC6C81AC"/>
    <w:lvl w:ilvl="0">
      <w:start w:val="1"/>
      <w:numFmt w:val="bullet"/>
      <w:pStyle w:val="tabel0"/>
      <w:lvlText w:val=""/>
      <w:lvlJc w:val="left"/>
      <w:pPr>
        <w:tabs>
          <w:tab w:val="num" w:pos="360"/>
        </w:tabs>
        <w:ind w:left="360" w:hanging="360"/>
      </w:pPr>
      <w:rPr>
        <w:rFonts w:ascii="Wingdings" w:hAnsi="Wingdings" w:hint="default"/>
        <w:sz w:val="22"/>
      </w:rPr>
    </w:lvl>
  </w:abstractNum>
  <w:abstractNum w:abstractNumId="24">
    <w:nsid w:val="2FC97296"/>
    <w:multiLevelType w:val="singleLevel"/>
    <w:tmpl w:val="D3062490"/>
    <w:lvl w:ilvl="0">
      <w:start w:val="1"/>
      <w:numFmt w:val="bullet"/>
      <w:pStyle w:val="Format2Huruf"/>
      <w:lvlText w:val=""/>
      <w:lvlJc w:val="left"/>
      <w:pPr>
        <w:tabs>
          <w:tab w:val="num" w:pos="360"/>
        </w:tabs>
        <w:ind w:left="360" w:hanging="360"/>
      </w:pPr>
      <w:rPr>
        <w:rFonts w:ascii="Wingdings" w:hAnsi="Wingdings" w:hint="default"/>
      </w:rPr>
    </w:lvl>
  </w:abstractNum>
  <w:abstractNum w:abstractNumId="25">
    <w:nsid w:val="329D73C9"/>
    <w:multiLevelType w:val="singleLevel"/>
    <w:tmpl w:val="2E46BB02"/>
    <w:lvl w:ilvl="0">
      <w:start w:val="1"/>
      <w:numFmt w:val="bullet"/>
      <w:pStyle w:val="Indent1huruf"/>
      <w:lvlText w:val="-"/>
      <w:lvlJc w:val="left"/>
      <w:pPr>
        <w:tabs>
          <w:tab w:val="num" w:pos="1437"/>
        </w:tabs>
        <w:ind w:left="1437" w:hanging="375"/>
      </w:pPr>
      <w:rPr>
        <w:rFonts w:ascii="Times New Roman" w:hAnsi="Times New Roman" w:hint="default"/>
      </w:rPr>
    </w:lvl>
  </w:abstractNum>
  <w:abstractNum w:abstractNumId="26">
    <w:nsid w:val="330178CA"/>
    <w:multiLevelType w:val="hybridMultilevel"/>
    <w:tmpl w:val="3FCCE3B0"/>
    <w:lvl w:ilvl="0" w:tplc="8DA45784">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38D20986"/>
    <w:multiLevelType w:val="hybridMultilevel"/>
    <w:tmpl w:val="A148F86A"/>
    <w:lvl w:ilvl="0" w:tplc="2BA47C6A">
      <w:start w:val="1"/>
      <w:numFmt w:val="bullet"/>
      <w:pStyle w:val="Indent2cek"/>
      <w:lvlText w:val=""/>
      <w:lvlJc w:val="left"/>
      <w:pPr>
        <w:tabs>
          <w:tab w:val="num" w:pos="1440"/>
        </w:tabs>
        <w:ind w:left="1440" w:hanging="360"/>
      </w:pPr>
      <w:rPr>
        <w:rFonts w:ascii="Symbol" w:hAnsi="Symbol" w:hint="default"/>
        <w:color w:val="auto"/>
      </w:rPr>
    </w:lvl>
    <w:lvl w:ilvl="1" w:tplc="D3DA05F0" w:tentative="1">
      <w:start w:val="1"/>
      <w:numFmt w:val="bullet"/>
      <w:lvlText w:val="o"/>
      <w:lvlJc w:val="left"/>
      <w:pPr>
        <w:tabs>
          <w:tab w:val="num" w:pos="2160"/>
        </w:tabs>
        <w:ind w:left="2160" w:hanging="360"/>
      </w:pPr>
      <w:rPr>
        <w:rFonts w:ascii="Courier New" w:hAnsi="Courier New" w:hint="default"/>
      </w:rPr>
    </w:lvl>
    <w:lvl w:ilvl="2" w:tplc="0409000F"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AA57C43"/>
    <w:multiLevelType w:val="hybridMultilevel"/>
    <w:tmpl w:val="8234A14C"/>
    <w:lvl w:ilvl="0" w:tplc="019646E4">
      <w:start w:val="1"/>
      <w:numFmt w:val="lowerLetter"/>
      <w:pStyle w:val="Indent1bullet"/>
      <w:lvlText w:val="%1."/>
      <w:lvlJc w:val="left"/>
      <w:pPr>
        <w:tabs>
          <w:tab w:val="num" w:pos="720"/>
        </w:tabs>
        <w:ind w:left="720" w:hanging="363"/>
      </w:pPr>
      <w:rPr>
        <w:rFonts w:cs="Times New Roman" w:hint="default"/>
      </w:rPr>
    </w:lvl>
    <w:lvl w:ilvl="1" w:tplc="04090001">
      <w:start w:val="2"/>
      <w:numFmt w:val="decimal"/>
      <w:lvlText w:val="%2."/>
      <w:lvlJc w:val="left"/>
      <w:pPr>
        <w:tabs>
          <w:tab w:val="num" w:pos="360"/>
        </w:tabs>
        <w:ind w:left="357" w:hanging="357"/>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0">
    <w:nsid w:val="3BC409A4"/>
    <w:multiLevelType w:val="hybridMultilevel"/>
    <w:tmpl w:val="FC34FCB2"/>
    <w:lvl w:ilvl="0" w:tplc="04090001">
      <w:start w:val="1"/>
      <w:numFmt w:val="lowerLetter"/>
      <w:pStyle w:val="indentb4"/>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nsid w:val="3DE83F1B"/>
    <w:multiLevelType w:val="multilevel"/>
    <w:tmpl w:val="7DE09F34"/>
    <w:lvl w:ilvl="0">
      <w:start w:val="2"/>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DFB7E04"/>
    <w:multiLevelType w:val="singleLevel"/>
    <w:tmpl w:val="2458890A"/>
    <w:lvl w:ilvl="0">
      <w:start w:val="1"/>
      <w:numFmt w:val="decimal"/>
      <w:pStyle w:val="indent-1"/>
      <w:lvlText w:val="%1."/>
      <w:lvlJc w:val="left"/>
      <w:pPr>
        <w:tabs>
          <w:tab w:val="num" w:pos="720"/>
        </w:tabs>
        <w:ind w:left="720" w:hanging="360"/>
      </w:pPr>
      <w:rPr>
        <w:rFonts w:cs="Times New Roman" w:hint="default"/>
      </w:rPr>
    </w:lvl>
  </w:abstractNum>
  <w:abstractNum w:abstractNumId="33">
    <w:nsid w:val="3E795C24"/>
    <w:multiLevelType w:val="hybridMultilevel"/>
    <w:tmpl w:val="D718604A"/>
    <w:lvl w:ilvl="0" w:tplc="0409000F">
      <w:start w:val="1"/>
      <w:numFmt w:val="bullet"/>
      <w:pStyle w:val="List2"/>
      <w:lvlText w:val=""/>
      <w:lvlJc w:val="left"/>
      <w:pPr>
        <w:tabs>
          <w:tab w:val="num" w:pos="1209"/>
        </w:tabs>
        <w:ind w:left="1209" w:hanging="360"/>
      </w:pPr>
      <w:rPr>
        <w:rFonts w:ascii="Wingdings" w:hAnsi="Wingdings" w:hint="default"/>
      </w:rPr>
    </w:lvl>
    <w:lvl w:ilvl="1" w:tplc="04090019" w:tentative="1">
      <w:start w:val="1"/>
      <w:numFmt w:val="bullet"/>
      <w:lvlText w:val="o"/>
      <w:lvlJc w:val="left"/>
      <w:pPr>
        <w:tabs>
          <w:tab w:val="num" w:pos="1929"/>
        </w:tabs>
        <w:ind w:left="1929" w:hanging="360"/>
      </w:pPr>
      <w:rPr>
        <w:rFonts w:ascii="Courier New" w:hAnsi="Courier New" w:hint="default"/>
      </w:rPr>
    </w:lvl>
    <w:lvl w:ilvl="2" w:tplc="0409001B" w:tentative="1">
      <w:start w:val="1"/>
      <w:numFmt w:val="bullet"/>
      <w:lvlText w:val=""/>
      <w:lvlJc w:val="left"/>
      <w:pPr>
        <w:tabs>
          <w:tab w:val="num" w:pos="2649"/>
        </w:tabs>
        <w:ind w:left="2649" w:hanging="360"/>
      </w:pPr>
      <w:rPr>
        <w:rFonts w:ascii="Wingdings" w:hAnsi="Wingdings" w:hint="default"/>
      </w:rPr>
    </w:lvl>
    <w:lvl w:ilvl="3" w:tplc="0409000F" w:tentative="1">
      <w:start w:val="1"/>
      <w:numFmt w:val="bullet"/>
      <w:lvlText w:val=""/>
      <w:lvlJc w:val="left"/>
      <w:pPr>
        <w:tabs>
          <w:tab w:val="num" w:pos="3369"/>
        </w:tabs>
        <w:ind w:left="3369" w:hanging="360"/>
      </w:pPr>
      <w:rPr>
        <w:rFonts w:ascii="Symbol" w:hAnsi="Symbol" w:hint="default"/>
      </w:rPr>
    </w:lvl>
    <w:lvl w:ilvl="4" w:tplc="04090019" w:tentative="1">
      <w:start w:val="1"/>
      <w:numFmt w:val="bullet"/>
      <w:lvlText w:val="o"/>
      <w:lvlJc w:val="left"/>
      <w:pPr>
        <w:tabs>
          <w:tab w:val="num" w:pos="4089"/>
        </w:tabs>
        <w:ind w:left="4089" w:hanging="360"/>
      </w:pPr>
      <w:rPr>
        <w:rFonts w:ascii="Courier New" w:hAnsi="Courier New" w:hint="default"/>
      </w:rPr>
    </w:lvl>
    <w:lvl w:ilvl="5" w:tplc="0409001B" w:tentative="1">
      <w:start w:val="1"/>
      <w:numFmt w:val="bullet"/>
      <w:lvlText w:val=""/>
      <w:lvlJc w:val="left"/>
      <w:pPr>
        <w:tabs>
          <w:tab w:val="num" w:pos="4809"/>
        </w:tabs>
        <w:ind w:left="4809" w:hanging="360"/>
      </w:pPr>
      <w:rPr>
        <w:rFonts w:ascii="Wingdings" w:hAnsi="Wingdings" w:hint="default"/>
      </w:rPr>
    </w:lvl>
    <w:lvl w:ilvl="6" w:tplc="0409000F" w:tentative="1">
      <w:start w:val="1"/>
      <w:numFmt w:val="bullet"/>
      <w:lvlText w:val=""/>
      <w:lvlJc w:val="left"/>
      <w:pPr>
        <w:tabs>
          <w:tab w:val="num" w:pos="5529"/>
        </w:tabs>
        <w:ind w:left="5529" w:hanging="360"/>
      </w:pPr>
      <w:rPr>
        <w:rFonts w:ascii="Symbol" w:hAnsi="Symbol" w:hint="default"/>
      </w:rPr>
    </w:lvl>
    <w:lvl w:ilvl="7" w:tplc="04090019" w:tentative="1">
      <w:start w:val="1"/>
      <w:numFmt w:val="bullet"/>
      <w:lvlText w:val="o"/>
      <w:lvlJc w:val="left"/>
      <w:pPr>
        <w:tabs>
          <w:tab w:val="num" w:pos="6249"/>
        </w:tabs>
        <w:ind w:left="6249" w:hanging="360"/>
      </w:pPr>
      <w:rPr>
        <w:rFonts w:ascii="Courier New" w:hAnsi="Courier New" w:hint="default"/>
      </w:rPr>
    </w:lvl>
    <w:lvl w:ilvl="8" w:tplc="0409001B" w:tentative="1">
      <w:start w:val="1"/>
      <w:numFmt w:val="bullet"/>
      <w:lvlText w:val=""/>
      <w:lvlJc w:val="left"/>
      <w:pPr>
        <w:tabs>
          <w:tab w:val="num" w:pos="6969"/>
        </w:tabs>
        <w:ind w:left="6969" w:hanging="360"/>
      </w:pPr>
      <w:rPr>
        <w:rFonts w:ascii="Wingdings" w:hAnsi="Wingdings" w:hint="default"/>
      </w:rPr>
    </w:lvl>
  </w:abstractNum>
  <w:abstractNum w:abstractNumId="34">
    <w:nsid w:val="448726C2"/>
    <w:multiLevelType w:val="hybridMultilevel"/>
    <w:tmpl w:val="B382FBCE"/>
    <w:lvl w:ilvl="0" w:tplc="FFFFFFFF">
      <w:start w:val="1"/>
      <w:numFmt w:val="bullet"/>
      <w:pStyle w:val="Indentangka"/>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4D417C60"/>
    <w:multiLevelType w:val="multilevel"/>
    <w:tmpl w:val="75A241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4E58519B"/>
    <w:multiLevelType w:val="multilevel"/>
    <w:tmpl w:val="75A241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4EA2752B"/>
    <w:multiLevelType w:val="multilevel"/>
    <w:tmpl w:val="7BCE283A"/>
    <w:lvl w:ilvl="0">
      <w:start w:val="1"/>
      <w:numFmt w:val="decimal"/>
      <w:lvlText w:val="%1."/>
      <w:lvlJc w:val="left"/>
      <w:pPr>
        <w:ind w:left="720" w:hanging="360"/>
      </w:pPr>
      <w:rPr>
        <w:rFonts w:ascii="Times New Roman" w:eastAsia="Times New Roman" w:hAnsi="Times New Roman" w:cs="Times New Roman"/>
        <w:b/>
        <w:i w:val="0"/>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nsid w:val="52473BC6"/>
    <w:multiLevelType w:val="hybridMultilevel"/>
    <w:tmpl w:val="9302436E"/>
    <w:lvl w:ilvl="0" w:tplc="04090019">
      <w:start w:val="1"/>
      <w:numFmt w:val="bullet"/>
      <w:pStyle w:val="Indent2kotak"/>
      <w:lvlText w:val=""/>
      <w:lvlJc w:val="left"/>
      <w:pPr>
        <w:tabs>
          <w:tab w:val="num" w:pos="720"/>
        </w:tabs>
        <w:ind w:left="720" w:hanging="360"/>
      </w:pPr>
      <w:rPr>
        <w:rFonts w:ascii="Wingdings" w:hAnsi="Wingdings" w:hint="default"/>
      </w:rPr>
    </w:lvl>
    <w:lvl w:ilvl="1" w:tplc="04090019">
      <w:start w:val="2"/>
      <w:numFmt w:val="lowerLetter"/>
      <w:lvlText w:val="%2."/>
      <w:lvlJc w:val="left"/>
      <w:pPr>
        <w:tabs>
          <w:tab w:val="num" w:pos="1440"/>
        </w:tabs>
        <w:ind w:left="1440" w:hanging="360"/>
      </w:pPr>
      <w:rPr>
        <w:rFonts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nsid w:val="54BF6E4C"/>
    <w:multiLevelType w:val="multilevel"/>
    <w:tmpl w:val="3D44B2B2"/>
    <w:lvl w:ilvl="0">
      <w:start w:val="1"/>
      <w:numFmt w:val="bullet"/>
      <w:pStyle w:val="format10"/>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5210AB7"/>
    <w:multiLevelType w:val="hybridMultilevel"/>
    <w:tmpl w:val="72640606"/>
    <w:lvl w:ilvl="0" w:tplc="FB963FE8">
      <w:start w:val="1"/>
      <w:numFmt w:val="bullet"/>
      <w:pStyle w:val="formathuruf"/>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57F34E5"/>
    <w:multiLevelType w:val="hybridMultilevel"/>
    <w:tmpl w:val="7DCC7B54"/>
    <w:lvl w:ilvl="0" w:tplc="DD1C04DA">
      <w:start w:val="1"/>
      <w:numFmt w:val="bullet"/>
      <w:pStyle w:val="SC-Listunnumbered"/>
      <w:lvlText w:val=""/>
      <w:lvlJc w:val="left"/>
      <w:pPr>
        <w:ind w:left="587" w:hanging="360"/>
      </w:pPr>
      <w:rPr>
        <w:rFonts w:ascii="Symbol" w:hAnsi="Symbol" w:hint="default"/>
      </w:rPr>
    </w:lvl>
    <w:lvl w:ilvl="1" w:tplc="04090019" w:tentative="1">
      <w:start w:val="1"/>
      <w:numFmt w:val="lowerLetter"/>
      <w:lvlText w:val="%2."/>
      <w:lvlJc w:val="left"/>
      <w:pPr>
        <w:ind w:left="1307" w:hanging="360"/>
      </w:pPr>
      <w:rPr>
        <w:rFonts w:cs="Times New Roman"/>
      </w:rPr>
    </w:lvl>
    <w:lvl w:ilvl="2" w:tplc="0409001B" w:tentative="1">
      <w:start w:val="1"/>
      <w:numFmt w:val="lowerRoman"/>
      <w:lvlText w:val="%3."/>
      <w:lvlJc w:val="right"/>
      <w:pPr>
        <w:ind w:left="2027" w:hanging="180"/>
      </w:pPr>
      <w:rPr>
        <w:rFonts w:cs="Times New Roman"/>
      </w:rPr>
    </w:lvl>
    <w:lvl w:ilvl="3" w:tplc="0409000F" w:tentative="1">
      <w:start w:val="1"/>
      <w:numFmt w:val="decimal"/>
      <w:lvlText w:val="%4."/>
      <w:lvlJc w:val="left"/>
      <w:pPr>
        <w:ind w:left="2747" w:hanging="360"/>
      </w:pPr>
      <w:rPr>
        <w:rFonts w:cs="Times New Roman"/>
      </w:rPr>
    </w:lvl>
    <w:lvl w:ilvl="4" w:tplc="04090019" w:tentative="1">
      <w:start w:val="1"/>
      <w:numFmt w:val="lowerLetter"/>
      <w:lvlText w:val="%5."/>
      <w:lvlJc w:val="left"/>
      <w:pPr>
        <w:ind w:left="3467" w:hanging="360"/>
      </w:pPr>
      <w:rPr>
        <w:rFonts w:cs="Times New Roman"/>
      </w:rPr>
    </w:lvl>
    <w:lvl w:ilvl="5" w:tplc="0409001B" w:tentative="1">
      <w:start w:val="1"/>
      <w:numFmt w:val="lowerRoman"/>
      <w:lvlText w:val="%6."/>
      <w:lvlJc w:val="right"/>
      <w:pPr>
        <w:ind w:left="4187" w:hanging="180"/>
      </w:pPr>
      <w:rPr>
        <w:rFonts w:cs="Times New Roman"/>
      </w:rPr>
    </w:lvl>
    <w:lvl w:ilvl="6" w:tplc="0409000F" w:tentative="1">
      <w:start w:val="1"/>
      <w:numFmt w:val="decimal"/>
      <w:lvlText w:val="%7."/>
      <w:lvlJc w:val="left"/>
      <w:pPr>
        <w:ind w:left="4907" w:hanging="360"/>
      </w:pPr>
      <w:rPr>
        <w:rFonts w:cs="Times New Roman"/>
      </w:rPr>
    </w:lvl>
    <w:lvl w:ilvl="7" w:tplc="04090019" w:tentative="1">
      <w:start w:val="1"/>
      <w:numFmt w:val="lowerLetter"/>
      <w:lvlText w:val="%8."/>
      <w:lvlJc w:val="left"/>
      <w:pPr>
        <w:ind w:left="5627" w:hanging="360"/>
      </w:pPr>
      <w:rPr>
        <w:rFonts w:cs="Times New Roman"/>
      </w:rPr>
    </w:lvl>
    <w:lvl w:ilvl="8" w:tplc="0409001B" w:tentative="1">
      <w:start w:val="1"/>
      <w:numFmt w:val="lowerRoman"/>
      <w:lvlText w:val="%9."/>
      <w:lvlJc w:val="right"/>
      <w:pPr>
        <w:ind w:left="6347" w:hanging="180"/>
      </w:pPr>
      <w:rPr>
        <w:rFonts w:cs="Times New Roman"/>
      </w:rPr>
    </w:lvl>
  </w:abstractNum>
  <w:abstractNum w:abstractNumId="43">
    <w:nsid w:val="610D7566"/>
    <w:multiLevelType w:val="singleLevel"/>
    <w:tmpl w:val="F5E03384"/>
    <w:lvl w:ilvl="0">
      <w:start w:val="1"/>
      <w:numFmt w:val="bullet"/>
      <w:pStyle w:val="Indent1a"/>
      <w:lvlText w:val=""/>
      <w:lvlJc w:val="left"/>
      <w:pPr>
        <w:tabs>
          <w:tab w:val="num" w:pos="360"/>
        </w:tabs>
        <w:ind w:left="360" w:hanging="360"/>
      </w:pPr>
      <w:rPr>
        <w:rFonts w:ascii="Wingdings" w:hAnsi="Wingdings" w:hint="default"/>
        <w:sz w:val="16"/>
      </w:rPr>
    </w:lvl>
  </w:abstractNum>
  <w:abstractNum w:abstractNumId="44">
    <w:nsid w:val="6322651C"/>
    <w:multiLevelType w:val="hybridMultilevel"/>
    <w:tmpl w:val="BEA2BED0"/>
    <w:lvl w:ilvl="0" w:tplc="532E85E0">
      <w:start w:val="1"/>
      <w:numFmt w:val="decimal"/>
      <w:pStyle w:val="-1"/>
      <w:lvlText w:val="[%1]"/>
      <w:lvlJc w:val="left"/>
      <w:pPr>
        <w:tabs>
          <w:tab w:val="num" w:pos="420"/>
        </w:tabs>
        <w:ind w:left="420" w:hanging="420"/>
      </w:pPr>
      <w:rPr>
        <w:rFonts w:cs="Times New Roman" w:hint="eastAsia"/>
      </w:rPr>
    </w:lvl>
    <w:lvl w:ilvl="1" w:tplc="04100019" w:tentative="1">
      <w:start w:val="1"/>
      <w:numFmt w:val="lowerLetter"/>
      <w:lvlText w:val="%2)"/>
      <w:lvlJc w:val="left"/>
      <w:pPr>
        <w:tabs>
          <w:tab w:val="num" w:pos="840"/>
        </w:tabs>
        <w:ind w:left="840" w:hanging="420"/>
      </w:pPr>
      <w:rPr>
        <w:rFonts w:cs="Times New Roman"/>
      </w:rPr>
    </w:lvl>
    <w:lvl w:ilvl="2" w:tplc="0410001B" w:tentative="1">
      <w:start w:val="1"/>
      <w:numFmt w:val="lowerRoman"/>
      <w:lvlText w:val="%3."/>
      <w:lvlJc w:val="right"/>
      <w:pPr>
        <w:tabs>
          <w:tab w:val="num" w:pos="1260"/>
        </w:tabs>
        <w:ind w:left="1260" w:hanging="420"/>
      </w:pPr>
      <w:rPr>
        <w:rFonts w:cs="Times New Roman"/>
      </w:rPr>
    </w:lvl>
    <w:lvl w:ilvl="3" w:tplc="0410000F" w:tentative="1">
      <w:start w:val="1"/>
      <w:numFmt w:val="decimal"/>
      <w:lvlText w:val="%4."/>
      <w:lvlJc w:val="left"/>
      <w:pPr>
        <w:tabs>
          <w:tab w:val="num" w:pos="1680"/>
        </w:tabs>
        <w:ind w:left="1680" w:hanging="420"/>
      </w:pPr>
      <w:rPr>
        <w:rFonts w:cs="Times New Roman"/>
      </w:rPr>
    </w:lvl>
    <w:lvl w:ilvl="4" w:tplc="04100019" w:tentative="1">
      <w:start w:val="1"/>
      <w:numFmt w:val="lowerLetter"/>
      <w:lvlText w:val="%5)"/>
      <w:lvlJc w:val="left"/>
      <w:pPr>
        <w:tabs>
          <w:tab w:val="num" w:pos="2100"/>
        </w:tabs>
        <w:ind w:left="2100" w:hanging="420"/>
      </w:pPr>
      <w:rPr>
        <w:rFonts w:cs="Times New Roman"/>
      </w:rPr>
    </w:lvl>
    <w:lvl w:ilvl="5" w:tplc="0410001B" w:tentative="1">
      <w:start w:val="1"/>
      <w:numFmt w:val="lowerRoman"/>
      <w:lvlText w:val="%6."/>
      <w:lvlJc w:val="right"/>
      <w:pPr>
        <w:tabs>
          <w:tab w:val="num" w:pos="2520"/>
        </w:tabs>
        <w:ind w:left="2520" w:hanging="420"/>
      </w:pPr>
      <w:rPr>
        <w:rFonts w:cs="Times New Roman"/>
      </w:rPr>
    </w:lvl>
    <w:lvl w:ilvl="6" w:tplc="0410000F" w:tentative="1">
      <w:start w:val="1"/>
      <w:numFmt w:val="decimal"/>
      <w:lvlText w:val="%7."/>
      <w:lvlJc w:val="left"/>
      <w:pPr>
        <w:tabs>
          <w:tab w:val="num" w:pos="2940"/>
        </w:tabs>
        <w:ind w:left="2940" w:hanging="420"/>
      </w:pPr>
      <w:rPr>
        <w:rFonts w:cs="Times New Roman"/>
      </w:rPr>
    </w:lvl>
    <w:lvl w:ilvl="7" w:tplc="04100019" w:tentative="1">
      <w:start w:val="1"/>
      <w:numFmt w:val="lowerLetter"/>
      <w:lvlText w:val="%8)"/>
      <w:lvlJc w:val="left"/>
      <w:pPr>
        <w:tabs>
          <w:tab w:val="num" w:pos="3360"/>
        </w:tabs>
        <w:ind w:left="3360" w:hanging="420"/>
      </w:pPr>
      <w:rPr>
        <w:rFonts w:cs="Times New Roman"/>
      </w:rPr>
    </w:lvl>
    <w:lvl w:ilvl="8" w:tplc="0410001B" w:tentative="1">
      <w:start w:val="1"/>
      <w:numFmt w:val="lowerRoman"/>
      <w:lvlText w:val="%9."/>
      <w:lvlJc w:val="right"/>
      <w:pPr>
        <w:tabs>
          <w:tab w:val="num" w:pos="3780"/>
        </w:tabs>
        <w:ind w:left="3780" w:hanging="420"/>
      </w:pPr>
      <w:rPr>
        <w:rFonts w:cs="Times New Roman"/>
      </w:rPr>
    </w:lvl>
  </w:abstractNum>
  <w:abstractNum w:abstractNumId="45">
    <w:nsid w:val="648756FD"/>
    <w:multiLevelType w:val="multilevel"/>
    <w:tmpl w:val="67C21896"/>
    <w:lvl w:ilvl="0">
      <w:start w:val="1"/>
      <w:numFmt w:val="decimal"/>
      <w:lvlText w:val="%1"/>
      <w:lvlJc w:val="left"/>
      <w:pPr>
        <w:tabs>
          <w:tab w:val="num" w:pos="720"/>
        </w:tabs>
        <w:ind w:left="720" w:hanging="720"/>
      </w:pPr>
      <w:rPr>
        <w:rFonts w:cs="Times New Roman" w:hint="default"/>
      </w:rPr>
    </w:lvl>
    <w:lvl w:ilvl="1">
      <w:start w:val="1"/>
      <w:numFmt w:val="decimal"/>
      <w:pStyle w:val="SubBab"/>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7200"/>
        </w:tabs>
        <w:ind w:left="7200" w:hanging="144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440"/>
        </w:tabs>
        <w:ind w:left="10440" w:hanging="1800"/>
      </w:pPr>
      <w:rPr>
        <w:rFonts w:cs="Times New Roman" w:hint="default"/>
      </w:rPr>
    </w:lvl>
    <w:lvl w:ilvl="7">
      <w:start w:val="1"/>
      <w:numFmt w:val="decimal"/>
      <w:lvlText w:val="%1.%2.%3.%4.%5.%6.%7.%8"/>
      <w:lvlJc w:val="left"/>
      <w:pPr>
        <w:tabs>
          <w:tab w:val="num" w:pos="12240"/>
        </w:tabs>
        <w:ind w:left="12240" w:hanging="216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46">
    <w:nsid w:val="68C80153"/>
    <w:multiLevelType w:val="multilevel"/>
    <w:tmpl w:val="EA8694EC"/>
    <w:lvl w:ilvl="0">
      <w:start w:val="3"/>
      <w:numFmt w:val="decimal"/>
      <w:lvlText w:val="2.%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962153E"/>
    <w:multiLevelType w:val="multilevel"/>
    <w:tmpl w:val="1B14508A"/>
    <w:lvl w:ilvl="0">
      <w:start w:val="1"/>
      <w:numFmt w:val="decimal"/>
      <w:pStyle w:val="SC-Heading-1"/>
      <w:lvlText w:val="%1."/>
      <w:lvlJc w:val="left"/>
      <w:pPr>
        <w:ind w:left="360" w:hanging="360"/>
      </w:pPr>
      <w:rPr>
        <w:rFonts w:cs="Times New Roman" w:hint="default"/>
      </w:rPr>
    </w:lvl>
    <w:lvl w:ilvl="1">
      <w:start w:val="1"/>
      <w:numFmt w:val="decimal"/>
      <w:pStyle w:val="SC-Heading-2"/>
      <w:lvlText w:val="%1.%2."/>
      <w:lvlJc w:val="left"/>
      <w:pPr>
        <w:tabs>
          <w:tab w:val="num" w:pos="794"/>
        </w:tabs>
        <w:ind w:left="792" w:hanging="792"/>
      </w:pPr>
      <w:rPr>
        <w:rFonts w:cs="Times New Roman" w:hint="default"/>
      </w:rPr>
    </w:lvl>
    <w:lvl w:ilvl="2">
      <w:start w:val="1"/>
      <w:numFmt w:val="decimal"/>
      <w:pStyle w:val="SC-Heading-3-new"/>
      <w:lvlText w:val="%1.%2.%3."/>
      <w:lvlJc w:val="left"/>
      <w:pPr>
        <w:ind w:left="1224" w:hanging="1224"/>
      </w:pPr>
      <w:rPr>
        <w:rFonts w:cs="Times New Roman" w:hint="default"/>
      </w:rPr>
    </w:lvl>
    <w:lvl w:ilvl="3">
      <w:start w:val="1"/>
      <w:numFmt w:val="decimal"/>
      <w:pStyle w:val="SC-Heading-4"/>
      <w:lvlText w:val="%1.%2.%3.%4."/>
      <w:lvlJc w:val="left"/>
      <w:pPr>
        <w:ind w:left="1728" w:hanging="1728"/>
      </w:pPr>
      <w:rPr>
        <w:rFonts w:cs="Times New Roman" w:hint="default"/>
      </w:rPr>
    </w:lvl>
    <w:lvl w:ilvl="4">
      <w:start w:val="1"/>
      <w:numFmt w:val="decimal"/>
      <w:lvlText w:val="%1.%2.%3.%4.%5."/>
      <w:lvlJc w:val="left"/>
      <w:pPr>
        <w:ind w:left="2232" w:hanging="223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nsid w:val="707B6BC4"/>
    <w:multiLevelType w:val="singleLevel"/>
    <w:tmpl w:val="3294D9F8"/>
    <w:lvl w:ilvl="0">
      <w:start w:val="1"/>
      <w:numFmt w:val="upperLetter"/>
      <w:pStyle w:val="Dafisi1"/>
      <w:lvlText w:val="%1."/>
      <w:lvlJc w:val="left"/>
      <w:pPr>
        <w:tabs>
          <w:tab w:val="num" w:pos="720"/>
        </w:tabs>
        <w:ind w:left="720" w:hanging="720"/>
      </w:pPr>
      <w:rPr>
        <w:rFonts w:cs="Times New Roman" w:hint="default"/>
      </w:rPr>
    </w:lvl>
  </w:abstractNum>
  <w:abstractNum w:abstractNumId="49">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50">
    <w:nsid w:val="79AB68E9"/>
    <w:multiLevelType w:val="hybridMultilevel"/>
    <w:tmpl w:val="75162F50"/>
    <w:lvl w:ilvl="0" w:tplc="0409000F">
      <w:start w:val="1"/>
      <w:numFmt w:val="decimal"/>
      <w:pStyle w:val="2indentbullet2"/>
      <w:lvlText w:val="%1."/>
      <w:lvlJc w:val="left"/>
      <w:pPr>
        <w:tabs>
          <w:tab w:val="num" w:pos="1080"/>
        </w:tabs>
        <w:ind w:left="1080" w:hanging="360"/>
      </w:pPr>
      <w:rPr>
        <w:rFonts w:cs="Times New Roman" w:hint="default"/>
      </w:rPr>
    </w:lvl>
    <w:lvl w:ilvl="1" w:tplc="04090003">
      <w:start w:val="1"/>
      <w:numFmt w:val="lowerLetter"/>
      <w:pStyle w:val="Simbol2"/>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1">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52">
    <w:nsid w:val="7CC31312"/>
    <w:multiLevelType w:val="multilevel"/>
    <w:tmpl w:val="8A625E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4"/>
  </w:num>
  <w:num w:numId="4">
    <w:abstractNumId w:val="39"/>
  </w:num>
  <w:num w:numId="5">
    <w:abstractNumId w:val="49"/>
  </w:num>
  <w:num w:numId="6">
    <w:abstractNumId w:val="27"/>
  </w:num>
  <w:num w:numId="7">
    <w:abstractNumId w:val="42"/>
  </w:num>
  <w:num w:numId="8">
    <w:abstractNumId w:val="47"/>
  </w:num>
  <w:num w:numId="9">
    <w:abstractNumId w:val="33"/>
  </w:num>
  <w:num w:numId="10">
    <w:abstractNumId w:val="23"/>
  </w:num>
  <w:num w:numId="11">
    <w:abstractNumId w:val="29"/>
  </w:num>
  <w:num w:numId="12">
    <w:abstractNumId w:val="16"/>
  </w:num>
  <w:num w:numId="13">
    <w:abstractNumId w:val="8"/>
  </w:num>
  <w:num w:numId="14">
    <w:abstractNumId w:val="17"/>
  </w:num>
  <w:num w:numId="15">
    <w:abstractNumId w:val="4"/>
  </w:num>
  <w:num w:numId="16">
    <w:abstractNumId w:val="40"/>
  </w:num>
  <w:num w:numId="17">
    <w:abstractNumId w:val="43"/>
  </w:num>
  <w:num w:numId="18">
    <w:abstractNumId w:val="21"/>
  </w:num>
  <w:num w:numId="19">
    <w:abstractNumId w:val="22"/>
  </w:num>
  <w:num w:numId="20">
    <w:abstractNumId w:val="50"/>
  </w:num>
  <w:num w:numId="21">
    <w:abstractNumId w:val="28"/>
  </w:num>
  <w:num w:numId="22">
    <w:abstractNumId w:val="25"/>
  </w:num>
  <w:num w:numId="23">
    <w:abstractNumId w:val="5"/>
  </w:num>
  <w:num w:numId="24">
    <w:abstractNumId w:val="24"/>
  </w:num>
  <w:num w:numId="25">
    <w:abstractNumId w:val="14"/>
  </w:num>
  <w:num w:numId="26">
    <w:abstractNumId w:val="48"/>
  </w:num>
  <w:num w:numId="27">
    <w:abstractNumId w:val="19"/>
  </w:num>
  <w:num w:numId="28">
    <w:abstractNumId w:val="15"/>
  </w:num>
  <w:num w:numId="29">
    <w:abstractNumId w:val="20"/>
  </w:num>
  <w:num w:numId="30">
    <w:abstractNumId w:val="45"/>
  </w:num>
  <w:num w:numId="31">
    <w:abstractNumId w:val="30"/>
  </w:num>
  <w:num w:numId="32">
    <w:abstractNumId w:val="32"/>
  </w:num>
  <w:num w:numId="33">
    <w:abstractNumId w:val="38"/>
  </w:num>
  <w:num w:numId="34">
    <w:abstractNumId w:val="41"/>
  </w:num>
  <w:num w:numId="35">
    <w:abstractNumId w:val="34"/>
  </w:num>
  <w:num w:numId="36">
    <w:abstractNumId w:val="11"/>
  </w:num>
  <w:num w:numId="37">
    <w:abstractNumId w:val="3"/>
  </w:num>
  <w:num w:numId="38">
    <w:abstractNumId w:val="6"/>
  </w:num>
  <w:num w:numId="39">
    <w:abstractNumId w:val="13"/>
  </w:num>
  <w:num w:numId="40">
    <w:abstractNumId w:val="26"/>
  </w:num>
  <w:num w:numId="41">
    <w:abstractNumId w:val="37"/>
  </w:num>
  <w:num w:numId="42">
    <w:abstractNumId w:val="31"/>
  </w:num>
  <w:num w:numId="43">
    <w:abstractNumId w:val="18"/>
  </w:num>
  <w:num w:numId="44">
    <w:abstractNumId w:val="35"/>
  </w:num>
  <w:num w:numId="45">
    <w:abstractNumId w:val="9"/>
  </w:num>
  <w:num w:numId="46">
    <w:abstractNumId w:val="36"/>
  </w:num>
  <w:num w:numId="47">
    <w:abstractNumId w:val="46"/>
  </w:num>
  <w:num w:numId="48">
    <w:abstractNumId w:val="10"/>
  </w:num>
  <w:num w:numId="49">
    <w:abstractNumId w:val="7"/>
  </w:num>
  <w:num w:numId="50">
    <w:abstractNumId w:val="5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6A"/>
    <w:rsid w:val="00000CC3"/>
    <w:rsid w:val="0000148C"/>
    <w:rsid w:val="000025B2"/>
    <w:rsid w:val="0000321A"/>
    <w:rsid w:val="00003E61"/>
    <w:rsid w:val="0000432A"/>
    <w:rsid w:val="00004ED3"/>
    <w:rsid w:val="0000536D"/>
    <w:rsid w:val="0000673F"/>
    <w:rsid w:val="00007460"/>
    <w:rsid w:val="00007E33"/>
    <w:rsid w:val="00011E2A"/>
    <w:rsid w:val="00016B33"/>
    <w:rsid w:val="00016B5C"/>
    <w:rsid w:val="00016BFC"/>
    <w:rsid w:val="0002105A"/>
    <w:rsid w:val="00021CEA"/>
    <w:rsid w:val="00023295"/>
    <w:rsid w:val="000253DE"/>
    <w:rsid w:val="00026591"/>
    <w:rsid w:val="00027D87"/>
    <w:rsid w:val="00030A56"/>
    <w:rsid w:val="00030B4A"/>
    <w:rsid w:val="00032837"/>
    <w:rsid w:val="00037EB2"/>
    <w:rsid w:val="00041680"/>
    <w:rsid w:val="0004522F"/>
    <w:rsid w:val="000461BB"/>
    <w:rsid w:val="000476B3"/>
    <w:rsid w:val="00047768"/>
    <w:rsid w:val="00047F46"/>
    <w:rsid w:val="00050786"/>
    <w:rsid w:val="0005130A"/>
    <w:rsid w:val="00051786"/>
    <w:rsid w:val="000527F4"/>
    <w:rsid w:val="0005322B"/>
    <w:rsid w:val="00055164"/>
    <w:rsid w:val="00055FB9"/>
    <w:rsid w:val="000579E7"/>
    <w:rsid w:val="00057AC4"/>
    <w:rsid w:val="0006070B"/>
    <w:rsid w:val="00060ADB"/>
    <w:rsid w:val="00061D4D"/>
    <w:rsid w:val="000636FB"/>
    <w:rsid w:val="000662B8"/>
    <w:rsid w:val="00072A4D"/>
    <w:rsid w:val="00072F2B"/>
    <w:rsid w:val="000736A8"/>
    <w:rsid w:val="000743FE"/>
    <w:rsid w:val="00076695"/>
    <w:rsid w:val="00077764"/>
    <w:rsid w:val="00077EB8"/>
    <w:rsid w:val="000806F5"/>
    <w:rsid w:val="00080C17"/>
    <w:rsid w:val="00082AB4"/>
    <w:rsid w:val="00082EDC"/>
    <w:rsid w:val="00084803"/>
    <w:rsid w:val="00085BCA"/>
    <w:rsid w:val="000864B8"/>
    <w:rsid w:val="00086BE2"/>
    <w:rsid w:val="00087F2F"/>
    <w:rsid w:val="00091EDC"/>
    <w:rsid w:val="000931DA"/>
    <w:rsid w:val="00097029"/>
    <w:rsid w:val="000A0BFD"/>
    <w:rsid w:val="000A1DCA"/>
    <w:rsid w:val="000A273B"/>
    <w:rsid w:val="000A3990"/>
    <w:rsid w:val="000A3DBA"/>
    <w:rsid w:val="000A443E"/>
    <w:rsid w:val="000A4AFF"/>
    <w:rsid w:val="000A70BC"/>
    <w:rsid w:val="000B2D55"/>
    <w:rsid w:val="000B4C1D"/>
    <w:rsid w:val="000B4CCF"/>
    <w:rsid w:val="000B73D5"/>
    <w:rsid w:val="000B7828"/>
    <w:rsid w:val="000C01AD"/>
    <w:rsid w:val="000C262C"/>
    <w:rsid w:val="000C3B8B"/>
    <w:rsid w:val="000D1D05"/>
    <w:rsid w:val="000D3924"/>
    <w:rsid w:val="000D53F5"/>
    <w:rsid w:val="000D6801"/>
    <w:rsid w:val="000D7E58"/>
    <w:rsid w:val="000E00A7"/>
    <w:rsid w:val="000E088E"/>
    <w:rsid w:val="000E1857"/>
    <w:rsid w:val="000E1A4E"/>
    <w:rsid w:val="000E27F3"/>
    <w:rsid w:val="000E3624"/>
    <w:rsid w:val="000E3A05"/>
    <w:rsid w:val="000E3CF6"/>
    <w:rsid w:val="000E3E69"/>
    <w:rsid w:val="000E51C2"/>
    <w:rsid w:val="000F0544"/>
    <w:rsid w:val="000F1F15"/>
    <w:rsid w:val="000F2DFD"/>
    <w:rsid w:val="000F487C"/>
    <w:rsid w:val="000F6D61"/>
    <w:rsid w:val="00101A35"/>
    <w:rsid w:val="001032FC"/>
    <w:rsid w:val="00103732"/>
    <w:rsid w:val="00104202"/>
    <w:rsid w:val="00107F7B"/>
    <w:rsid w:val="00113E6A"/>
    <w:rsid w:val="0011466B"/>
    <w:rsid w:val="001157D4"/>
    <w:rsid w:val="00120579"/>
    <w:rsid w:val="0012080F"/>
    <w:rsid w:val="0012082B"/>
    <w:rsid w:val="00121638"/>
    <w:rsid w:val="00123639"/>
    <w:rsid w:val="001236AE"/>
    <w:rsid w:val="001252CE"/>
    <w:rsid w:val="001260DD"/>
    <w:rsid w:val="00127DC1"/>
    <w:rsid w:val="00130476"/>
    <w:rsid w:val="00132525"/>
    <w:rsid w:val="0013283D"/>
    <w:rsid w:val="001337EB"/>
    <w:rsid w:val="0013417C"/>
    <w:rsid w:val="0013473B"/>
    <w:rsid w:val="00136935"/>
    <w:rsid w:val="0014012F"/>
    <w:rsid w:val="001434BC"/>
    <w:rsid w:val="00144A24"/>
    <w:rsid w:val="00146966"/>
    <w:rsid w:val="00146B9F"/>
    <w:rsid w:val="00150750"/>
    <w:rsid w:val="00153EFB"/>
    <w:rsid w:val="00156B54"/>
    <w:rsid w:val="00160DC4"/>
    <w:rsid w:val="00164E13"/>
    <w:rsid w:val="001702BE"/>
    <w:rsid w:val="00170643"/>
    <w:rsid w:val="0017136A"/>
    <w:rsid w:val="001723DF"/>
    <w:rsid w:val="00172536"/>
    <w:rsid w:val="00173A86"/>
    <w:rsid w:val="0017410B"/>
    <w:rsid w:val="0017477B"/>
    <w:rsid w:val="001758EB"/>
    <w:rsid w:val="00177010"/>
    <w:rsid w:val="0018010D"/>
    <w:rsid w:val="00180A10"/>
    <w:rsid w:val="001837B1"/>
    <w:rsid w:val="00191106"/>
    <w:rsid w:val="00191946"/>
    <w:rsid w:val="00193D9E"/>
    <w:rsid w:val="00194B5F"/>
    <w:rsid w:val="00194D03"/>
    <w:rsid w:val="00196E6E"/>
    <w:rsid w:val="001A0779"/>
    <w:rsid w:val="001A07E3"/>
    <w:rsid w:val="001A0E0D"/>
    <w:rsid w:val="001A3DC3"/>
    <w:rsid w:val="001A5452"/>
    <w:rsid w:val="001A562C"/>
    <w:rsid w:val="001B06B7"/>
    <w:rsid w:val="001B1004"/>
    <w:rsid w:val="001B10C2"/>
    <w:rsid w:val="001B1FE9"/>
    <w:rsid w:val="001B33B0"/>
    <w:rsid w:val="001B39C9"/>
    <w:rsid w:val="001B47B0"/>
    <w:rsid w:val="001B61A6"/>
    <w:rsid w:val="001B6578"/>
    <w:rsid w:val="001B69CF"/>
    <w:rsid w:val="001C1237"/>
    <w:rsid w:val="001C31AB"/>
    <w:rsid w:val="001C3D62"/>
    <w:rsid w:val="001C44FE"/>
    <w:rsid w:val="001C5EBC"/>
    <w:rsid w:val="001C76CD"/>
    <w:rsid w:val="001D119A"/>
    <w:rsid w:val="001D14E3"/>
    <w:rsid w:val="001D45D0"/>
    <w:rsid w:val="001D504C"/>
    <w:rsid w:val="001D6A82"/>
    <w:rsid w:val="001D7CB0"/>
    <w:rsid w:val="001E05E1"/>
    <w:rsid w:val="001E0603"/>
    <w:rsid w:val="001E0973"/>
    <w:rsid w:val="001E0D2D"/>
    <w:rsid w:val="001E2921"/>
    <w:rsid w:val="001E3C74"/>
    <w:rsid w:val="001E4F2A"/>
    <w:rsid w:val="001E6546"/>
    <w:rsid w:val="001F1532"/>
    <w:rsid w:val="00201425"/>
    <w:rsid w:val="00202476"/>
    <w:rsid w:val="0020318E"/>
    <w:rsid w:val="00205F54"/>
    <w:rsid w:val="00210787"/>
    <w:rsid w:val="00212EB1"/>
    <w:rsid w:val="00213C02"/>
    <w:rsid w:val="00214C00"/>
    <w:rsid w:val="00217E0B"/>
    <w:rsid w:val="00220B57"/>
    <w:rsid w:val="002238D8"/>
    <w:rsid w:val="002255AD"/>
    <w:rsid w:val="00227206"/>
    <w:rsid w:val="0023032B"/>
    <w:rsid w:val="002304AA"/>
    <w:rsid w:val="00230A64"/>
    <w:rsid w:val="00231696"/>
    <w:rsid w:val="0023241F"/>
    <w:rsid w:val="00232975"/>
    <w:rsid w:val="002339C4"/>
    <w:rsid w:val="00233B8F"/>
    <w:rsid w:val="002371FD"/>
    <w:rsid w:val="002406A8"/>
    <w:rsid w:val="00241226"/>
    <w:rsid w:val="00242EC5"/>
    <w:rsid w:val="0024358D"/>
    <w:rsid w:val="00253EEA"/>
    <w:rsid w:val="002553C4"/>
    <w:rsid w:val="002602DF"/>
    <w:rsid w:val="002633E7"/>
    <w:rsid w:val="00263D1F"/>
    <w:rsid w:val="002668E6"/>
    <w:rsid w:val="00267A84"/>
    <w:rsid w:val="00271C10"/>
    <w:rsid w:val="0027212E"/>
    <w:rsid w:val="002725F4"/>
    <w:rsid w:val="00275495"/>
    <w:rsid w:val="002763A2"/>
    <w:rsid w:val="00276AB2"/>
    <w:rsid w:val="002770B8"/>
    <w:rsid w:val="00277100"/>
    <w:rsid w:val="00277E85"/>
    <w:rsid w:val="00280493"/>
    <w:rsid w:val="002807E8"/>
    <w:rsid w:val="002815A3"/>
    <w:rsid w:val="002822C4"/>
    <w:rsid w:val="00282A2E"/>
    <w:rsid w:val="00283D01"/>
    <w:rsid w:val="002844F5"/>
    <w:rsid w:val="0028495B"/>
    <w:rsid w:val="00285E69"/>
    <w:rsid w:val="00287E6B"/>
    <w:rsid w:val="0029090B"/>
    <w:rsid w:val="0029165D"/>
    <w:rsid w:val="0029196C"/>
    <w:rsid w:val="002922F7"/>
    <w:rsid w:val="002928C8"/>
    <w:rsid w:val="002952B0"/>
    <w:rsid w:val="002955EA"/>
    <w:rsid w:val="002A50BB"/>
    <w:rsid w:val="002A5555"/>
    <w:rsid w:val="002A61A0"/>
    <w:rsid w:val="002A639B"/>
    <w:rsid w:val="002B2709"/>
    <w:rsid w:val="002B727F"/>
    <w:rsid w:val="002C5963"/>
    <w:rsid w:val="002C5A9B"/>
    <w:rsid w:val="002C5CF3"/>
    <w:rsid w:val="002C65DA"/>
    <w:rsid w:val="002C7920"/>
    <w:rsid w:val="002D17B2"/>
    <w:rsid w:val="002D23BE"/>
    <w:rsid w:val="002D3309"/>
    <w:rsid w:val="002D3893"/>
    <w:rsid w:val="002E0FDC"/>
    <w:rsid w:val="002E2835"/>
    <w:rsid w:val="002E33BC"/>
    <w:rsid w:val="002E6459"/>
    <w:rsid w:val="002E681E"/>
    <w:rsid w:val="002E7686"/>
    <w:rsid w:val="002F1C02"/>
    <w:rsid w:val="002F6921"/>
    <w:rsid w:val="00300B6D"/>
    <w:rsid w:val="00300DEC"/>
    <w:rsid w:val="0030104E"/>
    <w:rsid w:val="00301A5A"/>
    <w:rsid w:val="00301E36"/>
    <w:rsid w:val="00301F95"/>
    <w:rsid w:val="00303870"/>
    <w:rsid w:val="00304284"/>
    <w:rsid w:val="00310C30"/>
    <w:rsid w:val="00313738"/>
    <w:rsid w:val="00320E09"/>
    <w:rsid w:val="003216E0"/>
    <w:rsid w:val="00323DFF"/>
    <w:rsid w:val="0032466D"/>
    <w:rsid w:val="003252B8"/>
    <w:rsid w:val="003305DB"/>
    <w:rsid w:val="00330BE1"/>
    <w:rsid w:val="0033308F"/>
    <w:rsid w:val="0033483E"/>
    <w:rsid w:val="00337578"/>
    <w:rsid w:val="00343A36"/>
    <w:rsid w:val="00345F59"/>
    <w:rsid w:val="0034704D"/>
    <w:rsid w:val="003501CA"/>
    <w:rsid w:val="00353F8A"/>
    <w:rsid w:val="00354FD8"/>
    <w:rsid w:val="003554F5"/>
    <w:rsid w:val="00355FA2"/>
    <w:rsid w:val="00362FF8"/>
    <w:rsid w:val="0036325E"/>
    <w:rsid w:val="00366144"/>
    <w:rsid w:val="00366518"/>
    <w:rsid w:val="0036684D"/>
    <w:rsid w:val="00370117"/>
    <w:rsid w:val="00370A89"/>
    <w:rsid w:val="00370D3E"/>
    <w:rsid w:val="003713E8"/>
    <w:rsid w:val="00371F51"/>
    <w:rsid w:val="00372105"/>
    <w:rsid w:val="003757D6"/>
    <w:rsid w:val="00375F07"/>
    <w:rsid w:val="003765D4"/>
    <w:rsid w:val="00376991"/>
    <w:rsid w:val="00377A37"/>
    <w:rsid w:val="00380090"/>
    <w:rsid w:val="003844E9"/>
    <w:rsid w:val="0038457D"/>
    <w:rsid w:val="00384A7A"/>
    <w:rsid w:val="00385AA8"/>
    <w:rsid w:val="00385D4F"/>
    <w:rsid w:val="003871F9"/>
    <w:rsid w:val="00387D86"/>
    <w:rsid w:val="003909A5"/>
    <w:rsid w:val="00390B05"/>
    <w:rsid w:val="0039163A"/>
    <w:rsid w:val="003918B9"/>
    <w:rsid w:val="00391A24"/>
    <w:rsid w:val="003950CE"/>
    <w:rsid w:val="003952EF"/>
    <w:rsid w:val="0039624F"/>
    <w:rsid w:val="00396338"/>
    <w:rsid w:val="003A07A1"/>
    <w:rsid w:val="003A6E5F"/>
    <w:rsid w:val="003B154F"/>
    <w:rsid w:val="003B23A1"/>
    <w:rsid w:val="003B63F2"/>
    <w:rsid w:val="003C0976"/>
    <w:rsid w:val="003C264C"/>
    <w:rsid w:val="003C273B"/>
    <w:rsid w:val="003C2BA8"/>
    <w:rsid w:val="003C4B21"/>
    <w:rsid w:val="003D1E57"/>
    <w:rsid w:val="003D261B"/>
    <w:rsid w:val="003D2B95"/>
    <w:rsid w:val="003D2F33"/>
    <w:rsid w:val="003D6CF8"/>
    <w:rsid w:val="003E09ED"/>
    <w:rsid w:val="003E242D"/>
    <w:rsid w:val="003E25F3"/>
    <w:rsid w:val="003E2C25"/>
    <w:rsid w:val="003E3311"/>
    <w:rsid w:val="003E5085"/>
    <w:rsid w:val="003E51F0"/>
    <w:rsid w:val="003E6C33"/>
    <w:rsid w:val="003E7358"/>
    <w:rsid w:val="003E76C1"/>
    <w:rsid w:val="003F12EE"/>
    <w:rsid w:val="003F16E0"/>
    <w:rsid w:val="003F18C6"/>
    <w:rsid w:val="003F2A56"/>
    <w:rsid w:val="003F3B1C"/>
    <w:rsid w:val="003F3B2D"/>
    <w:rsid w:val="003F4908"/>
    <w:rsid w:val="003F4BBB"/>
    <w:rsid w:val="003F7FEC"/>
    <w:rsid w:val="004022AE"/>
    <w:rsid w:val="00403355"/>
    <w:rsid w:val="004034E0"/>
    <w:rsid w:val="00403C74"/>
    <w:rsid w:val="00404939"/>
    <w:rsid w:val="00406027"/>
    <w:rsid w:val="0040767C"/>
    <w:rsid w:val="00410427"/>
    <w:rsid w:val="00410DD7"/>
    <w:rsid w:val="00412F85"/>
    <w:rsid w:val="004140A6"/>
    <w:rsid w:val="0042182E"/>
    <w:rsid w:val="00421F4F"/>
    <w:rsid w:val="004231E9"/>
    <w:rsid w:val="0042376E"/>
    <w:rsid w:val="00424A76"/>
    <w:rsid w:val="0042568A"/>
    <w:rsid w:val="004270F9"/>
    <w:rsid w:val="00427C6A"/>
    <w:rsid w:val="004314EE"/>
    <w:rsid w:val="00433EBA"/>
    <w:rsid w:val="00433F9B"/>
    <w:rsid w:val="00436428"/>
    <w:rsid w:val="00436BA8"/>
    <w:rsid w:val="0043781F"/>
    <w:rsid w:val="00437C91"/>
    <w:rsid w:val="00437D17"/>
    <w:rsid w:val="00437D6E"/>
    <w:rsid w:val="00437E51"/>
    <w:rsid w:val="004415C2"/>
    <w:rsid w:val="00446355"/>
    <w:rsid w:val="00446C98"/>
    <w:rsid w:val="00453735"/>
    <w:rsid w:val="00456165"/>
    <w:rsid w:val="00456616"/>
    <w:rsid w:val="00460605"/>
    <w:rsid w:val="004606F3"/>
    <w:rsid w:val="00466F2D"/>
    <w:rsid w:val="00467E0C"/>
    <w:rsid w:val="00470691"/>
    <w:rsid w:val="004723CA"/>
    <w:rsid w:val="004728F9"/>
    <w:rsid w:val="00473CEF"/>
    <w:rsid w:val="0047459B"/>
    <w:rsid w:val="0047702B"/>
    <w:rsid w:val="004779B0"/>
    <w:rsid w:val="00477C55"/>
    <w:rsid w:val="00480BEA"/>
    <w:rsid w:val="004818E1"/>
    <w:rsid w:val="00482523"/>
    <w:rsid w:val="0048389F"/>
    <w:rsid w:val="00484C30"/>
    <w:rsid w:val="00486A0F"/>
    <w:rsid w:val="004871C3"/>
    <w:rsid w:val="004875D4"/>
    <w:rsid w:val="00490215"/>
    <w:rsid w:val="00490A6E"/>
    <w:rsid w:val="0049524C"/>
    <w:rsid w:val="004A0380"/>
    <w:rsid w:val="004A25D8"/>
    <w:rsid w:val="004A28B7"/>
    <w:rsid w:val="004B00B7"/>
    <w:rsid w:val="004B06E0"/>
    <w:rsid w:val="004B071E"/>
    <w:rsid w:val="004B1FF2"/>
    <w:rsid w:val="004B5879"/>
    <w:rsid w:val="004B58D7"/>
    <w:rsid w:val="004B7C9D"/>
    <w:rsid w:val="004C05AF"/>
    <w:rsid w:val="004C1341"/>
    <w:rsid w:val="004C36ED"/>
    <w:rsid w:val="004C7257"/>
    <w:rsid w:val="004D4FE3"/>
    <w:rsid w:val="004D58A1"/>
    <w:rsid w:val="004D5F08"/>
    <w:rsid w:val="004D6988"/>
    <w:rsid w:val="004E3E99"/>
    <w:rsid w:val="004F163F"/>
    <w:rsid w:val="004F2AAD"/>
    <w:rsid w:val="004F4953"/>
    <w:rsid w:val="004F4AE1"/>
    <w:rsid w:val="004F4C00"/>
    <w:rsid w:val="004F5F49"/>
    <w:rsid w:val="004F7EB8"/>
    <w:rsid w:val="00503BC5"/>
    <w:rsid w:val="00503FED"/>
    <w:rsid w:val="0050512F"/>
    <w:rsid w:val="0051062F"/>
    <w:rsid w:val="00511598"/>
    <w:rsid w:val="00513ED4"/>
    <w:rsid w:val="00516A23"/>
    <w:rsid w:val="00517C1C"/>
    <w:rsid w:val="00517D0A"/>
    <w:rsid w:val="005211DC"/>
    <w:rsid w:val="00521F8C"/>
    <w:rsid w:val="00523423"/>
    <w:rsid w:val="00523CFD"/>
    <w:rsid w:val="0052527C"/>
    <w:rsid w:val="005306F0"/>
    <w:rsid w:val="00531176"/>
    <w:rsid w:val="005361E5"/>
    <w:rsid w:val="0053731C"/>
    <w:rsid w:val="00537CB6"/>
    <w:rsid w:val="005437FB"/>
    <w:rsid w:val="00546790"/>
    <w:rsid w:val="005468C0"/>
    <w:rsid w:val="00547A32"/>
    <w:rsid w:val="00550D93"/>
    <w:rsid w:val="00550E32"/>
    <w:rsid w:val="00552EC6"/>
    <w:rsid w:val="00553404"/>
    <w:rsid w:val="00553776"/>
    <w:rsid w:val="005545EB"/>
    <w:rsid w:val="005560EE"/>
    <w:rsid w:val="00556350"/>
    <w:rsid w:val="00561910"/>
    <w:rsid w:val="00561D42"/>
    <w:rsid w:val="00562B36"/>
    <w:rsid w:val="005633E8"/>
    <w:rsid w:val="0056386B"/>
    <w:rsid w:val="0056456A"/>
    <w:rsid w:val="00564D93"/>
    <w:rsid w:val="005658EB"/>
    <w:rsid w:val="00567742"/>
    <w:rsid w:val="005706C3"/>
    <w:rsid w:val="005707C1"/>
    <w:rsid w:val="00570AF0"/>
    <w:rsid w:val="0057125B"/>
    <w:rsid w:val="0057134C"/>
    <w:rsid w:val="005774D3"/>
    <w:rsid w:val="005777C8"/>
    <w:rsid w:val="0058160C"/>
    <w:rsid w:val="00581F19"/>
    <w:rsid w:val="00582682"/>
    <w:rsid w:val="00582D9A"/>
    <w:rsid w:val="005836D9"/>
    <w:rsid w:val="00583FCC"/>
    <w:rsid w:val="005859C6"/>
    <w:rsid w:val="00586399"/>
    <w:rsid w:val="00587B0A"/>
    <w:rsid w:val="005902BA"/>
    <w:rsid w:val="00591DC2"/>
    <w:rsid w:val="005930A7"/>
    <w:rsid w:val="005943E6"/>
    <w:rsid w:val="00594A82"/>
    <w:rsid w:val="0059560D"/>
    <w:rsid w:val="00595827"/>
    <w:rsid w:val="0059634D"/>
    <w:rsid w:val="00596669"/>
    <w:rsid w:val="00596BF8"/>
    <w:rsid w:val="00596F2E"/>
    <w:rsid w:val="005A0E0C"/>
    <w:rsid w:val="005A609E"/>
    <w:rsid w:val="005B01E7"/>
    <w:rsid w:val="005B121A"/>
    <w:rsid w:val="005B1383"/>
    <w:rsid w:val="005B17DB"/>
    <w:rsid w:val="005B18EB"/>
    <w:rsid w:val="005B4F5D"/>
    <w:rsid w:val="005B6FB5"/>
    <w:rsid w:val="005C0A80"/>
    <w:rsid w:val="005C18C7"/>
    <w:rsid w:val="005C2052"/>
    <w:rsid w:val="005C2282"/>
    <w:rsid w:val="005C25AD"/>
    <w:rsid w:val="005C267A"/>
    <w:rsid w:val="005C2ED0"/>
    <w:rsid w:val="005C427C"/>
    <w:rsid w:val="005C6AF3"/>
    <w:rsid w:val="005C6F5F"/>
    <w:rsid w:val="005D0E51"/>
    <w:rsid w:val="005D1496"/>
    <w:rsid w:val="005D1B93"/>
    <w:rsid w:val="005D49D4"/>
    <w:rsid w:val="005D5666"/>
    <w:rsid w:val="005D5B55"/>
    <w:rsid w:val="005E394A"/>
    <w:rsid w:val="005E4EBD"/>
    <w:rsid w:val="005E6727"/>
    <w:rsid w:val="005E680F"/>
    <w:rsid w:val="005E692D"/>
    <w:rsid w:val="005E7D75"/>
    <w:rsid w:val="005E7F89"/>
    <w:rsid w:val="005F1AAD"/>
    <w:rsid w:val="005F3E2A"/>
    <w:rsid w:val="005F6179"/>
    <w:rsid w:val="0060032E"/>
    <w:rsid w:val="0060434D"/>
    <w:rsid w:val="00607F89"/>
    <w:rsid w:val="0061193E"/>
    <w:rsid w:val="00611EC5"/>
    <w:rsid w:val="00612900"/>
    <w:rsid w:val="00613001"/>
    <w:rsid w:val="0061382A"/>
    <w:rsid w:val="006162E5"/>
    <w:rsid w:val="00617658"/>
    <w:rsid w:val="0062010F"/>
    <w:rsid w:val="0062103B"/>
    <w:rsid w:val="00621370"/>
    <w:rsid w:val="00621A18"/>
    <w:rsid w:val="00621BF3"/>
    <w:rsid w:val="00621FE4"/>
    <w:rsid w:val="0062536D"/>
    <w:rsid w:val="00626173"/>
    <w:rsid w:val="00630959"/>
    <w:rsid w:val="00634E17"/>
    <w:rsid w:val="00636A39"/>
    <w:rsid w:val="006405F2"/>
    <w:rsid w:val="006409BA"/>
    <w:rsid w:val="006426DD"/>
    <w:rsid w:val="0064662D"/>
    <w:rsid w:val="00647902"/>
    <w:rsid w:val="00647A07"/>
    <w:rsid w:val="00650567"/>
    <w:rsid w:val="006509B7"/>
    <w:rsid w:val="00657AC7"/>
    <w:rsid w:val="00657F79"/>
    <w:rsid w:val="0066010F"/>
    <w:rsid w:val="0066285B"/>
    <w:rsid w:val="00664E64"/>
    <w:rsid w:val="00666781"/>
    <w:rsid w:val="006706DF"/>
    <w:rsid w:val="00670D14"/>
    <w:rsid w:val="006737C2"/>
    <w:rsid w:val="006745C5"/>
    <w:rsid w:val="00675E6F"/>
    <w:rsid w:val="006767B3"/>
    <w:rsid w:val="0067766D"/>
    <w:rsid w:val="006832A8"/>
    <w:rsid w:val="0068373F"/>
    <w:rsid w:val="00683DC6"/>
    <w:rsid w:val="00683DFA"/>
    <w:rsid w:val="0068511C"/>
    <w:rsid w:val="00685C35"/>
    <w:rsid w:val="00686682"/>
    <w:rsid w:val="00686843"/>
    <w:rsid w:val="00686BEB"/>
    <w:rsid w:val="00695996"/>
    <w:rsid w:val="00695C5E"/>
    <w:rsid w:val="006979D1"/>
    <w:rsid w:val="006A0E15"/>
    <w:rsid w:val="006A0FB9"/>
    <w:rsid w:val="006A45BF"/>
    <w:rsid w:val="006A49E9"/>
    <w:rsid w:val="006A5A59"/>
    <w:rsid w:val="006A75F4"/>
    <w:rsid w:val="006B33D1"/>
    <w:rsid w:val="006B3869"/>
    <w:rsid w:val="006B5668"/>
    <w:rsid w:val="006B69B4"/>
    <w:rsid w:val="006C196A"/>
    <w:rsid w:val="006C4504"/>
    <w:rsid w:val="006C4C55"/>
    <w:rsid w:val="006C574C"/>
    <w:rsid w:val="006C651B"/>
    <w:rsid w:val="006D0752"/>
    <w:rsid w:val="006D198D"/>
    <w:rsid w:val="006D1DA1"/>
    <w:rsid w:val="006D2187"/>
    <w:rsid w:val="006D4B3C"/>
    <w:rsid w:val="006D52F5"/>
    <w:rsid w:val="006D5CBF"/>
    <w:rsid w:val="006D60F5"/>
    <w:rsid w:val="006D7005"/>
    <w:rsid w:val="006E1FA4"/>
    <w:rsid w:val="006E7001"/>
    <w:rsid w:val="006F22C1"/>
    <w:rsid w:val="006F26D1"/>
    <w:rsid w:val="006F3A3F"/>
    <w:rsid w:val="006F5856"/>
    <w:rsid w:val="006F5AA5"/>
    <w:rsid w:val="00700702"/>
    <w:rsid w:val="00700940"/>
    <w:rsid w:val="00701D09"/>
    <w:rsid w:val="00701DDA"/>
    <w:rsid w:val="0070210D"/>
    <w:rsid w:val="0071007E"/>
    <w:rsid w:val="007102D3"/>
    <w:rsid w:val="00710B32"/>
    <w:rsid w:val="007125FE"/>
    <w:rsid w:val="007135A9"/>
    <w:rsid w:val="007146AF"/>
    <w:rsid w:val="007150EB"/>
    <w:rsid w:val="007161FF"/>
    <w:rsid w:val="00716DCC"/>
    <w:rsid w:val="007174B4"/>
    <w:rsid w:val="00721F02"/>
    <w:rsid w:val="007245C8"/>
    <w:rsid w:val="00725EFA"/>
    <w:rsid w:val="00726064"/>
    <w:rsid w:val="0072764D"/>
    <w:rsid w:val="00733462"/>
    <w:rsid w:val="00734884"/>
    <w:rsid w:val="0074045B"/>
    <w:rsid w:val="00740B69"/>
    <w:rsid w:val="00741023"/>
    <w:rsid w:val="00741C72"/>
    <w:rsid w:val="007602D2"/>
    <w:rsid w:val="007624E3"/>
    <w:rsid w:val="0076271F"/>
    <w:rsid w:val="00763285"/>
    <w:rsid w:val="00764CF6"/>
    <w:rsid w:val="00767637"/>
    <w:rsid w:val="007705BC"/>
    <w:rsid w:val="007710A4"/>
    <w:rsid w:val="00772B69"/>
    <w:rsid w:val="0077341F"/>
    <w:rsid w:val="007737BA"/>
    <w:rsid w:val="007738A7"/>
    <w:rsid w:val="00774C50"/>
    <w:rsid w:val="00775F1E"/>
    <w:rsid w:val="007767CD"/>
    <w:rsid w:val="00780462"/>
    <w:rsid w:val="007804A3"/>
    <w:rsid w:val="00780B43"/>
    <w:rsid w:val="00781E92"/>
    <w:rsid w:val="00781F24"/>
    <w:rsid w:val="00783059"/>
    <w:rsid w:val="00786E96"/>
    <w:rsid w:val="00790F6D"/>
    <w:rsid w:val="007913DE"/>
    <w:rsid w:val="00792DBA"/>
    <w:rsid w:val="0079347F"/>
    <w:rsid w:val="00795358"/>
    <w:rsid w:val="007957A8"/>
    <w:rsid w:val="0079766E"/>
    <w:rsid w:val="007A07F5"/>
    <w:rsid w:val="007A1B6C"/>
    <w:rsid w:val="007A1CB4"/>
    <w:rsid w:val="007A451E"/>
    <w:rsid w:val="007A7178"/>
    <w:rsid w:val="007A7D4A"/>
    <w:rsid w:val="007B1F78"/>
    <w:rsid w:val="007B558C"/>
    <w:rsid w:val="007B5B9B"/>
    <w:rsid w:val="007B5F29"/>
    <w:rsid w:val="007C03B1"/>
    <w:rsid w:val="007C089E"/>
    <w:rsid w:val="007C3BD7"/>
    <w:rsid w:val="007C53A3"/>
    <w:rsid w:val="007C7051"/>
    <w:rsid w:val="007D1674"/>
    <w:rsid w:val="007D63A2"/>
    <w:rsid w:val="007E17CF"/>
    <w:rsid w:val="007E38DC"/>
    <w:rsid w:val="007E4748"/>
    <w:rsid w:val="007E550D"/>
    <w:rsid w:val="007E5A64"/>
    <w:rsid w:val="007E64DB"/>
    <w:rsid w:val="007E68A1"/>
    <w:rsid w:val="007F035F"/>
    <w:rsid w:val="007F1004"/>
    <w:rsid w:val="007F2394"/>
    <w:rsid w:val="007F62DC"/>
    <w:rsid w:val="007F7000"/>
    <w:rsid w:val="007F7289"/>
    <w:rsid w:val="007F7329"/>
    <w:rsid w:val="007F7BB7"/>
    <w:rsid w:val="007F7F6A"/>
    <w:rsid w:val="00800B4F"/>
    <w:rsid w:val="008018E3"/>
    <w:rsid w:val="0080190A"/>
    <w:rsid w:val="00802E56"/>
    <w:rsid w:val="00804923"/>
    <w:rsid w:val="0081091C"/>
    <w:rsid w:val="00811531"/>
    <w:rsid w:val="008134C9"/>
    <w:rsid w:val="00813989"/>
    <w:rsid w:val="00813E59"/>
    <w:rsid w:val="00814786"/>
    <w:rsid w:val="00814EDF"/>
    <w:rsid w:val="00816A7E"/>
    <w:rsid w:val="00817BA1"/>
    <w:rsid w:val="00817E83"/>
    <w:rsid w:val="0082064D"/>
    <w:rsid w:val="00822B07"/>
    <w:rsid w:val="008230B8"/>
    <w:rsid w:val="00823642"/>
    <w:rsid w:val="00823D69"/>
    <w:rsid w:val="008241F7"/>
    <w:rsid w:val="00826156"/>
    <w:rsid w:val="008264EC"/>
    <w:rsid w:val="00831134"/>
    <w:rsid w:val="00831876"/>
    <w:rsid w:val="00840082"/>
    <w:rsid w:val="00841343"/>
    <w:rsid w:val="00841D87"/>
    <w:rsid w:val="00844C54"/>
    <w:rsid w:val="00846F94"/>
    <w:rsid w:val="00850D1B"/>
    <w:rsid w:val="00851687"/>
    <w:rsid w:val="008526FF"/>
    <w:rsid w:val="00852889"/>
    <w:rsid w:val="00853967"/>
    <w:rsid w:val="00853A35"/>
    <w:rsid w:val="0085515F"/>
    <w:rsid w:val="00861585"/>
    <w:rsid w:val="00863465"/>
    <w:rsid w:val="008639B3"/>
    <w:rsid w:val="00866F91"/>
    <w:rsid w:val="00873E71"/>
    <w:rsid w:val="00874BAC"/>
    <w:rsid w:val="0087682F"/>
    <w:rsid w:val="00877F4B"/>
    <w:rsid w:val="00880987"/>
    <w:rsid w:val="00880A86"/>
    <w:rsid w:val="00880B30"/>
    <w:rsid w:val="00880D98"/>
    <w:rsid w:val="00881802"/>
    <w:rsid w:val="008821A7"/>
    <w:rsid w:val="008836C4"/>
    <w:rsid w:val="00883DCE"/>
    <w:rsid w:val="0088415C"/>
    <w:rsid w:val="00886A93"/>
    <w:rsid w:val="00887E3A"/>
    <w:rsid w:val="0089051D"/>
    <w:rsid w:val="008920B8"/>
    <w:rsid w:val="0089536A"/>
    <w:rsid w:val="008961A5"/>
    <w:rsid w:val="0089661A"/>
    <w:rsid w:val="008A0319"/>
    <w:rsid w:val="008A1197"/>
    <w:rsid w:val="008A13F5"/>
    <w:rsid w:val="008A38E0"/>
    <w:rsid w:val="008A3A3E"/>
    <w:rsid w:val="008A5A91"/>
    <w:rsid w:val="008A655F"/>
    <w:rsid w:val="008A6965"/>
    <w:rsid w:val="008A6CB3"/>
    <w:rsid w:val="008A76CE"/>
    <w:rsid w:val="008B1FE5"/>
    <w:rsid w:val="008B2400"/>
    <w:rsid w:val="008B4F47"/>
    <w:rsid w:val="008B5EF2"/>
    <w:rsid w:val="008B76B3"/>
    <w:rsid w:val="008B7D90"/>
    <w:rsid w:val="008C0900"/>
    <w:rsid w:val="008C183F"/>
    <w:rsid w:val="008C2106"/>
    <w:rsid w:val="008C42EE"/>
    <w:rsid w:val="008C732C"/>
    <w:rsid w:val="008C7CFC"/>
    <w:rsid w:val="008D1694"/>
    <w:rsid w:val="008D1E99"/>
    <w:rsid w:val="008D24DD"/>
    <w:rsid w:val="008D3C5C"/>
    <w:rsid w:val="008D4E31"/>
    <w:rsid w:val="008D5708"/>
    <w:rsid w:val="008E20C4"/>
    <w:rsid w:val="008E593A"/>
    <w:rsid w:val="008E6B5E"/>
    <w:rsid w:val="008F0596"/>
    <w:rsid w:val="008F0E92"/>
    <w:rsid w:val="008F2313"/>
    <w:rsid w:val="008F35E0"/>
    <w:rsid w:val="008F522C"/>
    <w:rsid w:val="008F5F16"/>
    <w:rsid w:val="008F6558"/>
    <w:rsid w:val="008F73E3"/>
    <w:rsid w:val="008F755D"/>
    <w:rsid w:val="008F78CF"/>
    <w:rsid w:val="00900470"/>
    <w:rsid w:val="00900AC4"/>
    <w:rsid w:val="00901A7D"/>
    <w:rsid w:val="009031B5"/>
    <w:rsid w:val="0091135B"/>
    <w:rsid w:val="00911455"/>
    <w:rsid w:val="00911763"/>
    <w:rsid w:val="009144A3"/>
    <w:rsid w:val="0091625B"/>
    <w:rsid w:val="00917F64"/>
    <w:rsid w:val="00920C22"/>
    <w:rsid w:val="0092208C"/>
    <w:rsid w:val="009229C7"/>
    <w:rsid w:val="00922CBF"/>
    <w:rsid w:val="009257C0"/>
    <w:rsid w:val="00926240"/>
    <w:rsid w:val="00927E8F"/>
    <w:rsid w:val="00930C59"/>
    <w:rsid w:val="00930C63"/>
    <w:rsid w:val="00933558"/>
    <w:rsid w:val="009346BE"/>
    <w:rsid w:val="00936621"/>
    <w:rsid w:val="0093698A"/>
    <w:rsid w:val="00937268"/>
    <w:rsid w:val="00937B8B"/>
    <w:rsid w:val="00942E72"/>
    <w:rsid w:val="0094302B"/>
    <w:rsid w:val="00943D5D"/>
    <w:rsid w:val="0094432A"/>
    <w:rsid w:val="00945CD7"/>
    <w:rsid w:val="00947F22"/>
    <w:rsid w:val="00950209"/>
    <w:rsid w:val="00950F81"/>
    <w:rsid w:val="00955087"/>
    <w:rsid w:val="009551A1"/>
    <w:rsid w:val="00957E3A"/>
    <w:rsid w:val="00960114"/>
    <w:rsid w:val="009613E6"/>
    <w:rsid w:val="009613EB"/>
    <w:rsid w:val="00961957"/>
    <w:rsid w:val="00964262"/>
    <w:rsid w:val="00965215"/>
    <w:rsid w:val="00965247"/>
    <w:rsid w:val="009668B0"/>
    <w:rsid w:val="00967E5D"/>
    <w:rsid w:val="00973724"/>
    <w:rsid w:val="00973AD5"/>
    <w:rsid w:val="009751D4"/>
    <w:rsid w:val="00975710"/>
    <w:rsid w:val="0097715C"/>
    <w:rsid w:val="00980147"/>
    <w:rsid w:val="009824D2"/>
    <w:rsid w:val="00982E51"/>
    <w:rsid w:val="009846A5"/>
    <w:rsid w:val="009868A7"/>
    <w:rsid w:val="00986E40"/>
    <w:rsid w:val="009878DC"/>
    <w:rsid w:val="00990671"/>
    <w:rsid w:val="00992FD8"/>
    <w:rsid w:val="00993577"/>
    <w:rsid w:val="009958CB"/>
    <w:rsid w:val="00996244"/>
    <w:rsid w:val="00996843"/>
    <w:rsid w:val="00996D00"/>
    <w:rsid w:val="00996DC0"/>
    <w:rsid w:val="00996E97"/>
    <w:rsid w:val="009A356C"/>
    <w:rsid w:val="009A36F8"/>
    <w:rsid w:val="009A5654"/>
    <w:rsid w:val="009A5E24"/>
    <w:rsid w:val="009A685D"/>
    <w:rsid w:val="009B0034"/>
    <w:rsid w:val="009B1CDC"/>
    <w:rsid w:val="009B3919"/>
    <w:rsid w:val="009B3D8F"/>
    <w:rsid w:val="009B469B"/>
    <w:rsid w:val="009B46F0"/>
    <w:rsid w:val="009B71AE"/>
    <w:rsid w:val="009B7628"/>
    <w:rsid w:val="009C0CE7"/>
    <w:rsid w:val="009C133F"/>
    <w:rsid w:val="009C1343"/>
    <w:rsid w:val="009C3925"/>
    <w:rsid w:val="009C47A2"/>
    <w:rsid w:val="009C4974"/>
    <w:rsid w:val="009D20F7"/>
    <w:rsid w:val="009D2D51"/>
    <w:rsid w:val="009D30CF"/>
    <w:rsid w:val="009D6871"/>
    <w:rsid w:val="009E0D29"/>
    <w:rsid w:val="009E0F30"/>
    <w:rsid w:val="009E2F2E"/>
    <w:rsid w:val="009E44C1"/>
    <w:rsid w:val="009E5805"/>
    <w:rsid w:val="009E5CEF"/>
    <w:rsid w:val="009E6AF3"/>
    <w:rsid w:val="009E7CAD"/>
    <w:rsid w:val="009F1380"/>
    <w:rsid w:val="009F2DF4"/>
    <w:rsid w:val="009F3C6B"/>
    <w:rsid w:val="009F495E"/>
    <w:rsid w:val="009F53F4"/>
    <w:rsid w:val="009F6FD5"/>
    <w:rsid w:val="00A00ADB"/>
    <w:rsid w:val="00A015DF"/>
    <w:rsid w:val="00A0460B"/>
    <w:rsid w:val="00A05C5C"/>
    <w:rsid w:val="00A05E06"/>
    <w:rsid w:val="00A05EAA"/>
    <w:rsid w:val="00A14EA5"/>
    <w:rsid w:val="00A17119"/>
    <w:rsid w:val="00A172B1"/>
    <w:rsid w:val="00A21B22"/>
    <w:rsid w:val="00A21B67"/>
    <w:rsid w:val="00A220BD"/>
    <w:rsid w:val="00A22343"/>
    <w:rsid w:val="00A25DA2"/>
    <w:rsid w:val="00A358C7"/>
    <w:rsid w:val="00A370E8"/>
    <w:rsid w:val="00A44B2B"/>
    <w:rsid w:val="00A456BE"/>
    <w:rsid w:val="00A46AB3"/>
    <w:rsid w:val="00A479B7"/>
    <w:rsid w:val="00A51438"/>
    <w:rsid w:val="00A52CF9"/>
    <w:rsid w:val="00A553D2"/>
    <w:rsid w:val="00A60B2E"/>
    <w:rsid w:val="00A61E51"/>
    <w:rsid w:val="00A6238A"/>
    <w:rsid w:val="00A62DBA"/>
    <w:rsid w:val="00A65FA1"/>
    <w:rsid w:val="00A66803"/>
    <w:rsid w:val="00A66B08"/>
    <w:rsid w:val="00A67CC1"/>
    <w:rsid w:val="00A70B04"/>
    <w:rsid w:val="00A70C2B"/>
    <w:rsid w:val="00A71274"/>
    <w:rsid w:val="00A72142"/>
    <w:rsid w:val="00A723BE"/>
    <w:rsid w:val="00A72616"/>
    <w:rsid w:val="00A737A2"/>
    <w:rsid w:val="00A74266"/>
    <w:rsid w:val="00A81AC2"/>
    <w:rsid w:val="00A81F61"/>
    <w:rsid w:val="00A828CB"/>
    <w:rsid w:val="00A82AEB"/>
    <w:rsid w:val="00A83256"/>
    <w:rsid w:val="00A83F95"/>
    <w:rsid w:val="00A843F2"/>
    <w:rsid w:val="00A85974"/>
    <w:rsid w:val="00A8677A"/>
    <w:rsid w:val="00A915D0"/>
    <w:rsid w:val="00A92C78"/>
    <w:rsid w:val="00A93122"/>
    <w:rsid w:val="00A939AE"/>
    <w:rsid w:val="00A944D2"/>
    <w:rsid w:val="00A95D30"/>
    <w:rsid w:val="00A96711"/>
    <w:rsid w:val="00A96DA1"/>
    <w:rsid w:val="00A978DE"/>
    <w:rsid w:val="00AA03BB"/>
    <w:rsid w:val="00AA1CCA"/>
    <w:rsid w:val="00AA3D09"/>
    <w:rsid w:val="00AA3E37"/>
    <w:rsid w:val="00AA4D40"/>
    <w:rsid w:val="00AA5221"/>
    <w:rsid w:val="00AA777F"/>
    <w:rsid w:val="00AA7BEA"/>
    <w:rsid w:val="00AA7CD2"/>
    <w:rsid w:val="00AB2261"/>
    <w:rsid w:val="00AB22F0"/>
    <w:rsid w:val="00AB29D3"/>
    <w:rsid w:val="00AB756D"/>
    <w:rsid w:val="00AC02D0"/>
    <w:rsid w:val="00AC4D0E"/>
    <w:rsid w:val="00AC509E"/>
    <w:rsid w:val="00AC6549"/>
    <w:rsid w:val="00AC6DDE"/>
    <w:rsid w:val="00AD0418"/>
    <w:rsid w:val="00AD05CA"/>
    <w:rsid w:val="00AD1DEB"/>
    <w:rsid w:val="00AD22D5"/>
    <w:rsid w:val="00AD32F2"/>
    <w:rsid w:val="00AD514B"/>
    <w:rsid w:val="00AD6DE2"/>
    <w:rsid w:val="00AE0316"/>
    <w:rsid w:val="00AE0D60"/>
    <w:rsid w:val="00AE261F"/>
    <w:rsid w:val="00AE2DD3"/>
    <w:rsid w:val="00AE3239"/>
    <w:rsid w:val="00AE72E5"/>
    <w:rsid w:val="00AF4532"/>
    <w:rsid w:val="00B00A24"/>
    <w:rsid w:val="00B02FD9"/>
    <w:rsid w:val="00B0393D"/>
    <w:rsid w:val="00B0522D"/>
    <w:rsid w:val="00B0764E"/>
    <w:rsid w:val="00B077CC"/>
    <w:rsid w:val="00B11381"/>
    <w:rsid w:val="00B117F7"/>
    <w:rsid w:val="00B16E6B"/>
    <w:rsid w:val="00B17D34"/>
    <w:rsid w:val="00B2245E"/>
    <w:rsid w:val="00B24F96"/>
    <w:rsid w:val="00B261AD"/>
    <w:rsid w:val="00B26520"/>
    <w:rsid w:val="00B26796"/>
    <w:rsid w:val="00B2690C"/>
    <w:rsid w:val="00B27ECD"/>
    <w:rsid w:val="00B31740"/>
    <w:rsid w:val="00B31753"/>
    <w:rsid w:val="00B3274D"/>
    <w:rsid w:val="00B32A7E"/>
    <w:rsid w:val="00B3348B"/>
    <w:rsid w:val="00B336A1"/>
    <w:rsid w:val="00B41B71"/>
    <w:rsid w:val="00B42DB5"/>
    <w:rsid w:val="00B44A1C"/>
    <w:rsid w:val="00B44FB6"/>
    <w:rsid w:val="00B46029"/>
    <w:rsid w:val="00B471AD"/>
    <w:rsid w:val="00B5047F"/>
    <w:rsid w:val="00B50D66"/>
    <w:rsid w:val="00B51FA9"/>
    <w:rsid w:val="00B51FEA"/>
    <w:rsid w:val="00B521A6"/>
    <w:rsid w:val="00B531A7"/>
    <w:rsid w:val="00B531FA"/>
    <w:rsid w:val="00B5523A"/>
    <w:rsid w:val="00B5527F"/>
    <w:rsid w:val="00B56790"/>
    <w:rsid w:val="00B610C0"/>
    <w:rsid w:val="00B6255D"/>
    <w:rsid w:val="00B633F0"/>
    <w:rsid w:val="00B64468"/>
    <w:rsid w:val="00B6554D"/>
    <w:rsid w:val="00B6599E"/>
    <w:rsid w:val="00B6766A"/>
    <w:rsid w:val="00B7015E"/>
    <w:rsid w:val="00B72A1B"/>
    <w:rsid w:val="00B74FF8"/>
    <w:rsid w:val="00B758DA"/>
    <w:rsid w:val="00B75BA0"/>
    <w:rsid w:val="00B75E77"/>
    <w:rsid w:val="00B76B93"/>
    <w:rsid w:val="00B80CA6"/>
    <w:rsid w:val="00B8112A"/>
    <w:rsid w:val="00B83820"/>
    <w:rsid w:val="00B84FD9"/>
    <w:rsid w:val="00B86226"/>
    <w:rsid w:val="00B86A26"/>
    <w:rsid w:val="00B876E7"/>
    <w:rsid w:val="00B87BD3"/>
    <w:rsid w:val="00B87CCA"/>
    <w:rsid w:val="00B92990"/>
    <w:rsid w:val="00B96AD8"/>
    <w:rsid w:val="00BA0695"/>
    <w:rsid w:val="00BA117D"/>
    <w:rsid w:val="00BA1D1D"/>
    <w:rsid w:val="00BA2072"/>
    <w:rsid w:val="00BA59B7"/>
    <w:rsid w:val="00BA6355"/>
    <w:rsid w:val="00BA7776"/>
    <w:rsid w:val="00BB2701"/>
    <w:rsid w:val="00BB34F2"/>
    <w:rsid w:val="00BB3CB1"/>
    <w:rsid w:val="00BB4647"/>
    <w:rsid w:val="00BB54F6"/>
    <w:rsid w:val="00BB5E5E"/>
    <w:rsid w:val="00BB5F98"/>
    <w:rsid w:val="00BB7D4C"/>
    <w:rsid w:val="00BC021B"/>
    <w:rsid w:val="00BC1DA3"/>
    <w:rsid w:val="00BC1EEA"/>
    <w:rsid w:val="00BC4923"/>
    <w:rsid w:val="00BC4AE3"/>
    <w:rsid w:val="00BC54B8"/>
    <w:rsid w:val="00BC5749"/>
    <w:rsid w:val="00BC5879"/>
    <w:rsid w:val="00BC6DC7"/>
    <w:rsid w:val="00BD0F00"/>
    <w:rsid w:val="00BD2AF5"/>
    <w:rsid w:val="00BD2D71"/>
    <w:rsid w:val="00BD3B60"/>
    <w:rsid w:val="00BD4400"/>
    <w:rsid w:val="00BD7EDE"/>
    <w:rsid w:val="00BE09BD"/>
    <w:rsid w:val="00BE539E"/>
    <w:rsid w:val="00BF16A6"/>
    <w:rsid w:val="00BF77DD"/>
    <w:rsid w:val="00BF7974"/>
    <w:rsid w:val="00C05049"/>
    <w:rsid w:val="00C06BD4"/>
    <w:rsid w:val="00C12287"/>
    <w:rsid w:val="00C12424"/>
    <w:rsid w:val="00C131CB"/>
    <w:rsid w:val="00C1368C"/>
    <w:rsid w:val="00C142EE"/>
    <w:rsid w:val="00C17150"/>
    <w:rsid w:val="00C23486"/>
    <w:rsid w:val="00C27FF9"/>
    <w:rsid w:val="00C3031C"/>
    <w:rsid w:val="00C30735"/>
    <w:rsid w:val="00C32FAF"/>
    <w:rsid w:val="00C36444"/>
    <w:rsid w:val="00C4005D"/>
    <w:rsid w:val="00C4041F"/>
    <w:rsid w:val="00C41AEC"/>
    <w:rsid w:val="00C41FCD"/>
    <w:rsid w:val="00C42BC3"/>
    <w:rsid w:val="00C42C0E"/>
    <w:rsid w:val="00C43305"/>
    <w:rsid w:val="00C46648"/>
    <w:rsid w:val="00C50EF6"/>
    <w:rsid w:val="00C54281"/>
    <w:rsid w:val="00C543D9"/>
    <w:rsid w:val="00C56F37"/>
    <w:rsid w:val="00C57EA2"/>
    <w:rsid w:val="00C605E4"/>
    <w:rsid w:val="00C61723"/>
    <w:rsid w:val="00C61809"/>
    <w:rsid w:val="00C622A8"/>
    <w:rsid w:val="00C62BE8"/>
    <w:rsid w:val="00C6307B"/>
    <w:rsid w:val="00C64821"/>
    <w:rsid w:val="00C64F00"/>
    <w:rsid w:val="00C66D51"/>
    <w:rsid w:val="00C67FB3"/>
    <w:rsid w:val="00C7287B"/>
    <w:rsid w:val="00C746B3"/>
    <w:rsid w:val="00C750A6"/>
    <w:rsid w:val="00C76585"/>
    <w:rsid w:val="00C76E53"/>
    <w:rsid w:val="00C80593"/>
    <w:rsid w:val="00C806F8"/>
    <w:rsid w:val="00C80D2D"/>
    <w:rsid w:val="00C8154F"/>
    <w:rsid w:val="00C867EE"/>
    <w:rsid w:val="00C878AB"/>
    <w:rsid w:val="00C93B53"/>
    <w:rsid w:val="00C9691F"/>
    <w:rsid w:val="00C969DF"/>
    <w:rsid w:val="00CA06F5"/>
    <w:rsid w:val="00CA106C"/>
    <w:rsid w:val="00CA2F13"/>
    <w:rsid w:val="00CA31D7"/>
    <w:rsid w:val="00CA5CD6"/>
    <w:rsid w:val="00CA6F3E"/>
    <w:rsid w:val="00CA7568"/>
    <w:rsid w:val="00CA76BD"/>
    <w:rsid w:val="00CB1D74"/>
    <w:rsid w:val="00CB3A35"/>
    <w:rsid w:val="00CB3E8B"/>
    <w:rsid w:val="00CB4107"/>
    <w:rsid w:val="00CB49AC"/>
    <w:rsid w:val="00CB5015"/>
    <w:rsid w:val="00CB5AE5"/>
    <w:rsid w:val="00CB6E0C"/>
    <w:rsid w:val="00CB79D6"/>
    <w:rsid w:val="00CC0AF3"/>
    <w:rsid w:val="00CC651F"/>
    <w:rsid w:val="00CD02C6"/>
    <w:rsid w:val="00CD207A"/>
    <w:rsid w:val="00CD394E"/>
    <w:rsid w:val="00CD463F"/>
    <w:rsid w:val="00CD6E9E"/>
    <w:rsid w:val="00CE0C87"/>
    <w:rsid w:val="00CE5517"/>
    <w:rsid w:val="00CE6C36"/>
    <w:rsid w:val="00CE7BC6"/>
    <w:rsid w:val="00CF3680"/>
    <w:rsid w:val="00CF52F1"/>
    <w:rsid w:val="00CF7619"/>
    <w:rsid w:val="00D00CB6"/>
    <w:rsid w:val="00D123BC"/>
    <w:rsid w:val="00D15BC3"/>
    <w:rsid w:val="00D20C69"/>
    <w:rsid w:val="00D2121D"/>
    <w:rsid w:val="00D23B61"/>
    <w:rsid w:val="00D23B8E"/>
    <w:rsid w:val="00D23BB8"/>
    <w:rsid w:val="00D27CBB"/>
    <w:rsid w:val="00D3087D"/>
    <w:rsid w:val="00D319CE"/>
    <w:rsid w:val="00D35379"/>
    <w:rsid w:val="00D35BFA"/>
    <w:rsid w:val="00D36755"/>
    <w:rsid w:val="00D37A8E"/>
    <w:rsid w:val="00D40414"/>
    <w:rsid w:val="00D40804"/>
    <w:rsid w:val="00D41B5A"/>
    <w:rsid w:val="00D42937"/>
    <w:rsid w:val="00D4362D"/>
    <w:rsid w:val="00D45A35"/>
    <w:rsid w:val="00D46572"/>
    <w:rsid w:val="00D544D5"/>
    <w:rsid w:val="00D559C9"/>
    <w:rsid w:val="00D57890"/>
    <w:rsid w:val="00D6225A"/>
    <w:rsid w:val="00D6271E"/>
    <w:rsid w:val="00D6405D"/>
    <w:rsid w:val="00D65E11"/>
    <w:rsid w:val="00D7075D"/>
    <w:rsid w:val="00D71A8C"/>
    <w:rsid w:val="00D72015"/>
    <w:rsid w:val="00D720FE"/>
    <w:rsid w:val="00D73D8C"/>
    <w:rsid w:val="00D74273"/>
    <w:rsid w:val="00D74450"/>
    <w:rsid w:val="00D7524E"/>
    <w:rsid w:val="00D75AF8"/>
    <w:rsid w:val="00D75BAE"/>
    <w:rsid w:val="00D84410"/>
    <w:rsid w:val="00D85514"/>
    <w:rsid w:val="00D860AA"/>
    <w:rsid w:val="00D90085"/>
    <w:rsid w:val="00D910E0"/>
    <w:rsid w:val="00D92229"/>
    <w:rsid w:val="00D950CB"/>
    <w:rsid w:val="00D95AED"/>
    <w:rsid w:val="00DA0AA6"/>
    <w:rsid w:val="00DA0ACF"/>
    <w:rsid w:val="00DA1D9A"/>
    <w:rsid w:val="00DA2558"/>
    <w:rsid w:val="00DA5639"/>
    <w:rsid w:val="00DA6271"/>
    <w:rsid w:val="00DB0645"/>
    <w:rsid w:val="00DB116B"/>
    <w:rsid w:val="00DB75D3"/>
    <w:rsid w:val="00DC1A12"/>
    <w:rsid w:val="00DC1B4F"/>
    <w:rsid w:val="00DC1BE2"/>
    <w:rsid w:val="00DC3D05"/>
    <w:rsid w:val="00DC4A1A"/>
    <w:rsid w:val="00DC5E2A"/>
    <w:rsid w:val="00DC60D2"/>
    <w:rsid w:val="00DC6213"/>
    <w:rsid w:val="00DD27A3"/>
    <w:rsid w:val="00DD634B"/>
    <w:rsid w:val="00DE0B9D"/>
    <w:rsid w:val="00DE1FA5"/>
    <w:rsid w:val="00DE25AC"/>
    <w:rsid w:val="00DE26E6"/>
    <w:rsid w:val="00DE598C"/>
    <w:rsid w:val="00DE59DE"/>
    <w:rsid w:val="00DE6C51"/>
    <w:rsid w:val="00DE70F9"/>
    <w:rsid w:val="00DF04A5"/>
    <w:rsid w:val="00DF0776"/>
    <w:rsid w:val="00DF0947"/>
    <w:rsid w:val="00DF186F"/>
    <w:rsid w:val="00DF2565"/>
    <w:rsid w:val="00DF36EA"/>
    <w:rsid w:val="00DF3FEF"/>
    <w:rsid w:val="00DF47BF"/>
    <w:rsid w:val="00DF65FD"/>
    <w:rsid w:val="00DF6CAB"/>
    <w:rsid w:val="00DF76C7"/>
    <w:rsid w:val="00DF7FCF"/>
    <w:rsid w:val="00E00C56"/>
    <w:rsid w:val="00E00D9E"/>
    <w:rsid w:val="00E01E05"/>
    <w:rsid w:val="00E02D78"/>
    <w:rsid w:val="00E038CF"/>
    <w:rsid w:val="00E052BE"/>
    <w:rsid w:val="00E136D5"/>
    <w:rsid w:val="00E13B6A"/>
    <w:rsid w:val="00E175F7"/>
    <w:rsid w:val="00E22165"/>
    <w:rsid w:val="00E221A7"/>
    <w:rsid w:val="00E233EE"/>
    <w:rsid w:val="00E23F9C"/>
    <w:rsid w:val="00E24D7D"/>
    <w:rsid w:val="00E25D96"/>
    <w:rsid w:val="00E26AC1"/>
    <w:rsid w:val="00E277E8"/>
    <w:rsid w:val="00E30F93"/>
    <w:rsid w:val="00E32C9F"/>
    <w:rsid w:val="00E3351A"/>
    <w:rsid w:val="00E33965"/>
    <w:rsid w:val="00E33F10"/>
    <w:rsid w:val="00E35F12"/>
    <w:rsid w:val="00E36F51"/>
    <w:rsid w:val="00E375B8"/>
    <w:rsid w:val="00E4094D"/>
    <w:rsid w:val="00E40F83"/>
    <w:rsid w:val="00E41A21"/>
    <w:rsid w:val="00E42E7A"/>
    <w:rsid w:val="00E44923"/>
    <w:rsid w:val="00E4627E"/>
    <w:rsid w:val="00E51C10"/>
    <w:rsid w:val="00E55FDC"/>
    <w:rsid w:val="00E56656"/>
    <w:rsid w:val="00E60187"/>
    <w:rsid w:val="00E613AC"/>
    <w:rsid w:val="00E61463"/>
    <w:rsid w:val="00E61D5B"/>
    <w:rsid w:val="00E64BE7"/>
    <w:rsid w:val="00E65E95"/>
    <w:rsid w:val="00E66708"/>
    <w:rsid w:val="00E703DC"/>
    <w:rsid w:val="00E71247"/>
    <w:rsid w:val="00E71E83"/>
    <w:rsid w:val="00E71ECA"/>
    <w:rsid w:val="00E72B1E"/>
    <w:rsid w:val="00E736C0"/>
    <w:rsid w:val="00E74D2A"/>
    <w:rsid w:val="00E75745"/>
    <w:rsid w:val="00E77BF3"/>
    <w:rsid w:val="00E81997"/>
    <w:rsid w:val="00E81C28"/>
    <w:rsid w:val="00E83005"/>
    <w:rsid w:val="00E86E6B"/>
    <w:rsid w:val="00E87675"/>
    <w:rsid w:val="00E87EDA"/>
    <w:rsid w:val="00E902D6"/>
    <w:rsid w:val="00E916E3"/>
    <w:rsid w:val="00E95C45"/>
    <w:rsid w:val="00E970C0"/>
    <w:rsid w:val="00EA4101"/>
    <w:rsid w:val="00EA67E0"/>
    <w:rsid w:val="00EB5D7C"/>
    <w:rsid w:val="00EB6599"/>
    <w:rsid w:val="00EB6780"/>
    <w:rsid w:val="00EB7634"/>
    <w:rsid w:val="00EB7703"/>
    <w:rsid w:val="00EB7CF7"/>
    <w:rsid w:val="00EC3923"/>
    <w:rsid w:val="00EC4374"/>
    <w:rsid w:val="00EC4758"/>
    <w:rsid w:val="00EC638E"/>
    <w:rsid w:val="00ED08C3"/>
    <w:rsid w:val="00ED1FB3"/>
    <w:rsid w:val="00ED4438"/>
    <w:rsid w:val="00ED6230"/>
    <w:rsid w:val="00ED6B78"/>
    <w:rsid w:val="00EE0218"/>
    <w:rsid w:val="00EE0C9A"/>
    <w:rsid w:val="00EE1661"/>
    <w:rsid w:val="00EE1EA1"/>
    <w:rsid w:val="00EE5411"/>
    <w:rsid w:val="00EE59F2"/>
    <w:rsid w:val="00EE5A80"/>
    <w:rsid w:val="00EE5D62"/>
    <w:rsid w:val="00EE7530"/>
    <w:rsid w:val="00EF0892"/>
    <w:rsid w:val="00EF0BE5"/>
    <w:rsid w:val="00EF1123"/>
    <w:rsid w:val="00EF2897"/>
    <w:rsid w:val="00EF39B4"/>
    <w:rsid w:val="00EF44BA"/>
    <w:rsid w:val="00EF5843"/>
    <w:rsid w:val="00EF5CCA"/>
    <w:rsid w:val="00EF7B6C"/>
    <w:rsid w:val="00F0040B"/>
    <w:rsid w:val="00F015F4"/>
    <w:rsid w:val="00F01B83"/>
    <w:rsid w:val="00F031AD"/>
    <w:rsid w:val="00F0346B"/>
    <w:rsid w:val="00F03558"/>
    <w:rsid w:val="00F037C4"/>
    <w:rsid w:val="00F11DC2"/>
    <w:rsid w:val="00F12AB4"/>
    <w:rsid w:val="00F1405D"/>
    <w:rsid w:val="00F14E1B"/>
    <w:rsid w:val="00F17C9F"/>
    <w:rsid w:val="00F21F78"/>
    <w:rsid w:val="00F22825"/>
    <w:rsid w:val="00F2347A"/>
    <w:rsid w:val="00F23A87"/>
    <w:rsid w:val="00F252B3"/>
    <w:rsid w:val="00F25CBF"/>
    <w:rsid w:val="00F25EF7"/>
    <w:rsid w:val="00F25FBC"/>
    <w:rsid w:val="00F263E4"/>
    <w:rsid w:val="00F279C6"/>
    <w:rsid w:val="00F32709"/>
    <w:rsid w:val="00F32E13"/>
    <w:rsid w:val="00F33146"/>
    <w:rsid w:val="00F37C52"/>
    <w:rsid w:val="00F433FE"/>
    <w:rsid w:val="00F46DDD"/>
    <w:rsid w:val="00F50943"/>
    <w:rsid w:val="00F50A98"/>
    <w:rsid w:val="00F5148F"/>
    <w:rsid w:val="00F51611"/>
    <w:rsid w:val="00F52FD8"/>
    <w:rsid w:val="00F53331"/>
    <w:rsid w:val="00F55562"/>
    <w:rsid w:val="00F5557A"/>
    <w:rsid w:val="00F56411"/>
    <w:rsid w:val="00F577F4"/>
    <w:rsid w:val="00F57E14"/>
    <w:rsid w:val="00F60553"/>
    <w:rsid w:val="00F60EF7"/>
    <w:rsid w:val="00F63694"/>
    <w:rsid w:val="00F65F89"/>
    <w:rsid w:val="00F660D0"/>
    <w:rsid w:val="00F667F4"/>
    <w:rsid w:val="00F6779A"/>
    <w:rsid w:val="00F67A46"/>
    <w:rsid w:val="00F70682"/>
    <w:rsid w:val="00F72928"/>
    <w:rsid w:val="00F72F74"/>
    <w:rsid w:val="00F740A8"/>
    <w:rsid w:val="00F755B5"/>
    <w:rsid w:val="00F774B5"/>
    <w:rsid w:val="00F7777A"/>
    <w:rsid w:val="00F81CF4"/>
    <w:rsid w:val="00F84CD5"/>
    <w:rsid w:val="00F85EE2"/>
    <w:rsid w:val="00F87D16"/>
    <w:rsid w:val="00F912DC"/>
    <w:rsid w:val="00F93126"/>
    <w:rsid w:val="00F932AB"/>
    <w:rsid w:val="00F9412F"/>
    <w:rsid w:val="00F946DA"/>
    <w:rsid w:val="00F94B6D"/>
    <w:rsid w:val="00FA0986"/>
    <w:rsid w:val="00FA1D52"/>
    <w:rsid w:val="00FA336B"/>
    <w:rsid w:val="00FA4642"/>
    <w:rsid w:val="00FA62E4"/>
    <w:rsid w:val="00FB129F"/>
    <w:rsid w:val="00FB19F3"/>
    <w:rsid w:val="00FB30A0"/>
    <w:rsid w:val="00FB4B04"/>
    <w:rsid w:val="00FC05F8"/>
    <w:rsid w:val="00FC1863"/>
    <w:rsid w:val="00FC3E1E"/>
    <w:rsid w:val="00FC402E"/>
    <w:rsid w:val="00FC46EC"/>
    <w:rsid w:val="00FC4AC0"/>
    <w:rsid w:val="00FC5B8C"/>
    <w:rsid w:val="00FC7F2C"/>
    <w:rsid w:val="00FD0BFD"/>
    <w:rsid w:val="00FD2D42"/>
    <w:rsid w:val="00FD30A1"/>
    <w:rsid w:val="00FD3EEC"/>
    <w:rsid w:val="00FD465D"/>
    <w:rsid w:val="00FD66B9"/>
    <w:rsid w:val="00FD73FF"/>
    <w:rsid w:val="00FD7FAC"/>
    <w:rsid w:val="00FE0DB8"/>
    <w:rsid w:val="00FE1A12"/>
    <w:rsid w:val="00FE1AF3"/>
    <w:rsid w:val="00FE287E"/>
    <w:rsid w:val="00FE42FE"/>
    <w:rsid w:val="00FE5942"/>
    <w:rsid w:val="00FE5F96"/>
    <w:rsid w:val="00FE7EB8"/>
    <w:rsid w:val="00FF0429"/>
    <w:rsid w:val="00FF10B0"/>
    <w:rsid w:val="00FF487F"/>
    <w:rsid w:val="00FF580B"/>
    <w:rsid w:val="00FF68FF"/>
    <w:rsid w:val="00FF7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C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qFormat="1"/>
    <w:lsdException w:name="header" w:uiPriority="99"/>
    <w:lsdException w:name="footer" w:uiPriority="99"/>
    <w:lsdException w:name="caption" w:uiPriority="99" w:qFormat="1"/>
    <w:lsdException w:name="table of figures" w:uiPriority="99"/>
    <w:lsdException w:name="footnote reference" w:uiPriority="99"/>
    <w:lsdException w:name="line number" w:uiPriority="99" w:qFormat="1"/>
    <w:lsdException w:name="page number" w:uiPriority="99"/>
    <w:lsdException w:name="endnote reference" w:uiPriority="99" w:qFormat="1"/>
    <w:lsdException w:name="endnote text" w:uiPriority="99" w:qFormat="1"/>
    <w:lsdException w:name="List" w:uiPriority="99"/>
    <w:lsdException w:name="List Bullet" w:uiPriority="99"/>
    <w:lsdException w:name="List 2" w:uiPriority="99"/>
    <w:lsdException w:name="List Bullet 2" w:uiPriority="99"/>
    <w:lsdException w:name="List Bullet 4" w:uiPriority="99"/>
    <w:lsdException w:name="Title" w:uiPriority="99" w:qFormat="1"/>
    <w:lsdException w:name="Body Text" w:uiPriority="99"/>
    <w:lsdException w:name="Body Text Indent" w:uiPriority="99"/>
    <w:lsdException w:name="List Continue" w:uiPriority="99"/>
    <w:lsdException w:name="Subtitle" w:uiPriority="99" w:qFormat="1"/>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Document Map" w:uiPriority="99"/>
    <w:lsdException w:name="Plain Text" w:uiPriority="99"/>
    <w:lsdException w:name="Normal (Web)" w:uiPriority="99"/>
    <w:lsdException w:name="HTML Cite" w:uiPriority="99"/>
    <w:lsdException w:name="No List" w:uiPriority="99"/>
    <w:lsdException w:name="Balloon Text" w:uiPriority="99"/>
    <w:lsdException w:name="Table Gri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99" w:unhideWhenUsed="1" w:qFormat="1"/>
  </w:latentStyles>
  <w:style w:type="paragraph" w:default="1" w:styleId="Normal">
    <w:name w:val="Normal"/>
    <w:qFormat/>
    <w:rsid w:val="001723DF"/>
    <w:pPr>
      <w:suppressAutoHyphens/>
      <w:jc w:val="both"/>
    </w:pPr>
    <w:rPr>
      <w:sz w:val="24"/>
      <w:lang w:eastAsia="zh-CN"/>
    </w:rPr>
  </w:style>
  <w:style w:type="paragraph" w:styleId="Heading1">
    <w:name w:val="heading 1"/>
    <w:aliases w:val="SUB BAB 1"/>
    <w:basedOn w:val="Normal"/>
    <w:next w:val="Normal"/>
    <w:link w:val="Heading1Char"/>
    <w:uiPriority w:val="99"/>
    <w:qFormat/>
    <w:rsid w:val="001723DF"/>
    <w:pPr>
      <w:keepNext/>
      <w:numPr>
        <w:numId w:val="1"/>
      </w:numPr>
      <w:spacing w:before="240" w:after="60"/>
      <w:outlineLvl w:val="0"/>
    </w:pPr>
    <w:rPr>
      <w:rFonts w:ascii="Arial" w:hAnsi="Arial"/>
      <w:b/>
      <w:bCs/>
      <w:kern w:val="1"/>
      <w:sz w:val="32"/>
      <w:szCs w:val="32"/>
    </w:rPr>
  </w:style>
  <w:style w:type="paragraph" w:styleId="Heading2">
    <w:name w:val="heading 2"/>
    <w:aliases w:val="SUB BAB I"/>
    <w:basedOn w:val="Normal"/>
    <w:next w:val="BodyText"/>
    <w:link w:val="Heading2Char1"/>
    <w:qFormat/>
    <w:rsid w:val="001723DF"/>
    <w:pPr>
      <w:numPr>
        <w:ilvl w:val="1"/>
        <w:numId w:val="1"/>
      </w:numPr>
      <w:spacing w:before="280" w:after="280"/>
      <w:jc w:val="left"/>
      <w:outlineLvl w:val="1"/>
    </w:pPr>
    <w:rPr>
      <w:b/>
      <w:bCs/>
      <w:sz w:val="36"/>
      <w:szCs w:val="36"/>
    </w:rPr>
  </w:style>
  <w:style w:type="paragraph" w:styleId="Heading3">
    <w:name w:val="heading 3"/>
    <w:basedOn w:val="Normal"/>
    <w:next w:val="BodyText"/>
    <w:link w:val="Heading3Char"/>
    <w:uiPriority w:val="99"/>
    <w:qFormat/>
    <w:rsid w:val="001723DF"/>
    <w:pPr>
      <w:numPr>
        <w:ilvl w:val="2"/>
        <w:numId w:val="1"/>
      </w:numPr>
      <w:spacing w:before="280" w:after="280"/>
      <w:jc w:val="left"/>
      <w:outlineLvl w:val="2"/>
    </w:pPr>
    <w:rPr>
      <w:b/>
      <w:bCs/>
      <w:sz w:val="27"/>
      <w:szCs w:val="27"/>
    </w:rPr>
  </w:style>
  <w:style w:type="paragraph" w:styleId="Heading4">
    <w:name w:val="heading 4"/>
    <w:basedOn w:val="Normal"/>
    <w:next w:val="Normal"/>
    <w:link w:val="Heading4Char"/>
    <w:uiPriority w:val="99"/>
    <w:qFormat/>
    <w:rsid w:val="001723DF"/>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1723DF"/>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AD6DE2"/>
    <w:pPr>
      <w:keepNext/>
      <w:keepLines/>
      <w:suppressAutoHyphens w:val="0"/>
      <w:spacing w:before="200" w:line="276" w:lineRule="auto"/>
      <w:jc w:val="left"/>
      <w:outlineLvl w:val="5"/>
    </w:pPr>
    <w:rPr>
      <w:rFonts w:ascii="Cambria" w:hAnsi="Cambria"/>
      <w:i/>
      <w:color w:val="243F60"/>
      <w:sz w:val="20"/>
      <w:lang w:eastAsia="en-US"/>
    </w:rPr>
  </w:style>
  <w:style w:type="paragraph" w:styleId="Heading7">
    <w:name w:val="heading 7"/>
    <w:basedOn w:val="Normal"/>
    <w:next w:val="Normal"/>
    <w:link w:val="Heading7Char"/>
    <w:uiPriority w:val="99"/>
    <w:qFormat/>
    <w:rsid w:val="001723DF"/>
    <w:pPr>
      <w:numPr>
        <w:ilvl w:val="6"/>
        <w:numId w:val="1"/>
      </w:numPr>
      <w:spacing w:before="240" w:after="60"/>
      <w:outlineLvl w:val="6"/>
    </w:pPr>
    <w:rPr>
      <w:szCs w:val="24"/>
    </w:rPr>
  </w:style>
  <w:style w:type="paragraph" w:styleId="Heading8">
    <w:name w:val="heading 8"/>
    <w:basedOn w:val="Normal"/>
    <w:next w:val="Normal"/>
    <w:link w:val="Heading8Char"/>
    <w:uiPriority w:val="99"/>
    <w:qFormat/>
    <w:rsid w:val="00AD6DE2"/>
    <w:pPr>
      <w:keepNext/>
      <w:tabs>
        <w:tab w:val="left" w:pos="900"/>
      </w:tabs>
      <w:suppressAutoHyphens w:val="0"/>
      <w:spacing w:line="360" w:lineRule="auto"/>
      <w:ind w:left="4320"/>
      <w:outlineLvl w:val="7"/>
    </w:pPr>
    <w:rPr>
      <w:b/>
      <w:lang w:eastAsia="en-US"/>
    </w:rPr>
  </w:style>
  <w:style w:type="paragraph" w:styleId="Heading9">
    <w:name w:val="heading 9"/>
    <w:basedOn w:val="Normal"/>
    <w:next w:val="Normal"/>
    <w:link w:val="Heading9Char"/>
    <w:uiPriority w:val="99"/>
    <w:qFormat/>
    <w:rsid w:val="00AD6DE2"/>
    <w:pPr>
      <w:keepNext/>
      <w:suppressAutoHyphens w:val="0"/>
      <w:spacing w:line="360" w:lineRule="auto"/>
      <w:jc w:val="left"/>
      <w:outlineLvl w:val="8"/>
    </w:pPr>
    <w:rPr>
      <w:b/>
      <w:color w:val="FF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 BAB 1 Char"/>
    <w:link w:val="Heading1"/>
    <w:uiPriority w:val="99"/>
    <w:locked/>
    <w:rsid w:val="00AD6DE2"/>
    <w:rPr>
      <w:rFonts w:ascii="Arial" w:hAnsi="Arial"/>
      <w:b/>
      <w:bCs/>
      <w:kern w:val="1"/>
      <w:sz w:val="32"/>
      <w:szCs w:val="32"/>
      <w:lang w:eastAsia="zh-CN"/>
    </w:rPr>
  </w:style>
  <w:style w:type="character" w:customStyle="1" w:styleId="Heading2Char">
    <w:name w:val="Heading 2 Char"/>
    <w:aliases w:val="SUB BAB I Char"/>
    <w:uiPriority w:val="99"/>
    <w:locked/>
    <w:rsid w:val="001723DF"/>
    <w:rPr>
      <w:b/>
      <w:sz w:val="36"/>
      <w:lang w:val="en-US"/>
    </w:rPr>
  </w:style>
  <w:style w:type="character" w:customStyle="1" w:styleId="Heading3Char">
    <w:name w:val="Heading 3 Char"/>
    <w:link w:val="Heading3"/>
    <w:uiPriority w:val="99"/>
    <w:locked/>
    <w:rsid w:val="00AD6DE2"/>
    <w:rPr>
      <w:b/>
      <w:bCs/>
      <w:sz w:val="27"/>
      <w:szCs w:val="27"/>
      <w:lang w:eastAsia="zh-CN"/>
    </w:rPr>
  </w:style>
  <w:style w:type="character" w:customStyle="1" w:styleId="Heading4Char">
    <w:name w:val="Heading 4 Char"/>
    <w:link w:val="Heading4"/>
    <w:uiPriority w:val="99"/>
    <w:locked/>
    <w:rsid w:val="00AD6DE2"/>
    <w:rPr>
      <w:b/>
      <w:bCs/>
      <w:sz w:val="28"/>
      <w:szCs w:val="28"/>
      <w:lang w:eastAsia="zh-CN"/>
    </w:rPr>
  </w:style>
  <w:style w:type="character" w:customStyle="1" w:styleId="Heading5Char">
    <w:name w:val="Heading 5 Char"/>
    <w:link w:val="Heading5"/>
    <w:uiPriority w:val="99"/>
    <w:locked/>
    <w:rsid w:val="00AD6DE2"/>
    <w:rPr>
      <w:b/>
      <w:bCs/>
      <w:i/>
      <w:iCs/>
      <w:sz w:val="26"/>
      <w:szCs w:val="26"/>
      <w:lang w:eastAsia="zh-CN"/>
    </w:rPr>
  </w:style>
  <w:style w:type="character" w:customStyle="1" w:styleId="Heading6Char">
    <w:name w:val="Heading 6 Char"/>
    <w:link w:val="Heading6"/>
    <w:uiPriority w:val="99"/>
    <w:locked/>
    <w:rsid w:val="00AD6DE2"/>
    <w:rPr>
      <w:rFonts w:ascii="Cambria" w:hAnsi="Cambria"/>
      <w:i/>
      <w:color w:val="243F60"/>
      <w:lang w:val="en-US" w:eastAsia="en-US"/>
    </w:rPr>
  </w:style>
  <w:style w:type="character" w:customStyle="1" w:styleId="Heading7Char">
    <w:name w:val="Heading 7 Char"/>
    <w:link w:val="Heading7"/>
    <w:uiPriority w:val="99"/>
    <w:locked/>
    <w:rsid w:val="00AD6DE2"/>
    <w:rPr>
      <w:sz w:val="24"/>
      <w:szCs w:val="24"/>
      <w:lang w:eastAsia="zh-CN"/>
    </w:rPr>
  </w:style>
  <w:style w:type="character" w:customStyle="1" w:styleId="Heading8Char">
    <w:name w:val="Heading 8 Char"/>
    <w:link w:val="Heading8"/>
    <w:uiPriority w:val="99"/>
    <w:locked/>
    <w:rsid w:val="00AD6DE2"/>
    <w:rPr>
      <w:b/>
      <w:sz w:val="24"/>
      <w:lang w:val="en-US" w:eastAsia="en-US"/>
    </w:rPr>
  </w:style>
  <w:style w:type="character" w:customStyle="1" w:styleId="Heading9Char">
    <w:name w:val="Heading 9 Char"/>
    <w:link w:val="Heading9"/>
    <w:uiPriority w:val="99"/>
    <w:locked/>
    <w:rsid w:val="00AD6DE2"/>
    <w:rPr>
      <w:b/>
      <w:color w:val="FF0000"/>
      <w:sz w:val="24"/>
      <w:lang w:val="en-US" w:eastAsia="en-US"/>
    </w:rPr>
  </w:style>
  <w:style w:type="paragraph" w:styleId="BodyText">
    <w:name w:val="Body Text"/>
    <w:basedOn w:val="Normal"/>
    <w:link w:val="BodyTextChar"/>
    <w:uiPriority w:val="99"/>
    <w:rsid w:val="001723DF"/>
    <w:pPr>
      <w:spacing w:after="120"/>
    </w:pPr>
  </w:style>
  <w:style w:type="character" w:customStyle="1" w:styleId="BodyTextChar">
    <w:name w:val="Body Text Char"/>
    <w:link w:val="BodyText"/>
    <w:uiPriority w:val="99"/>
    <w:locked/>
    <w:rsid w:val="00AD6DE2"/>
    <w:rPr>
      <w:sz w:val="24"/>
      <w:lang w:val="en-US" w:eastAsia="zh-CN"/>
    </w:rPr>
  </w:style>
  <w:style w:type="character" w:customStyle="1" w:styleId="Heading2Char1">
    <w:name w:val="Heading 2 Char1"/>
    <w:aliases w:val="SUB BAB I Char1"/>
    <w:link w:val="Heading2"/>
    <w:locked/>
    <w:rsid w:val="00D4362D"/>
    <w:rPr>
      <w:b/>
      <w:bCs/>
      <w:sz w:val="36"/>
      <w:szCs w:val="36"/>
      <w:lang w:eastAsia="zh-CN"/>
    </w:rPr>
  </w:style>
  <w:style w:type="character" w:customStyle="1" w:styleId="WW8Num1z0">
    <w:name w:val="WW8Num1z0"/>
    <w:rsid w:val="001723DF"/>
    <w:rPr>
      <w:rFonts w:ascii="Symbol" w:hAnsi="Symbol"/>
    </w:rPr>
  </w:style>
  <w:style w:type="character" w:customStyle="1" w:styleId="WW8Num1z2">
    <w:name w:val="WW8Num1z2"/>
    <w:rsid w:val="001723DF"/>
    <w:rPr>
      <w:rFonts w:ascii="Courier New" w:hAnsi="Courier New"/>
    </w:rPr>
  </w:style>
  <w:style w:type="character" w:customStyle="1" w:styleId="WW8Num1z3">
    <w:name w:val="WW8Num1z3"/>
    <w:rsid w:val="001723DF"/>
    <w:rPr>
      <w:rFonts w:ascii="Wingdings" w:hAnsi="Wingdings"/>
    </w:rPr>
  </w:style>
  <w:style w:type="character" w:customStyle="1" w:styleId="WW8Num2z0">
    <w:name w:val="WW8Num2z0"/>
    <w:rsid w:val="001723DF"/>
  </w:style>
  <w:style w:type="character" w:customStyle="1" w:styleId="WW8Num3z0">
    <w:name w:val="WW8Num3z0"/>
    <w:rsid w:val="001723DF"/>
  </w:style>
  <w:style w:type="character" w:customStyle="1" w:styleId="WW8Num4z0">
    <w:name w:val="WW8Num4z0"/>
    <w:rsid w:val="001723DF"/>
  </w:style>
  <w:style w:type="character" w:customStyle="1" w:styleId="WW8Num4z1">
    <w:name w:val="WW8Num4z1"/>
    <w:rsid w:val="001723DF"/>
    <w:rPr>
      <w:rFonts w:ascii="Courier New" w:hAnsi="Courier New"/>
    </w:rPr>
  </w:style>
  <w:style w:type="character" w:customStyle="1" w:styleId="WW8Num4z2">
    <w:name w:val="WW8Num4z2"/>
    <w:rsid w:val="001723DF"/>
    <w:rPr>
      <w:rFonts w:ascii="Wingdings" w:hAnsi="Wingdings"/>
    </w:rPr>
  </w:style>
  <w:style w:type="character" w:customStyle="1" w:styleId="WW8Num4z3">
    <w:name w:val="WW8Num4z3"/>
    <w:rsid w:val="001723DF"/>
    <w:rPr>
      <w:rFonts w:ascii="Symbol" w:hAnsi="Symbol"/>
    </w:rPr>
  </w:style>
  <w:style w:type="character" w:customStyle="1" w:styleId="WW8Num5z0">
    <w:name w:val="WW8Num5z0"/>
    <w:rsid w:val="001723DF"/>
    <w:rPr>
      <w:rFonts w:ascii="Symbol" w:hAnsi="Symbol"/>
    </w:rPr>
  </w:style>
  <w:style w:type="character" w:customStyle="1" w:styleId="WW8Num6z0">
    <w:name w:val="WW8Num6z0"/>
    <w:rsid w:val="001723DF"/>
  </w:style>
  <w:style w:type="character" w:customStyle="1" w:styleId="WW8Num6z1">
    <w:name w:val="WW8Num6z1"/>
    <w:rsid w:val="001723DF"/>
  </w:style>
  <w:style w:type="character" w:customStyle="1" w:styleId="WW8Num6z2">
    <w:name w:val="WW8Num6z2"/>
    <w:rsid w:val="001723DF"/>
  </w:style>
  <w:style w:type="character" w:customStyle="1" w:styleId="WW8Num6z3">
    <w:name w:val="WW8Num6z3"/>
    <w:rsid w:val="001723DF"/>
  </w:style>
  <w:style w:type="character" w:customStyle="1" w:styleId="WW8Num6z4">
    <w:name w:val="WW8Num6z4"/>
    <w:rsid w:val="001723DF"/>
  </w:style>
  <w:style w:type="character" w:customStyle="1" w:styleId="WW8Num6z5">
    <w:name w:val="WW8Num6z5"/>
    <w:rsid w:val="001723DF"/>
  </w:style>
  <w:style w:type="character" w:customStyle="1" w:styleId="WW8Num6z6">
    <w:name w:val="WW8Num6z6"/>
    <w:rsid w:val="001723DF"/>
  </w:style>
  <w:style w:type="character" w:customStyle="1" w:styleId="WW8Num6z7">
    <w:name w:val="WW8Num6z7"/>
    <w:rsid w:val="001723DF"/>
  </w:style>
  <w:style w:type="character" w:customStyle="1" w:styleId="WW8Num6z8">
    <w:name w:val="WW8Num6z8"/>
    <w:rsid w:val="001723DF"/>
  </w:style>
  <w:style w:type="character" w:customStyle="1" w:styleId="WW8Num7z0">
    <w:name w:val="WW8Num7z0"/>
    <w:rsid w:val="001723DF"/>
  </w:style>
  <w:style w:type="character" w:customStyle="1" w:styleId="WW8Num7z1">
    <w:name w:val="WW8Num7z1"/>
    <w:rsid w:val="001723DF"/>
  </w:style>
  <w:style w:type="character" w:customStyle="1" w:styleId="WW8Num7z2">
    <w:name w:val="WW8Num7z2"/>
    <w:rsid w:val="001723DF"/>
  </w:style>
  <w:style w:type="character" w:customStyle="1" w:styleId="WW8Num7z3">
    <w:name w:val="WW8Num7z3"/>
    <w:rsid w:val="001723DF"/>
  </w:style>
  <w:style w:type="character" w:customStyle="1" w:styleId="WW8Num7z4">
    <w:name w:val="WW8Num7z4"/>
    <w:rsid w:val="001723DF"/>
  </w:style>
  <w:style w:type="character" w:customStyle="1" w:styleId="WW8Num7z5">
    <w:name w:val="WW8Num7z5"/>
    <w:rsid w:val="001723DF"/>
  </w:style>
  <w:style w:type="character" w:customStyle="1" w:styleId="WW8Num7z6">
    <w:name w:val="WW8Num7z6"/>
    <w:rsid w:val="001723DF"/>
  </w:style>
  <w:style w:type="character" w:customStyle="1" w:styleId="WW8Num7z7">
    <w:name w:val="WW8Num7z7"/>
    <w:rsid w:val="001723DF"/>
  </w:style>
  <w:style w:type="character" w:customStyle="1" w:styleId="WW8Num7z8">
    <w:name w:val="WW8Num7z8"/>
    <w:rsid w:val="001723DF"/>
  </w:style>
  <w:style w:type="character" w:customStyle="1" w:styleId="WW8Num8z0">
    <w:name w:val="WW8Num8z0"/>
    <w:rsid w:val="001723DF"/>
    <w:rPr>
      <w:rFonts w:ascii="Times New Roman" w:hAnsi="Times New Roman"/>
    </w:rPr>
  </w:style>
  <w:style w:type="character" w:customStyle="1" w:styleId="WW8Num8z1">
    <w:name w:val="WW8Num8z1"/>
    <w:rsid w:val="001723DF"/>
    <w:rPr>
      <w:rFonts w:ascii="Courier New" w:hAnsi="Courier New"/>
    </w:rPr>
  </w:style>
  <w:style w:type="character" w:customStyle="1" w:styleId="WW8Num8z2">
    <w:name w:val="WW8Num8z2"/>
    <w:rsid w:val="001723DF"/>
    <w:rPr>
      <w:rFonts w:ascii="Wingdings" w:hAnsi="Wingdings"/>
    </w:rPr>
  </w:style>
  <w:style w:type="character" w:customStyle="1" w:styleId="WW8Num8z3">
    <w:name w:val="WW8Num8z3"/>
    <w:rsid w:val="001723DF"/>
    <w:rPr>
      <w:rFonts w:ascii="Symbol" w:hAnsi="Symbol"/>
    </w:rPr>
  </w:style>
  <w:style w:type="character" w:customStyle="1" w:styleId="WW8Num9z0">
    <w:name w:val="WW8Num9z0"/>
    <w:rsid w:val="001723DF"/>
    <w:rPr>
      <w:rFonts w:ascii="Courier New" w:hAnsi="Courier New"/>
    </w:rPr>
  </w:style>
  <w:style w:type="character" w:customStyle="1" w:styleId="WW8Num9z2">
    <w:name w:val="WW8Num9z2"/>
    <w:rsid w:val="001723DF"/>
    <w:rPr>
      <w:rFonts w:ascii="Wingdings" w:hAnsi="Wingdings"/>
    </w:rPr>
  </w:style>
  <w:style w:type="character" w:customStyle="1" w:styleId="WW8Num9z3">
    <w:name w:val="WW8Num9z3"/>
    <w:rsid w:val="001723DF"/>
    <w:rPr>
      <w:rFonts w:ascii="Symbol" w:hAnsi="Symbol"/>
    </w:rPr>
  </w:style>
  <w:style w:type="character" w:customStyle="1" w:styleId="WW8Num10z0">
    <w:name w:val="WW8Num10z0"/>
    <w:rsid w:val="001723DF"/>
    <w:rPr>
      <w:rFonts w:ascii="Times New Roman" w:hAnsi="Times New Roman"/>
    </w:rPr>
  </w:style>
  <w:style w:type="character" w:customStyle="1" w:styleId="WW8Num10z1">
    <w:name w:val="WW8Num10z1"/>
    <w:rsid w:val="001723DF"/>
    <w:rPr>
      <w:rFonts w:ascii="Courier New" w:hAnsi="Courier New"/>
    </w:rPr>
  </w:style>
  <w:style w:type="character" w:customStyle="1" w:styleId="WW8Num10z2">
    <w:name w:val="WW8Num10z2"/>
    <w:rsid w:val="001723DF"/>
    <w:rPr>
      <w:rFonts w:ascii="Wingdings" w:hAnsi="Wingdings"/>
    </w:rPr>
  </w:style>
  <w:style w:type="character" w:customStyle="1" w:styleId="WW8Num10z3">
    <w:name w:val="WW8Num10z3"/>
    <w:rsid w:val="001723DF"/>
    <w:rPr>
      <w:rFonts w:ascii="Symbol" w:hAnsi="Symbol"/>
    </w:rPr>
  </w:style>
  <w:style w:type="character" w:customStyle="1" w:styleId="WW8Num11z0">
    <w:name w:val="WW8Num11z0"/>
    <w:rsid w:val="001723DF"/>
  </w:style>
  <w:style w:type="character" w:customStyle="1" w:styleId="WW8Num11z1">
    <w:name w:val="WW8Num11z1"/>
    <w:rsid w:val="001723DF"/>
  </w:style>
  <w:style w:type="character" w:customStyle="1" w:styleId="WW8Num11z2">
    <w:name w:val="WW8Num11z2"/>
    <w:rsid w:val="001723DF"/>
  </w:style>
  <w:style w:type="character" w:customStyle="1" w:styleId="WW8Num11z3">
    <w:name w:val="WW8Num11z3"/>
    <w:rsid w:val="001723DF"/>
  </w:style>
  <w:style w:type="character" w:customStyle="1" w:styleId="WW8Num11z4">
    <w:name w:val="WW8Num11z4"/>
    <w:rsid w:val="001723DF"/>
  </w:style>
  <w:style w:type="character" w:customStyle="1" w:styleId="WW8Num11z5">
    <w:name w:val="WW8Num11z5"/>
    <w:rsid w:val="001723DF"/>
  </w:style>
  <w:style w:type="character" w:customStyle="1" w:styleId="WW8Num11z6">
    <w:name w:val="WW8Num11z6"/>
    <w:rsid w:val="001723DF"/>
  </w:style>
  <w:style w:type="character" w:customStyle="1" w:styleId="WW8Num11z7">
    <w:name w:val="WW8Num11z7"/>
    <w:rsid w:val="001723DF"/>
  </w:style>
  <w:style w:type="character" w:customStyle="1" w:styleId="WW8Num11z8">
    <w:name w:val="WW8Num11z8"/>
    <w:rsid w:val="001723DF"/>
  </w:style>
  <w:style w:type="character" w:customStyle="1" w:styleId="WW8Num12z0">
    <w:name w:val="WW8Num12z0"/>
    <w:rsid w:val="001723DF"/>
    <w:rPr>
      <w:rFonts w:ascii="Symbol" w:hAnsi="Symbol"/>
      <w:color w:val="auto"/>
    </w:rPr>
  </w:style>
  <w:style w:type="character" w:customStyle="1" w:styleId="WW8Num12z1">
    <w:name w:val="WW8Num12z1"/>
    <w:rsid w:val="001723DF"/>
    <w:rPr>
      <w:rFonts w:ascii="Courier New" w:hAnsi="Courier New"/>
    </w:rPr>
  </w:style>
  <w:style w:type="character" w:customStyle="1" w:styleId="WW8Num12z2">
    <w:name w:val="WW8Num12z2"/>
    <w:rsid w:val="001723DF"/>
    <w:rPr>
      <w:rFonts w:ascii="Wingdings" w:hAnsi="Wingdings"/>
    </w:rPr>
  </w:style>
  <w:style w:type="character" w:customStyle="1" w:styleId="WW8Num12z3">
    <w:name w:val="WW8Num12z3"/>
    <w:rsid w:val="001723DF"/>
    <w:rPr>
      <w:rFonts w:ascii="Symbol" w:hAnsi="Symbol"/>
    </w:rPr>
  </w:style>
  <w:style w:type="character" w:customStyle="1" w:styleId="WW8Num13z0">
    <w:name w:val="WW8Num13z0"/>
    <w:rsid w:val="001723DF"/>
    <w:rPr>
      <w:rFonts w:ascii="Times New Roman" w:hAnsi="Times New Roman"/>
    </w:rPr>
  </w:style>
  <w:style w:type="character" w:customStyle="1" w:styleId="WW8Num13z1">
    <w:name w:val="WW8Num13z1"/>
    <w:rsid w:val="001723DF"/>
    <w:rPr>
      <w:rFonts w:ascii="Courier New" w:hAnsi="Courier New"/>
    </w:rPr>
  </w:style>
  <w:style w:type="character" w:customStyle="1" w:styleId="WW8Num13z2">
    <w:name w:val="WW8Num13z2"/>
    <w:rsid w:val="001723DF"/>
    <w:rPr>
      <w:rFonts w:ascii="Wingdings" w:hAnsi="Wingdings"/>
    </w:rPr>
  </w:style>
  <w:style w:type="character" w:customStyle="1" w:styleId="WW8Num13z3">
    <w:name w:val="WW8Num13z3"/>
    <w:rsid w:val="001723DF"/>
    <w:rPr>
      <w:rFonts w:ascii="Symbol" w:hAnsi="Symbol"/>
    </w:rPr>
  </w:style>
  <w:style w:type="character" w:customStyle="1" w:styleId="WW8Num14z0">
    <w:name w:val="WW8Num14z0"/>
    <w:rsid w:val="001723DF"/>
    <w:rPr>
      <w:rFonts w:ascii="Times New Roman" w:hAnsi="Times New Roman"/>
    </w:rPr>
  </w:style>
  <w:style w:type="character" w:customStyle="1" w:styleId="WW8Num14z1">
    <w:name w:val="WW8Num14z1"/>
    <w:rsid w:val="001723DF"/>
    <w:rPr>
      <w:rFonts w:ascii="Courier New" w:hAnsi="Courier New"/>
    </w:rPr>
  </w:style>
  <w:style w:type="character" w:customStyle="1" w:styleId="WW8Num14z2">
    <w:name w:val="WW8Num14z2"/>
    <w:rsid w:val="001723DF"/>
    <w:rPr>
      <w:rFonts w:ascii="Wingdings" w:hAnsi="Wingdings"/>
    </w:rPr>
  </w:style>
  <w:style w:type="character" w:customStyle="1" w:styleId="WW8Num14z3">
    <w:name w:val="WW8Num14z3"/>
    <w:rsid w:val="001723DF"/>
    <w:rPr>
      <w:rFonts w:ascii="Symbol" w:hAnsi="Symbol"/>
    </w:rPr>
  </w:style>
  <w:style w:type="character" w:customStyle="1" w:styleId="WW8Num15z0">
    <w:name w:val="WW8Num15z0"/>
    <w:rsid w:val="001723DF"/>
    <w:rPr>
      <w:rFonts w:ascii="Times New Roman" w:hAnsi="Times New Roman"/>
    </w:rPr>
  </w:style>
  <w:style w:type="character" w:customStyle="1" w:styleId="WW8Num15z1">
    <w:name w:val="WW8Num15z1"/>
    <w:rsid w:val="001723DF"/>
    <w:rPr>
      <w:rFonts w:ascii="Courier New" w:hAnsi="Courier New"/>
    </w:rPr>
  </w:style>
  <w:style w:type="character" w:customStyle="1" w:styleId="WW8Num15z2">
    <w:name w:val="WW8Num15z2"/>
    <w:rsid w:val="001723DF"/>
    <w:rPr>
      <w:rFonts w:ascii="Wingdings" w:hAnsi="Wingdings"/>
    </w:rPr>
  </w:style>
  <w:style w:type="character" w:customStyle="1" w:styleId="WW8Num15z3">
    <w:name w:val="WW8Num15z3"/>
    <w:rsid w:val="001723DF"/>
    <w:rPr>
      <w:rFonts w:ascii="Symbol" w:hAnsi="Symbol"/>
    </w:rPr>
  </w:style>
  <w:style w:type="character" w:customStyle="1" w:styleId="WW8Num16z0">
    <w:name w:val="WW8Num16z0"/>
    <w:rsid w:val="001723DF"/>
    <w:rPr>
      <w:rFonts w:ascii="Courier New" w:hAnsi="Courier New"/>
    </w:rPr>
  </w:style>
  <w:style w:type="character" w:customStyle="1" w:styleId="WW8Num16z2">
    <w:name w:val="WW8Num16z2"/>
    <w:rsid w:val="001723DF"/>
    <w:rPr>
      <w:rFonts w:ascii="Wingdings" w:hAnsi="Wingdings"/>
    </w:rPr>
  </w:style>
  <w:style w:type="character" w:customStyle="1" w:styleId="WW8Num16z3">
    <w:name w:val="WW8Num16z3"/>
    <w:rsid w:val="001723DF"/>
    <w:rPr>
      <w:rFonts w:ascii="Symbol" w:hAnsi="Symbol"/>
    </w:rPr>
  </w:style>
  <w:style w:type="character" w:customStyle="1" w:styleId="WW8Num17z0">
    <w:name w:val="WW8Num17z0"/>
    <w:rsid w:val="001723DF"/>
  </w:style>
  <w:style w:type="character" w:customStyle="1" w:styleId="WW8Num17z1">
    <w:name w:val="WW8Num17z1"/>
    <w:rsid w:val="001723DF"/>
  </w:style>
  <w:style w:type="character" w:customStyle="1" w:styleId="WW8Num17z2">
    <w:name w:val="WW8Num17z2"/>
    <w:rsid w:val="001723DF"/>
  </w:style>
  <w:style w:type="character" w:customStyle="1" w:styleId="WW8Num17z3">
    <w:name w:val="WW8Num17z3"/>
    <w:rsid w:val="001723DF"/>
  </w:style>
  <w:style w:type="character" w:customStyle="1" w:styleId="WW8Num17z4">
    <w:name w:val="WW8Num17z4"/>
    <w:rsid w:val="001723DF"/>
  </w:style>
  <w:style w:type="character" w:customStyle="1" w:styleId="WW8Num17z5">
    <w:name w:val="WW8Num17z5"/>
    <w:rsid w:val="001723DF"/>
  </w:style>
  <w:style w:type="character" w:customStyle="1" w:styleId="WW8Num17z6">
    <w:name w:val="WW8Num17z6"/>
    <w:rsid w:val="001723DF"/>
  </w:style>
  <w:style w:type="character" w:customStyle="1" w:styleId="WW8Num17z7">
    <w:name w:val="WW8Num17z7"/>
    <w:rsid w:val="001723DF"/>
  </w:style>
  <w:style w:type="character" w:customStyle="1" w:styleId="WW8Num17z8">
    <w:name w:val="WW8Num17z8"/>
    <w:rsid w:val="001723DF"/>
  </w:style>
  <w:style w:type="character" w:customStyle="1" w:styleId="WW8Num18z0">
    <w:name w:val="WW8Num18z0"/>
    <w:rsid w:val="001723DF"/>
    <w:rPr>
      <w:color w:val="auto"/>
    </w:rPr>
  </w:style>
  <w:style w:type="character" w:customStyle="1" w:styleId="WW8Num18z1">
    <w:name w:val="WW8Num18z1"/>
    <w:rsid w:val="001723DF"/>
  </w:style>
  <w:style w:type="character" w:customStyle="1" w:styleId="WW8Num18z2">
    <w:name w:val="WW8Num18z2"/>
    <w:rsid w:val="001723DF"/>
  </w:style>
  <w:style w:type="character" w:customStyle="1" w:styleId="WW8Num18z3">
    <w:name w:val="WW8Num18z3"/>
    <w:rsid w:val="001723DF"/>
  </w:style>
  <w:style w:type="character" w:customStyle="1" w:styleId="WW8Num18z4">
    <w:name w:val="WW8Num18z4"/>
    <w:rsid w:val="001723DF"/>
  </w:style>
  <w:style w:type="character" w:customStyle="1" w:styleId="WW8Num18z5">
    <w:name w:val="WW8Num18z5"/>
    <w:rsid w:val="001723DF"/>
  </w:style>
  <w:style w:type="character" w:customStyle="1" w:styleId="WW8Num18z6">
    <w:name w:val="WW8Num18z6"/>
    <w:rsid w:val="001723DF"/>
  </w:style>
  <w:style w:type="character" w:customStyle="1" w:styleId="WW8Num18z7">
    <w:name w:val="WW8Num18z7"/>
    <w:rsid w:val="001723DF"/>
  </w:style>
  <w:style w:type="character" w:customStyle="1" w:styleId="WW8Num18z8">
    <w:name w:val="WW8Num18z8"/>
    <w:rsid w:val="001723DF"/>
  </w:style>
  <w:style w:type="character" w:customStyle="1" w:styleId="WW8Num19z0">
    <w:name w:val="WW8Num19z0"/>
    <w:rsid w:val="001723DF"/>
  </w:style>
  <w:style w:type="character" w:customStyle="1" w:styleId="WW8Num19z1">
    <w:name w:val="WW8Num19z1"/>
    <w:rsid w:val="001723DF"/>
    <w:rPr>
      <w:rFonts w:ascii="Courier New" w:hAnsi="Courier New"/>
    </w:rPr>
  </w:style>
  <w:style w:type="character" w:customStyle="1" w:styleId="WW8Num19z2">
    <w:name w:val="WW8Num19z2"/>
    <w:rsid w:val="001723DF"/>
    <w:rPr>
      <w:rFonts w:ascii="Wingdings" w:hAnsi="Wingdings"/>
    </w:rPr>
  </w:style>
  <w:style w:type="character" w:customStyle="1" w:styleId="WW8Num19z3">
    <w:name w:val="WW8Num19z3"/>
    <w:rsid w:val="001723DF"/>
    <w:rPr>
      <w:rFonts w:ascii="Symbol" w:hAnsi="Symbol"/>
    </w:rPr>
  </w:style>
  <w:style w:type="character" w:customStyle="1" w:styleId="WW8Num20z0">
    <w:name w:val="WW8Num20z0"/>
    <w:rsid w:val="001723DF"/>
    <w:rPr>
      <w:rFonts w:ascii="Times New Roman" w:hAnsi="Times New Roman"/>
    </w:rPr>
  </w:style>
  <w:style w:type="character" w:customStyle="1" w:styleId="WW8Num20z1">
    <w:name w:val="WW8Num20z1"/>
    <w:rsid w:val="001723DF"/>
    <w:rPr>
      <w:rFonts w:ascii="Courier New" w:hAnsi="Courier New"/>
    </w:rPr>
  </w:style>
  <w:style w:type="character" w:customStyle="1" w:styleId="WW8Num20z2">
    <w:name w:val="WW8Num20z2"/>
    <w:rsid w:val="001723DF"/>
    <w:rPr>
      <w:rFonts w:ascii="Wingdings" w:hAnsi="Wingdings"/>
    </w:rPr>
  </w:style>
  <w:style w:type="character" w:customStyle="1" w:styleId="WW8Num20z3">
    <w:name w:val="WW8Num20z3"/>
    <w:rsid w:val="001723DF"/>
    <w:rPr>
      <w:rFonts w:ascii="Symbol" w:hAnsi="Symbol"/>
    </w:rPr>
  </w:style>
  <w:style w:type="character" w:customStyle="1" w:styleId="WW8Num21z0">
    <w:name w:val="WW8Num21z0"/>
    <w:rsid w:val="001723DF"/>
    <w:rPr>
      <w:rFonts w:ascii="Symbol" w:hAnsi="Symbol"/>
    </w:rPr>
  </w:style>
  <w:style w:type="character" w:customStyle="1" w:styleId="WW8Num21z1">
    <w:name w:val="WW8Num21z1"/>
    <w:rsid w:val="001723DF"/>
    <w:rPr>
      <w:rFonts w:ascii="Courier New" w:hAnsi="Courier New"/>
    </w:rPr>
  </w:style>
  <w:style w:type="character" w:customStyle="1" w:styleId="WW8Num21z2">
    <w:name w:val="WW8Num21z2"/>
    <w:rsid w:val="001723DF"/>
    <w:rPr>
      <w:rFonts w:ascii="Wingdings" w:hAnsi="Wingdings"/>
    </w:rPr>
  </w:style>
  <w:style w:type="character" w:customStyle="1" w:styleId="WW8Num21z3">
    <w:name w:val="WW8Num21z3"/>
    <w:rsid w:val="001723DF"/>
    <w:rPr>
      <w:rFonts w:ascii="Symbol" w:hAnsi="Symbol"/>
    </w:rPr>
  </w:style>
  <w:style w:type="character" w:customStyle="1" w:styleId="WW8Num22z0">
    <w:name w:val="WW8Num22z0"/>
    <w:rsid w:val="001723DF"/>
  </w:style>
  <w:style w:type="character" w:customStyle="1" w:styleId="WW8Num22z1">
    <w:name w:val="WW8Num22z1"/>
    <w:rsid w:val="001723DF"/>
  </w:style>
  <w:style w:type="character" w:customStyle="1" w:styleId="WW8Num22z2">
    <w:name w:val="WW8Num22z2"/>
    <w:rsid w:val="001723DF"/>
  </w:style>
  <w:style w:type="character" w:customStyle="1" w:styleId="WW8Num22z3">
    <w:name w:val="WW8Num22z3"/>
    <w:rsid w:val="001723DF"/>
  </w:style>
  <w:style w:type="character" w:customStyle="1" w:styleId="WW8Num22z4">
    <w:name w:val="WW8Num22z4"/>
    <w:rsid w:val="001723DF"/>
  </w:style>
  <w:style w:type="character" w:customStyle="1" w:styleId="WW8Num22z5">
    <w:name w:val="WW8Num22z5"/>
    <w:rsid w:val="001723DF"/>
  </w:style>
  <w:style w:type="character" w:customStyle="1" w:styleId="WW8Num22z6">
    <w:name w:val="WW8Num22z6"/>
    <w:rsid w:val="001723DF"/>
  </w:style>
  <w:style w:type="character" w:customStyle="1" w:styleId="WW8Num22z7">
    <w:name w:val="WW8Num22z7"/>
    <w:rsid w:val="001723DF"/>
  </w:style>
  <w:style w:type="character" w:customStyle="1" w:styleId="WW8Num22z8">
    <w:name w:val="WW8Num22z8"/>
    <w:rsid w:val="001723DF"/>
  </w:style>
  <w:style w:type="character" w:customStyle="1" w:styleId="WW8Num23z0">
    <w:name w:val="WW8Num23z0"/>
    <w:rsid w:val="001723DF"/>
    <w:rPr>
      <w:rFonts w:ascii="Symbol" w:hAnsi="Symbol"/>
    </w:rPr>
  </w:style>
  <w:style w:type="character" w:customStyle="1" w:styleId="WW8Num23z1">
    <w:name w:val="WW8Num23z1"/>
    <w:rsid w:val="001723DF"/>
    <w:rPr>
      <w:rFonts w:ascii="Courier New" w:hAnsi="Courier New"/>
    </w:rPr>
  </w:style>
  <w:style w:type="character" w:customStyle="1" w:styleId="WW8Num23z2">
    <w:name w:val="WW8Num23z2"/>
    <w:rsid w:val="001723DF"/>
    <w:rPr>
      <w:rFonts w:ascii="Wingdings" w:hAnsi="Wingdings"/>
    </w:rPr>
  </w:style>
  <w:style w:type="character" w:customStyle="1" w:styleId="WW8Num24z0">
    <w:name w:val="WW8Num24z0"/>
    <w:rsid w:val="001723DF"/>
    <w:rPr>
      <w:rFonts w:ascii="Symbol" w:hAnsi="Symbol"/>
    </w:rPr>
  </w:style>
  <w:style w:type="character" w:customStyle="1" w:styleId="WW8Num24z1">
    <w:name w:val="WW8Num24z1"/>
    <w:rsid w:val="001723DF"/>
    <w:rPr>
      <w:rFonts w:ascii="Courier New" w:hAnsi="Courier New"/>
    </w:rPr>
  </w:style>
  <w:style w:type="character" w:customStyle="1" w:styleId="WW8Num24z2">
    <w:name w:val="WW8Num24z2"/>
    <w:rsid w:val="001723DF"/>
    <w:rPr>
      <w:rFonts w:ascii="Wingdings" w:hAnsi="Wingdings"/>
    </w:rPr>
  </w:style>
  <w:style w:type="character" w:customStyle="1" w:styleId="WW8Num25z0">
    <w:name w:val="WW8Num25z0"/>
    <w:rsid w:val="001723DF"/>
    <w:rPr>
      <w:rFonts w:ascii="Symbol" w:hAnsi="Symbol"/>
    </w:rPr>
  </w:style>
  <w:style w:type="character" w:customStyle="1" w:styleId="WW8Num25z1">
    <w:name w:val="WW8Num25z1"/>
    <w:rsid w:val="001723DF"/>
    <w:rPr>
      <w:rFonts w:ascii="Courier New" w:hAnsi="Courier New"/>
    </w:rPr>
  </w:style>
  <w:style w:type="character" w:customStyle="1" w:styleId="WW8Num25z2">
    <w:name w:val="WW8Num25z2"/>
    <w:rsid w:val="001723DF"/>
    <w:rPr>
      <w:rFonts w:ascii="Wingdings" w:hAnsi="Wingdings"/>
    </w:rPr>
  </w:style>
  <w:style w:type="character" w:customStyle="1" w:styleId="WW8Num25z3">
    <w:name w:val="WW8Num25z3"/>
    <w:rsid w:val="001723DF"/>
    <w:rPr>
      <w:rFonts w:ascii="Symbol" w:hAnsi="Symbol"/>
    </w:rPr>
  </w:style>
  <w:style w:type="character" w:customStyle="1" w:styleId="WW8Num26z0">
    <w:name w:val="WW8Num26z0"/>
    <w:rsid w:val="001723DF"/>
    <w:rPr>
      <w:rFonts w:ascii="Symbol" w:hAnsi="Symbol"/>
    </w:rPr>
  </w:style>
  <w:style w:type="character" w:customStyle="1" w:styleId="WW8Num26z1">
    <w:name w:val="WW8Num26z1"/>
    <w:rsid w:val="001723DF"/>
    <w:rPr>
      <w:rFonts w:ascii="Courier New" w:hAnsi="Courier New"/>
    </w:rPr>
  </w:style>
  <w:style w:type="character" w:customStyle="1" w:styleId="WW8Num26z2">
    <w:name w:val="WW8Num26z2"/>
    <w:rsid w:val="001723DF"/>
    <w:rPr>
      <w:rFonts w:ascii="Wingdings" w:hAnsi="Wingdings"/>
    </w:rPr>
  </w:style>
  <w:style w:type="character" w:customStyle="1" w:styleId="WW8Num27z0">
    <w:name w:val="WW8Num27z0"/>
    <w:rsid w:val="001723DF"/>
  </w:style>
  <w:style w:type="character" w:customStyle="1" w:styleId="WW8Num27z1">
    <w:name w:val="WW8Num27z1"/>
    <w:rsid w:val="001723DF"/>
  </w:style>
  <w:style w:type="character" w:customStyle="1" w:styleId="WW8Num27z2">
    <w:name w:val="WW8Num27z2"/>
    <w:rsid w:val="001723DF"/>
  </w:style>
  <w:style w:type="character" w:customStyle="1" w:styleId="WW8Num27z3">
    <w:name w:val="WW8Num27z3"/>
    <w:rsid w:val="001723DF"/>
  </w:style>
  <w:style w:type="character" w:customStyle="1" w:styleId="WW8Num27z4">
    <w:name w:val="WW8Num27z4"/>
    <w:rsid w:val="001723DF"/>
  </w:style>
  <w:style w:type="character" w:customStyle="1" w:styleId="WW8Num27z5">
    <w:name w:val="WW8Num27z5"/>
    <w:rsid w:val="001723DF"/>
  </w:style>
  <w:style w:type="character" w:customStyle="1" w:styleId="WW8Num27z6">
    <w:name w:val="WW8Num27z6"/>
    <w:rsid w:val="001723DF"/>
  </w:style>
  <w:style w:type="character" w:customStyle="1" w:styleId="WW8Num27z7">
    <w:name w:val="WW8Num27z7"/>
    <w:rsid w:val="001723DF"/>
  </w:style>
  <w:style w:type="character" w:customStyle="1" w:styleId="WW8Num27z8">
    <w:name w:val="WW8Num27z8"/>
    <w:rsid w:val="001723DF"/>
  </w:style>
  <w:style w:type="character" w:customStyle="1" w:styleId="WW8Num28z0">
    <w:name w:val="WW8Num28z0"/>
    <w:rsid w:val="001723DF"/>
  </w:style>
  <w:style w:type="character" w:customStyle="1" w:styleId="WW8Num28z1">
    <w:name w:val="WW8Num28z1"/>
    <w:rsid w:val="001723DF"/>
    <w:rPr>
      <w:rFonts w:ascii="Courier New" w:hAnsi="Courier New"/>
    </w:rPr>
  </w:style>
  <w:style w:type="character" w:customStyle="1" w:styleId="WW8Num28z2">
    <w:name w:val="WW8Num28z2"/>
    <w:rsid w:val="001723DF"/>
    <w:rPr>
      <w:rFonts w:ascii="Wingdings" w:hAnsi="Wingdings"/>
    </w:rPr>
  </w:style>
  <w:style w:type="character" w:customStyle="1" w:styleId="WW8Num28z3">
    <w:name w:val="WW8Num28z3"/>
    <w:rsid w:val="001723DF"/>
    <w:rPr>
      <w:rFonts w:ascii="Symbol" w:hAnsi="Symbol"/>
    </w:rPr>
  </w:style>
  <w:style w:type="character" w:customStyle="1" w:styleId="WW8Num29z0">
    <w:name w:val="WW8Num29z0"/>
    <w:rsid w:val="001723DF"/>
  </w:style>
  <w:style w:type="character" w:customStyle="1" w:styleId="WW8Num29z1">
    <w:name w:val="WW8Num29z1"/>
    <w:rsid w:val="001723DF"/>
  </w:style>
  <w:style w:type="character" w:customStyle="1" w:styleId="WW8Num29z2">
    <w:name w:val="WW8Num29z2"/>
    <w:rsid w:val="001723DF"/>
  </w:style>
  <w:style w:type="character" w:customStyle="1" w:styleId="WW8Num29z3">
    <w:name w:val="WW8Num29z3"/>
    <w:rsid w:val="001723DF"/>
  </w:style>
  <w:style w:type="character" w:customStyle="1" w:styleId="WW8Num29z4">
    <w:name w:val="WW8Num29z4"/>
    <w:rsid w:val="001723DF"/>
  </w:style>
  <w:style w:type="character" w:customStyle="1" w:styleId="WW8Num29z5">
    <w:name w:val="WW8Num29z5"/>
    <w:rsid w:val="001723DF"/>
  </w:style>
  <w:style w:type="character" w:customStyle="1" w:styleId="WW8Num29z6">
    <w:name w:val="WW8Num29z6"/>
    <w:rsid w:val="001723DF"/>
  </w:style>
  <w:style w:type="character" w:customStyle="1" w:styleId="WW8Num29z7">
    <w:name w:val="WW8Num29z7"/>
    <w:rsid w:val="001723DF"/>
  </w:style>
  <w:style w:type="character" w:customStyle="1" w:styleId="WW8Num29z8">
    <w:name w:val="WW8Num29z8"/>
    <w:rsid w:val="001723DF"/>
  </w:style>
  <w:style w:type="character" w:customStyle="1" w:styleId="WW8Num30z0">
    <w:name w:val="WW8Num30z0"/>
    <w:rsid w:val="001723DF"/>
    <w:rPr>
      <w:rFonts w:ascii="Symbol" w:hAnsi="Symbol"/>
    </w:rPr>
  </w:style>
  <w:style w:type="character" w:customStyle="1" w:styleId="WW8Num30z1">
    <w:name w:val="WW8Num30z1"/>
    <w:rsid w:val="001723DF"/>
    <w:rPr>
      <w:rFonts w:ascii="Courier New" w:hAnsi="Courier New"/>
    </w:rPr>
  </w:style>
  <w:style w:type="character" w:customStyle="1" w:styleId="WW8Num30z2">
    <w:name w:val="WW8Num30z2"/>
    <w:rsid w:val="001723DF"/>
    <w:rPr>
      <w:rFonts w:ascii="Wingdings" w:hAnsi="Wingdings"/>
    </w:rPr>
  </w:style>
  <w:style w:type="character" w:customStyle="1" w:styleId="WW8Num31z0">
    <w:name w:val="WW8Num31z0"/>
    <w:rsid w:val="001723DF"/>
    <w:rPr>
      <w:rFonts w:ascii="Times New Roman" w:hAnsi="Times New Roman"/>
    </w:rPr>
  </w:style>
  <w:style w:type="character" w:customStyle="1" w:styleId="WW8Num31z1">
    <w:name w:val="WW8Num31z1"/>
    <w:rsid w:val="001723DF"/>
    <w:rPr>
      <w:rFonts w:ascii="Courier New" w:hAnsi="Courier New"/>
    </w:rPr>
  </w:style>
  <w:style w:type="character" w:customStyle="1" w:styleId="WW8Num31z2">
    <w:name w:val="WW8Num31z2"/>
    <w:rsid w:val="001723DF"/>
    <w:rPr>
      <w:rFonts w:ascii="Wingdings" w:hAnsi="Wingdings"/>
    </w:rPr>
  </w:style>
  <w:style w:type="character" w:customStyle="1" w:styleId="WW8Num31z3">
    <w:name w:val="WW8Num31z3"/>
    <w:rsid w:val="001723DF"/>
    <w:rPr>
      <w:rFonts w:ascii="Symbol" w:hAnsi="Symbol"/>
    </w:rPr>
  </w:style>
  <w:style w:type="character" w:customStyle="1" w:styleId="WW8NumSt2z0">
    <w:name w:val="WW8NumSt2z0"/>
    <w:rsid w:val="001723DF"/>
    <w:rPr>
      <w:rFonts w:ascii="Symbol" w:hAnsi="Symbol"/>
    </w:rPr>
  </w:style>
  <w:style w:type="character" w:customStyle="1" w:styleId="WW8NumSt2z1">
    <w:name w:val="WW8NumSt2z1"/>
    <w:rsid w:val="001723DF"/>
    <w:rPr>
      <w:rFonts w:ascii="Courier New" w:hAnsi="Courier New"/>
    </w:rPr>
  </w:style>
  <w:style w:type="character" w:customStyle="1" w:styleId="WW8NumSt2z2">
    <w:name w:val="WW8NumSt2z2"/>
    <w:rsid w:val="001723DF"/>
    <w:rPr>
      <w:rFonts w:ascii="Wingdings" w:hAnsi="Wingdings"/>
    </w:rPr>
  </w:style>
  <w:style w:type="character" w:customStyle="1" w:styleId="FootnoteCharacters">
    <w:name w:val="Footnote Characters"/>
    <w:rsid w:val="001723DF"/>
    <w:rPr>
      <w:vertAlign w:val="superscript"/>
    </w:rPr>
  </w:style>
  <w:style w:type="character" w:styleId="Hyperlink">
    <w:name w:val="Hyperlink"/>
    <w:uiPriority w:val="99"/>
    <w:rsid w:val="001723DF"/>
    <w:rPr>
      <w:color w:val="0000FF"/>
      <w:u w:val="single"/>
    </w:rPr>
  </w:style>
  <w:style w:type="character" w:styleId="FollowedHyperlink">
    <w:name w:val="FollowedHyperlink"/>
    <w:uiPriority w:val="99"/>
    <w:rsid w:val="001723DF"/>
    <w:rPr>
      <w:color w:val="800080"/>
      <w:u w:val="single"/>
    </w:rPr>
  </w:style>
  <w:style w:type="character" w:styleId="PageNumber">
    <w:name w:val="page number"/>
    <w:basedOn w:val="DefaultParagraphFont"/>
    <w:uiPriority w:val="99"/>
    <w:rsid w:val="001723DF"/>
  </w:style>
  <w:style w:type="character" w:customStyle="1" w:styleId="apple-style-span">
    <w:name w:val="apple-style-span"/>
    <w:uiPriority w:val="99"/>
    <w:rsid w:val="001723DF"/>
  </w:style>
  <w:style w:type="character" w:customStyle="1" w:styleId="CharChar6">
    <w:name w:val="Char Char6"/>
    <w:rsid w:val="001723DF"/>
    <w:rPr>
      <w:lang w:val="en-US"/>
    </w:rPr>
  </w:style>
  <w:style w:type="character" w:customStyle="1" w:styleId="shorttext">
    <w:name w:val="short_text"/>
    <w:uiPriority w:val="99"/>
    <w:rsid w:val="001723DF"/>
  </w:style>
  <w:style w:type="character" w:customStyle="1" w:styleId="EndnoteCharacters">
    <w:name w:val="Endnote Characters"/>
    <w:rsid w:val="001723DF"/>
    <w:rPr>
      <w:vertAlign w:val="superscript"/>
    </w:rPr>
  </w:style>
  <w:style w:type="character" w:customStyle="1" w:styleId="gt-icon-text">
    <w:name w:val="gt-icon-text"/>
    <w:rsid w:val="001723DF"/>
  </w:style>
  <w:style w:type="character" w:customStyle="1" w:styleId="citation">
    <w:name w:val="citation"/>
    <w:rsid w:val="001723DF"/>
  </w:style>
  <w:style w:type="character" w:customStyle="1" w:styleId="text">
    <w:name w:val="text"/>
    <w:rsid w:val="001723DF"/>
  </w:style>
  <w:style w:type="character" w:customStyle="1" w:styleId="google-src-text">
    <w:name w:val="google-src-text"/>
    <w:rsid w:val="001723DF"/>
  </w:style>
  <w:style w:type="character" w:customStyle="1" w:styleId="style5">
    <w:name w:val="style5"/>
    <w:rsid w:val="001723DF"/>
  </w:style>
  <w:style w:type="character" w:styleId="Strong">
    <w:name w:val="Strong"/>
    <w:uiPriority w:val="22"/>
    <w:qFormat/>
    <w:rsid w:val="001723DF"/>
    <w:rPr>
      <w:b/>
    </w:rPr>
  </w:style>
  <w:style w:type="character" w:customStyle="1" w:styleId="style11">
    <w:name w:val="style11"/>
    <w:rsid w:val="001723DF"/>
  </w:style>
  <w:style w:type="character" w:styleId="Emphasis">
    <w:name w:val="Emphasis"/>
    <w:uiPriority w:val="99"/>
    <w:qFormat/>
    <w:rsid w:val="001723DF"/>
    <w:rPr>
      <w:b/>
    </w:rPr>
  </w:style>
  <w:style w:type="character" w:customStyle="1" w:styleId="longtext">
    <w:name w:val="long_text"/>
    <w:rsid w:val="001723DF"/>
  </w:style>
  <w:style w:type="character" w:customStyle="1" w:styleId="longtext1">
    <w:name w:val="long_text1"/>
    <w:rsid w:val="001723DF"/>
    <w:rPr>
      <w:sz w:val="20"/>
    </w:rPr>
  </w:style>
  <w:style w:type="character" w:styleId="HTMLCite">
    <w:name w:val="HTML Cite"/>
    <w:uiPriority w:val="99"/>
    <w:rsid w:val="001723DF"/>
    <w:rPr>
      <w:i/>
    </w:rPr>
  </w:style>
  <w:style w:type="character" w:customStyle="1" w:styleId="CharChar7">
    <w:name w:val="Char Char7"/>
    <w:rsid w:val="001723DF"/>
    <w:rPr>
      <w:rFonts w:ascii="Calibri" w:hAnsi="Calibri"/>
      <w:lang w:val="it-IT"/>
    </w:rPr>
  </w:style>
  <w:style w:type="character" w:customStyle="1" w:styleId="WW-FootnoteCharacters">
    <w:name w:val="WW-Footnote Characters"/>
    <w:rsid w:val="001723DF"/>
    <w:rPr>
      <w:vertAlign w:val="superscript"/>
    </w:rPr>
  </w:style>
  <w:style w:type="character" w:customStyle="1" w:styleId="highlight1">
    <w:name w:val="highlight1"/>
    <w:rsid w:val="001723DF"/>
    <w:rPr>
      <w:sz w:val="18"/>
    </w:rPr>
  </w:style>
  <w:style w:type="character" w:customStyle="1" w:styleId="timecap1">
    <w:name w:val="timecap1"/>
    <w:rsid w:val="001723DF"/>
    <w:rPr>
      <w:smallCaps/>
      <w:sz w:val="22"/>
    </w:rPr>
  </w:style>
  <w:style w:type="character" w:customStyle="1" w:styleId="data1">
    <w:name w:val="data1"/>
    <w:rsid w:val="001723DF"/>
    <w:rPr>
      <w:rFonts w:ascii="Arial" w:hAnsi="Arial"/>
      <w:sz w:val="18"/>
      <w:shd w:val="clear" w:color="auto" w:fill="FFFFFF"/>
    </w:rPr>
  </w:style>
  <w:style w:type="character" w:customStyle="1" w:styleId="yshortcuts">
    <w:name w:val="yshortcuts"/>
    <w:rsid w:val="001723DF"/>
  </w:style>
  <w:style w:type="character" w:customStyle="1" w:styleId="Hyperlink5">
    <w:name w:val="Hyperlink5"/>
    <w:rsid w:val="001723DF"/>
    <w:rPr>
      <w:color w:val="1E88CE"/>
      <w:u w:val="none"/>
    </w:rPr>
  </w:style>
  <w:style w:type="character" w:customStyle="1" w:styleId="hps">
    <w:name w:val="hps"/>
    <w:rsid w:val="001723DF"/>
  </w:style>
  <w:style w:type="character" w:customStyle="1" w:styleId="atn">
    <w:name w:val="atn"/>
    <w:rsid w:val="001723DF"/>
  </w:style>
  <w:style w:type="character" w:customStyle="1" w:styleId="hpsatn">
    <w:name w:val="hps atn"/>
    <w:rsid w:val="001723DF"/>
  </w:style>
  <w:style w:type="character" w:customStyle="1" w:styleId="apple-converted-space">
    <w:name w:val="apple-converted-space"/>
    <w:rsid w:val="001723DF"/>
  </w:style>
  <w:style w:type="character" w:styleId="CommentReference">
    <w:name w:val="annotation reference"/>
    <w:rsid w:val="001723DF"/>
    <w:rPr>
      <w:sz w:val="16"/>
    </w:rPr>
  </w:style>
  <w:style w:type="character" w:customStyle="1" w:styleId="CharChar3">
    <w:name w:val="Char Char3"/>
    <w:rsid w:val="001723DF"/>
    <w:rPr>
      <w:rFonts w:eastAsia="Times New Roman"/>
      <w:lang w:val="en-US"/>
    </w:rPr>
  </w:style>
  <w:style w:type="character" w:customStyle="1" w:styleId="DocumentMapChar">
    <w:name w:val="Document Map Char"/>
    <w:uiPriority w:val="99"/>
    <w:locked/>
    <w:rsid w:val="001723DF"/>
    <w:rPr>
      <w:rFonts w:eastAsia="Times New Roman"/>
      <w:b/>
      <w:lang w:val="en-US"/>
    </w:rPr>
  </w:style>
  <w:style w:type="paragraph" w:styleId="DocumentMap">
    <w:name w:val="Document Map"/>
    <w:basedOn w:val="Normal"/>
    <w:link w:val="DocumentMapChar1"/>
    <w:rsid w:val="001B1004"/>
    <w:pPr>
      <w:suppressAutoHyphens w:val="0"/>
      <w:spacing w:after="200" w:line="276" w:lineRule="auto"/>
      <w:jc w:val="left"/>
    </w:pPr>
    <w:rPr>
      <w:sz w:val="2"/>
    </w:rPr>
  </w:style>
  <w:style w:type="character" w:customStyle="1" w:styleId="DocumentMapChar1">
    <w:name w:val="Document Map Char1"/>
    <w:link w:val="DocumentMap"/>
    <w:semiHidden/>
    <w:locked/>
    <w:rsid w:val="00B5527F"/>
    <w:rPr>
      <w:sz w:val="2"/>
      <w:lang w:eastAsia="zh-CN"/>
    </w:rPr>
  </w:style>
  <w:style w:type="character" w:customStyle="1" w:styleId="gt-icon-text1">
    <w:name w:val="gt-icon-text1"/>
    <w:rsid w:val="001723DF"/>
    <w:rPr>
      <w:color w:val="1111CC"/>
      <w:u w:val="none"/>
    </w:rPr>
  </w:style>
  <w:style w:type="character" w:customStyle="1" w:styleId="singlehighlightclass">
    <w:name w:val="single_highlight_class"/>
    <w:rsid w:val="001723DF"/>
  </w:style>
  <w:style w:type="character" w:customStyle="1" w:styleId="slug-pub-date">
    <w:name w:val="slug-pub-date"/>
    <w:rsid w:val="001723DF"/>
  </w:style>
  <w:style w:type="character" w:customStyle="1" w:styleId="slug-vol">
    <w:name w:val="slug-vol"/>
    <w:rsid w:val="001723DF"/>
  </w:style>
  <w:style w:type="character" w:customStyle="1" w:styleId="slug-issue">
    <w:name w:val="slug-issue"/>
    <w:rsid w:val="001723DF"/>
  </w:style>
  <w:style w:type="character" w:customStyle="1" w:styleId="slug-pages">
    <w:name w:val="slug-pages"/>
    <w:rsid w:val="001723DF"/>
  </w:style>
  <w:style w:type="character" w:customStyle="1" w:styleId="A9">
    <w:name w:val="A9"/>
    <w:rsid w:val="001723DF"/>
    <w:rPr>
      <w:color w:val="000000"/>
      <w:sz w:val="18"/>
    </w:rPr>
  </w:style>
  <w:style w:type="character" w:customStyle="1" w:styleId="A8">
    <w:name w:val="A8"/>
    <w:rsid w:val="001723DF"/>
    <w:rPr>
      <w:color w:val="000000"/>
    </w:rPr>
  </w:style>
  <w:style w:type="character" w:customStyle="1" w:styleId="st">
    <w:name w:val="st"/>
    <w:rsid w:val="001723DF"/>
  </w:style>
  <w:style w:type="character" w:customStyle="1" w:styleId="BodyTextIndent2Char">
    <w:name w:val="Body Text Indent 2 Char"/>
    <w:uiPriority w:val="99"/>
    <w:locked/>
    <w:rsid w:val="001723DF"/>
    <w:rPr>
      <w:rFonts w:ascii="Tahoma" w:hAnsi="Tahoma"/>
      <w:sz w:val="16"/>
      <w:lang w:val="en-US"/>
    </w:rPr>
  </w:style>
  <w:style w:type="paragraph" w:styleId="BodyTextIndent2">
    <w:name w:val="Body Text Indent 2"/>
    <w:basedOn w:val="Normal"/>
    <w:link w:val="BodyTextIndent2Char1"/>
    <w:rsid w:val="00F14E1B"/>
    <w:pPr>
      <w:suppressAutoHyphens w:val="0"/>
      <w:spacing w:after="120" w:line="480" w:lineRule="auto"/>
      <w:ind w:left="360"/>
      <w:jc w:val="left"/>
    </w:pPr>
    <w:rPr>
      <w:sz w:val="20"/>
    </w:rPr>
  </w:style>
  <w:style w:type="character" w:customStyle="1" w:styleId="BodyTextIndent2Char1">
    <w:name w:val="Body Text Indent 2 Char1"/>
    <w:link w:val="BodyTextIndent2"/>
    <w:semiHidden/>
    <w:locked/>
    <w:rsid w:val="00B5527F"/>
    <w:rPr>
      <w:sz w:val="20"/>
      <w:lang w:eastAsia="zh-CN"/>
    </w:rPr>
  </w:style>
  <w:style w:type="character" w:customStyle="1" w:styleId="alt-edited1">
    <w:name w:val="alt-edited1"/>
    <w:rsid w:val="001723DF"/>
    <w:rPr>
      <w:color w:val="4D90F0"/>
    </w:rPr>
  </w:style>
  <w:style w:type="character" w:customStyle="1" w:styleId="CharChar4">
    <w:name w:val="Char Char4"/>
    <w:rsid w:val="001723DF"/>
  </w:style>
  <w:style w:type="character" w:customStyle="1" w:styleId="hit">
    <w:name w:val="hit"/>
    <w:rsid w:val="001723DF"/>
  </w:style>
  <w:style w:type="character" w:customStyle="1" w:styleId="ref-vol">
    <w:name w:val="ref-vol"/>
    <w:rsid w:val="001723DF"/>
  </w:style>
  <w:style w:type="character" w:customStyle="1" w:styleId="n">
    <w:name w:val="n"/>
    <w:rsid w:val="001723DF"/>
  </w:style>
  <w:style w:type="character" w:customStyle="1" w:styleId="element-citation">
    <w:name w:val="element-citation"/>
    <w:rsid w:val="001723DF"/>
  </w:style>
  <w:style w:type="character" w:customStyle="1" w:styleId="citation-abbreviation2">
    <w:name w:val="citation-abbreviation2"/>
    <w:rsid w:val="001723DF"/>
  </w:style>
  <w:style w:type="character" w:customStyle="1" w:styleId="citation-volume">
    <w:name w:val="citation-volume"/>
    <w:rsid w:val="001723DF"/>
  </w:style>
  <w:style w:type="character" w:customStyle="1" w:styleId="citation-issue">
    <w:name w:val="citation-issue"/>
    <w:rsid w:val="001723DF"/>
  </w:style>
  <w:style w:type="character" w:customStyle="1" w:styleId="citation-flpages">
    <w:name w:val="citation-flpages"/>
    <w:rsid w:val="001723DF"/>
  </w:style>
  <w:style w:type="character" w:customStyle="1" w:styleId="highlightselected">
    <w:name w:val="highlight selected"/>
    <w:rsid w:val="001723DF"/>
  </w:style>
  <w:style w:type="character" w:customStyle="1" w:styleId="frlabel">
    <w:name w:val="fr_label"/>
    <w:rsid w:val="001723DF"/>
  </w:style>
  <w:style w:type="character" w:customStyle="1" w:styleId="hithilite">
    <w:name w:val="hithilite"/>
    <w:rsid w:val="001723DF"/>
  </w:style>
  <w:style w:type="character" w:customStyle="1" w:styleId="A03">
    <w:name w:val="A0+3"/>
    <w:rsid w:val="001723DF"/>
    <w:rPr>
      <w:b/>
      <w:color w:val="000000"/>
      <w:sz w:val="48"/>
    </w:rPr>
  </w:style>
  <w:style w:type="character" w:customStyle="1" w:styleId="A0">
    <w:name w:val="A0"/>
    <w:uiPriority w:val="99"/>
    <w:rsid w:val="001723DF"/>
    <w:rPr>
      <w:color w:val="000000"/>
      <w:sz w:val="18"/>
    </w:rPr>
  </w:style>
  <w:style w:type="character" w:customStyle="1" w:styleId="citationvolume">
    <w:name w:val="citation_volume"/>
    <w:rsid w:val="001723DF"/>
  </w:style>
  <w:style w:type="character" w:customStyle="1" w:styleId="A01">
    <w:name w:val="A0+1"/>
    <w:rsid w:val="001723DF"/>
    <w:rPr>
      <w:b/>
      <w:color w:val="000000"/>
      <w:sz w:val="48"/>
    </w:rPr>
  </w:style>
  <w:style w:type="character" w:customStyle="1" w:styleId="A11">
    <w:name w:val="A1+1"/>
    <w:rsid w:val="001723DF"/>
    <w:rPr>
      <w:b/>
      <w:color w:val="000000"/>
      <w:sz w:val="36"/>
    </w:rPr>
  </w:style>
  <w:style w:type="character" w:customStyle="1" w:styleId="personname">
    <w:name w:val="person_name"/>
    <w:rsid w:val="001723DF"/>
  </w:style>
  <w:style w:type="character" w:customStyle="1" w:styleId="cit-sep">
    <w:name w:val="cit-sep"/>
    <w:rsid w:val="001723DF"/>
  </w:style>
  <w:style w:type="character" w:customStyle="1" w:styleId="name">
    <w:name w:val="name"/>
    <w:rsid w:val="001723DF"/>
  </w:style>
  <w:style w:type="character" w:customStyle="1" w:styleId="xref-aff">
    <w:name w:val="xref-aff"/>
    <w:rsid w:val="001723DF"/>
  </w:style>
  <w:style w:type="character" w:customStyle="1" w:styleId="CharChar1">
    <w:name w:val="Char Char1"/>
    <w:rsid w:val="001723DF"/>
    <w:rPr>
      <w:rFonts w:ascii="Courier New" w:hAnsi="Courier New"/>
      <w:lang w:val="pt-PT"/>
    </w:rPr>
  </w:style>
  <w:style w:type="character" w:customStyle="1" w:styleId="Absatz-Standardschriftart">
    <w:name w:val="Absatz-Standardschriftart"/>
    <w:rsid w:val="001723DF"/>
  </w:style>
  <w:style w:type="character" w:customStyle="1" w:styleId="WW-Absatz-Standardschriftart">
    <w:name w:val="WW-Absatz-Standardschriftart"/>
    <w:rsid w:val="001723DF"/>
  </w:style>
  <w:style w:type="character" w:customStyle="1" w:styleId="WW-DefaultParagraphFont">
    <w:name w:val="WW-Default Paragraph Font"/>
    <w:rsid w:val="001723DF"/>
  </w:style>
  <w:style w:type="character" w:customStyle="1" w:styleId="FooterChar">
    <w:name w:val="Footer Char"/>
    <w:uiPriority w:val="99"/>
    <w:rsid w:val="001723DF"/>
    <w:rPr>
      <w:rFonts w:ascii="Times New Roman" w:hAnsi="Times New Roman"/>
      <w:sz w:val="24"/>
      <w:lang w:val="en-US"/>
    </w:rPr>
  </w:style>
  <w:style w:type="character" w:customStyle="1" w:styleId="BalloonTextChar">
    <w:name w:val="Balloon Text Char"/>
    <w:uiPriority w:val="99"/>
    <w:rsid w:val="001723DF"/>
    <w:rPr>
      <w:rFonts w:ascii="Tahoma" w:hAnsi="Tahoma"/>
      <w:sz w:val="16"/>
      <w:lang w:val="en-US"/>
    </w:rPr>
  </w:style>
  <w:style w:type="character" w:styleId="LineNumber">
    <w:name w:val="line number"/>
    <w:basedOn w:val="DefaultParagraphFont"/>
    <w:uiPriority w:val="99"/>
    <w:qFormat/>
    <w:rsid w:val="001723DF"/>
  </w:style>
  <w:style w:type="character" w:customStyle="1" w:styleId="NumberingSymbols">
    <w:name w:val="Numbering Symbols"/>
    <w:rsid w:val="001723DF"/>
  </w:style>
  <w:style w:type="character" w:customStyle="1" w:styleId="FootnoteTextChar">
    <w:name w:val="Footnote Text Char"/>
    <w:aliases w:val="ftx Char"/>
    <w:uiPriority w:val="99"/>
    <w:rsid w:val="001723DF"/>
    <w:rPr>
      <w:sz w:val="20"/>
    </w:rPr>
  </w:style>
  <w:style w:type="character" w:styleId="FootnoteReference">
    <w:name w:val="footnote reference"/>
    <w:uiPriority w:val="99"/>
    <w:rsid w:val="001723DF"/>
    <w:rPr>
      <w:vertAlign w:val="superscript"/>
    </w:rPr>
  </w:style>
  <w:style w:type="character" w:styleId="EndnoteReference">
    <w:name w:val="endnote reference"/>
    <w:uiPriority w:val="99"/>
    <w:qFormat/>
    <w:rsid w:val="001723DF"/>
    <w:rPr>
      <w:vertAlign w:val="superscript"/>
    </w:rPr>
  </w:style>
  <w:style w:type="paragraph" w:customStyle="1" w:styleId="Heading">
    <w:name w:val="Heading"/>
    <w:basedOn w:val="Normal"/>
    <w:next w:val="BodyText"/>
    <w:rsid w:val="001723DF"/>
    <w:pPr>
      <w:keepNext/>
      <w:spacing w:before="240" w:after="120"/>
      <w:jc w:val="left"/>
    </w:pPr>
    <w:rPr>
      <w:rFonts w:ascii="Arial" w:hAnsi="Arial" w:cs="DejaVu Sans"/>
      <w:sz w:val="28"/>
      <w:szCs w:val="28"/>
      <w:lang w:val="ro-RO"/>
    </w:rPr>
  </w:style>
  <w:style w:type="paragraph" w:styleId="List">
    <w:name w:val="List"/>
    <w:basedOn w:val="BodyText"/>
    <w:uiPriority w:val="99"/>
    <w:rsid w:val="001723DF"/>
    <w:pPr>
      <w:jc w:val="left"/>
    </w:pPr>
    <w:rPr>
      <w:szCs w:val="24"/>
      <w:lang w:val="ro-RO"/>
    </w:rPr>
  </w:style>
  <w:style w:type="paragraph" w:styleId="Caption">
    <w:name w:val="caption"/>
    <w:aliases w:val="Caption Char Char,Caption Char,Caption Char Char Char Char Char,Caption Char Char Char Char,Char Char Char,Char Char Char Char Char"/>
    <w:basedOn w:val="Normal"/>
    <w:next w:val="Normal"/>
    <w:link w:val="CaptionChar1"/>
    <w:uiPriority w:val="99"/>
    <w:qFormat/>
    <w:rsid w:val="001723DF"/>
    <w:rPr>
      <w:rFonts w:ascii="Arial" w:hAnsi="Arial"/>
      <w:b/>
      <w:bCs/>
      <w:sz w:val="20"/>
      <w:lang w:val="en-GB"/>
    </w:rPr>
  </w:style>
  <w:style w:type="paragraph" w:customStyle="1" w:styleId="Index">
    <w:name w:val="Index"/>
    <w:basedOn w:val="Normal"/>
    <w:rsid w:val="001723DF"/>
    <w:pPr>
      <w:suppressLineNumbers/>
      <w:jc w:val="left"/>
    </w:pPr>
    <w:rPr>
      <w:szCs w:val="24"/>
      <w:lang w:val="ro-RO"/>
    </w:rPr>
  </w:style>
  <w:style w:type="paragraph" w:styleId="FootnoteText">
    <w:name w:val="footnote text"/>
    <w:aliases w:val="ftx"/>
    <w:basedOn w:val="Normal"/>
    <w:link w:val="FootnoteTextChar1"/>
    <w:qFormat/>
    <w:rsid w:val="001723DF"/>
    <w:rPr>
      <w:rFonts w:eastAsia="SimSun"/>
      <w:sz w:val="20"/>
    </w:rPr>
  </w:style>
  <w:style w:type="character" w:customStyle="1" w:styleId="FootnoteTextChar1">
    <w:name w:val="Footnote Text Char1"/>
    <w:aliases w:val="ftx Char1"/>
    <w:link w:val="FootnoteText"/>
    <w:locked/>
    <w:rsid w:val="0062103B"/>
    <w:rPr>
      <w:rFonts w:eastAsia="SimSun"/>
      <w:lang w:val="en-US" w:eastAsia="zh-CN"/>
    </w:rPr>
  </w:style>
  <w:style w:type="paragraph" w:customStyle="1" w:styleId="Affiliation">
    <w:name w:val="Affiliation"/>
    <w:basedOn w:val="Normal"/>
    <w:next w:val="Heading1"/>
    <w:rsid w:val="001723DF"/>
    <w:pPr>
      <w:overflowPunct w:val="0"/>
      <w:autoSpaceDE w:val="0"/>
      <w:spacing w:before="60" w:after="120"/>
      <w:jc w:val="center"/>
      <w:textAlignment w:val="baseline"/>
    </w:pPr>
    <w:rPr>
      <w:rFonts w:ascii="Arial" w:hAnsi="Arial" w:cs="Arial"/>
      <w:sz w:val="18"/>
    </w:rPr>
  </w:style>
  <w:style w:type="paragraph" w:styleId="BodyText2">
    <w:name w:val="Body Text 2"/>
    <w:basedOn w:val="Normal"/>
    <w:link w:val="BodyText2Char"/>
    <w:uiPriority w:val="99"/>
    <w:rsid w:val="001723DF"/>
    <w:pPr>
      <w:overflowPunct w:val="0"/>
      <w:autoSpaceDE w:val="0"/>
      <w:ind w:firstLine="720"/>
      <w:textAlignment w:val="baseline"/>
    </w:pPr>
    <w:rPr>
      <w:sz w:val="20"/>
    </w:rPr>
  </w:style>
  <w:style w:type="character" w:customStyle="1" w:styleId="BodyText2Char">
    <w:name w:val="Body Text 2 Char"/>
    <w:link w:val="BodyText2"/>
    <w:uiPriority w:val="99"/>
    <w:locked/>
    <w:rsid w:val="00B5527F"/>
    <w:rPr>
      <w:sz w:val="20"/>
      <w:lang w:eastAsia="zh-CN"/>
    </w:rPr>
  </w:style>
  <w:style w:type="paragraph" w:customStyle="1" w:styleId="REFERENCEProligno">
    <w:name w:val="REFERENCE Pro ligno"/>
    <w:basedOn w:val="Normal"/>
    <w:rsid w:val="001723DF"/>
    <w:pPr>
      <w:overflowPunct w:val="0"/>
      <w:autoSpaceDE w:val="0"/>
      <w:spacing w:before="120" w:after="120"/>
      <w:textAlignment w:val="baseline"/>
    </w:pPr>
    <w:rPr>
      <w:rFonts w:ascii="Arial" w:hAnsi="Arial" w:cs="Arial"/>
      <w:sz w:val="20"/>
    </w:rPr>
  </w:style>
  <w:style w:type="paragraph" w:styleId="ListNumber2">
    <w:name w:val="List Number 2"/>
    <w:basedOn w:val="Normal"/>
    <w:rsid w:val="001723DF"/>
    <w:pPr>
      <w:numPr>
        <w:numId w:val="2"/>
      </w:numPr>
    </w:pPr>
    <w:rPr>
      <w:sz w:val="22"/>
    </w:rPr>
  </w:style>
  <w:style w:type="paragraph" w:customStyle="1" w:styleId="CharCharCharCharCharChar">
    <w:name w:val="Char Char Char Char Char Char"/>
    <w:basedOn w:val="Normal"/>
    <w:rsid w:val="001723DF"/>
    <w:pPr>
      <w:spacing w:after="160" w:line="240" w:lineRule="exact"/>
    </w:pPr>
    <w:rPr>
      <w:rFonts w:ascii="Tahoma" w:hAnsi="Tahoma" w:cs="Tahoma"/>
      <w:sz w:val="20"/>
    </w:rPr>
  </w:style>
  <w:style w:type="paragraph" w:customStyle="1" w:styleId="CharChar">
    <w:name w:val="Char Char"/>
    <w:basedOn w:val="Normal"/>
    <w:rsid w:val="001723DF"/>
    <w:pPr>
      <w:tabs>
        <w:tab w:val="left" w:pos="7215"/>
      </w:tabs>
      <w:spacing w:before="280" w:after="160" w:line="240" w:lineRule="exact"/>
    </w:pPr>
    <w:rPr>
      <w:rFonts w:ascii="Tahoma" w:hAnsi="Tahoma" w:cs="Tahoma"/>
      <w:sz w:val="20"/>
    </w:rPr>
  </w:style>
  <w:style w:type="paragraph" w:styleId="Header">
    <w:name w:val="header"/>
    <w:basedOn w:val="Normal"/>
    <w:link w:val="HeaderChar"/>
    <w:uiPriority w:val="99"/>
    <w:rsid w:val="001723DF"/>
    <w:pPr>
      <w:tabs>
        <w:tab w:val="center" w:pos="4320"/>
        <w:tab w:val="right" w:pos="8640"/>
      </w:tabs>
    </w:pPr>
    <w:rPr>
      <w:sz w:val="20"/>
    </w:rPr>
  </w:style>
  <w:style w:type="character" w:customStyle="1" w:styleId="HeaderChar">
    <w:name w:val="Header Char"/>
    <w:link w:val="Header"/>
    <w:uiPriority w:val="99"/>
    <w:locked/>
    <w:rsid w:val="00B5527F"/>
    <w:rPr>
      <w:sz w:val="20"/>
      <w:lang w:eastAsia="zh-CN"/>
    </w:rPr>
  </w:style>
  <w:style w:type="paragraph" w:styleId="Footer">
    <w:name w:val="footer"/>
    <w:basedOn w:val="Normal"/>
    <w:link w:val="FooterChar1"/>
    <w:uiPriority w:val="99"/>
    <w:rsid w:val="001723DF"/>
    <w:pPr>
      <w:tabs>
        <w:tab w:val="center" w:pos="4320"/>
        <w:tab w:val="right" w:pos="8640"/>
      </w:tabs>
    </w:pPr>
    <w:rPr>
      <w:sz w:val="20"/>
    </w:rPr>
  </w:style>
  <w:style w:type="character" w:customStyle="1" w:styleId="FooterChar1">
    <w:name w:val="Footer Char1"/>
    <w:link w:val="Footer"/>
    <w:semiHidden/>
    <w:locked/>
    <w:rsid w:val="00B5527F"/>
    <w:rPr>
      <w:sz w:val="20"/>
      <w:lang w:eastAsia="zh-CN"/>
    </w:rPr>
  </w:style>
  <w:style w:type="paragraph" w:customStyle="1" w:styleId="Char2CharCharCaracterCaracterCharChar">
    <w:name w:val="Char2 Char Char Caracter Caracter Char Char"/>
    <w:basedOn w:val="Normal"/>
    <w:rsid w:val="001723DF"/>
    <w:pPr>
      <w:tabs>
        <w:tab w:val="left" w:pos="7215"/>
      </w:tabs>
      <w:spacing w:before="280" w:after="160" w:line="240" w:lineRule="exact"/>
    </w:pPr>
    <w:rPr>
      <w:rFonts w:ascii="Tahoma" w:hAnsi="Tahoma" w:cs="Tahoma"/>
      <w:sz w:val="20"/>
    </w:rPr>
  </w:style>
  <w:style w:type="paragraph" w:styleId="BodyTextIndent">
    <w:name w:val="Body Text Indent"/>
    <w:basedOn w:val="Normal"/>
    <w:link w:val="BodyTextIndentChar"/>
    <w:uiPriority w:val="99"/>
    <w:rsid w:val="001723DF"/>
    <w:pPr>
      <w:spacing w:after="120"/>
      <w:ind w:left="360"/>
    </w:pPr>
    <w:rPr>
      <w:sz w:val="20"/>
    </w:rPr>
  </w:style>
  <w:style w:type="character" w:customStyle="1" w:styleId="BodyTextIndentChar">
    <w:name w:val="Body Text Indent Char"/>
    <w:link w:val="BodyTextIndent"/>
    <w:uiPriority w:val="99"/>
    <w:locked/>
    <w:rsid w:val="00B5527F"/>
    <w:rPr>
      <w:sz w:val="20"/>
      <w:lang w:eastAsia="zh-CN"/>
    </w:rPr>
  </w:style>
  <w:style w:type="paragraph" w:styleId="EndnoteText">
    <w:name w:val="endnote text"/>
    <w:basedOn w:val="Normal"/>
    <w:link w:val="EndnoteTextChar"/>
    <w:uiPriority w:val="99"/>
    <w:qFormat/>
    <w:rsid w:val="001723DF"/>
    <w:pPr>
      <w:jc w:val="left"/>
    </w:pPr>
    <w:rPr>
      <w:sz w:val="20"/>
    </w:rPr>
  </w:style>
  <w:style w:type="character" w:customStyle="1" w:styleId="EndnoteTextChar">
    <w:name w:val="Endnote Text Char"/>
    <w:link w:val="EndnoteText"/>
    <w:uiPriority w:val="99"/>
    <w:locked/>
    <w:rsid w:val="00B5527F"/>
    <w:rPr>
      <w:sz w:val="20"/>
      <w:lang w:eastAsia="zh-CN"/>
    </w:rPr>
  </w:style>
  <w:style w:type="paragraph" w:styleId="NormalWeb">
    <w:name w:val="Normal (Web)"/>
    <w:basedOn w:val="Normal"/>
    <w:uiPriority w:val="99"/>
    <w:rsid w:val="001723DF"/>
    <w:pPr>
      <w:spacing w:before="280" w:after="280"/>
      <w:jc w:val="left"/>
    </w:pPr>
    <w:rPr>
      <w:szCs w:val="24"/>
    </w:rPr>
  </w:style>
  <w:style w:type="paragraph" w:styleId="PlainText">
    <w:name w:val="Plain Text"/>
    <w:basedOn w:val="Normal"/>
    <w:link w:val="PlainTextChar"/>
    <w:uiPriority w:val="99"/>
    <w:rsid w:val="001723DF"/>
    <w:pPr>
      <w:overflowPunct w:val="0"/>
      <w:autoSpaceDE w:val="0"/>
      <w:jc w:val="left"/>
      <w:textAlignment w:val="baseline"/>
    </w:pPr>
    <w:rPr>
      <w:rFonts w:ascii="Courier New" w:hAnsi="Courier New"/>
      <w:sz w:val="20"/>
    </w:rPr>
  </w:style>
  <w:style w:type="character" w:customStyle="1" w:styleId="PlainTextChar">
    <w:name w:val="Plain Text Char"/>
    <w:link w:val="PlainText"/>
    <w:uiPriority w:val="99"/>
    <w:locked/>
    <w:rsid w:val="00B5527F"/>
    <w:rPr>
      <w:rFonts w:ascii="Courier New" w:hAnsi="Courier New"/>
      <w:sz w:val="20"/>
      <w:lang w:eastAsia="zh-CN"/>
    </w:rPr>
  </w:style>
  <w:style w:type="paragraph" w:customStyle="1" w:styleId="Authors">
    <w:name w:val="Authors"/>
    <w:basedOn w:val="Normal"/>
    <w:rsid w:val="001723DF"/>
    <w:pPr>
      <w:spacing w:after="240" w:line="360" w:lineRule="auto"/>
      <w:jc w:val="center"/>
    </w:pPr>
    <w:rPr>
      <w:rFonts w:ascii="Tahoma" w:hAnsi="Tahoma" w:cs="Calibri"/>
      <w:lang w:val="en-GB"/>
    </w:rPr>
  </w:style>
  <w:style w:type="paragraph" w:customStyle="1" w:styleId="Reference">
    <w:name w:val="Reference"/>
    <w:basedOn w:val="Normal"/>
    <w:rsid w:val="001723DF"/>
    <w:pPr>
      <w:spacing w:after="120" w:line="360" w:lineRule="auto"/>
      <w:ind w:left="397" w:hanging="397"/>
    </w:pPr>
    <w:rPr>
      <w:rFonts w:cs="Calibri"/>
      <w:lang w:val="en-GB"/>
    </w:rPr>
  </w:style>
  <w:style w:type="paragraph" w:customStyle="1" w:styleId="CharChar1CharCharChar">
    <w:name w:val="Char Char1 Char Char Char"/>
    <w:basedOn w:val="Normal"/>
    <w:rsid w:val="001723DF"/>
    <w:pPr>
      <w:tabs>
        <w:tab w:val="left" w:pos="7215"/>
      </w:tabs>
      <w:spacing w:before="280" w:after="160" w:line="240" w:lineRule="exact"/>
    </w:pPr>
    <w:rPr>
      <w:rFonts w:ascii="Tahoma" w:hAnsi="Tahoma" w:cs="Tahoma"/>
      <w:sz w:val="20"/>
    </w:rPr>
  </w:style>
  <w:style w:type="paragraph" w:customStyle="1" w:styleId="ListParagraph1">
    <w:name w:val="List Paragraph1"/>
    <w:basedOn w:val="Normal"/>
    <w:rsid w:val="001723DF"/>
    <w:pPr>
      <w:ind w:left="708"/>
      <w:jc w:val="left"/>
    </w:pPr>
    <w:rPr>
      <w:szCs w:val="24"/>
      <w:lang w:val="it-IT"/>
    </w:rPr>
  </w:style>
  <w:style w:type="paragraph" w:styleId="BalloonText">
    <w:name w:val="Balloon Text"/>
    <w:basedOn w:val="Normal"/>
    <w:link w:val="BalloonTextChar1"/>
    <w:uiPriority w:val="99"/>
    <w:rsid w:val="001723DF"/>
    <w:rPr>
      <w:sz w:val="2"/>
    </w:rPr>
  </w:style>
  <w:style w:type="character" w:customStyle="1" w:styleId="BalloonTextChar1">
    <w:name w:val="Balloon Text Char1"/>
    <w:link w:val="BalloonText"/>
    <w:uiPriority w:val="99"/>
    <w:semiHidden/>
    <w:locked/>
    <w:rsid w:val="00B5527F"/>
    <w:rPr>
      <w:sz w:val="2"/>
      <w:lang w:eastAsia="zh-CN"/>
    </w:rPr>
  </w:style>
  <w:style w:type="paragraph" w:styleId="BodyTextIndent3">
    <w:name w:val="Body Text Indent 3"/>
    <w:basedOn w:val="Normal"/>
    <w:link w:val="BodyTextIndent3Char"/>
    <w:uiPriority w:val="99"/>
    <w:rsid w:val="001723DF"/>
    <w:pPr>
      <w:spacing w:after="120"/>
      <w:ind w:left="283"/>
      <w:jc w:val="left"/>
    </w:pPr>
    <w:rPr>
      <w:sz w:val="16"/>
    </w:rPr>
  </w:style>
  <w:style w:type="character" w:customStyle="1" w:styleId="BodyTextIndent3Char">
    <w:name w:val="Body Text Indent 3 Char"/>
    <w:link w:val="BodyTextIndent3"/>
    <w:uiPriority w:val="99"/>
    <w:locked/>
    <w:rsid w:val="00B5527F"/>
    <w:rPr>
      <w:sz w:val="16"/>
      <w:lang w:eastAsia="zh-CN"/>
    </w:rPr>
  </w:style>
  <w:style w:type="paragraph" w:customStyle="1" w:styleId="TableContents">
    <w:name w:val="Table Contents"/>
    <w:basedOn w:val="Normal"/>
    <w:rsid w:val="001723DF"/>
    <w:pPr>
      <w:suppressLineNumbers/>
      <w:jc w:val="left"/>
    </w:pPr>
    <w:rPr>
      <w:szCs w:val="24"/>
      <w:lang w:val="ro-RO"/>
    </w:rPr>
  </w:style>
  <w:style w:type="paragraph" w:customStyle="1" w:styleId="TableHeading">
    <w:name w:val="Table Heading"/>
    <w:basedOn w:val="TableContents"/>
    <w:rsid w:val="001723DF"/>
    <w:pPr>
      <w:jc w:val="center"/>
    </w:pPr>
    <w:rPr>
      <w:b/>
      <w:bCs/>
    </w:rPr>
  </w:style>
  <w:style w:type="paragraph" w:customStyle="1" w:styleId="ColorfulList-Accent11">
    <w:name w:val="Colorful List - Accent 11"/>
    <w:basedOn w:val="Normal"/>
    <w:rsid w:val="001723DF"/>
    <w:pPr>
      <w:spacing w:after="200" w:line="276" w:lineRule="auto"/>
      <w:ind w:left="720"/>
      <w:jc w:val="left"/>
    </w:pPr>
    <w:rPr>
      <w:rFonts w:ascii="Calibri" w:hAnsi="Calibri" w:cs="Mangal"/>
      <w:sz w:val="22"/>
      <w:szCs w:val="22"/>
    </w:rPr>
  </w:style>
  <w:style w:type="paragraph" w:customStyle="1" w:styleId="Default">
    <w:name w:val="Default"/>
    <w:rsid w:val="001723DF"/>
    <w:pPr>
      <w:suppressAutoHyphens/>
      <w:autoSpaceDE w:val="0"/>
    </w:pPr>
    <w:rPr>
      <w:rFonts w:ascii="Code" w:hAnsi="Code" w:cs="Code"/>
      <w:color w:val="000000"/>
      <w:sz w:val="24"/>
      <w:szCs w:val="24"/>
      <w:lang w:eastAsia="zh-CN"/>
    </w:rPr>
  </w:style>
  <w:style w:type="paragraph" w:customStyle="1" w:styleId="Tablecaption">
    <w:name w:val="Table caption"/>
    <w:basedOn w:val="Normal"/>
    <w:rsid w:val="001723DF"/>
    <w:pPr>
      <w:spacing w:after="120"/>
      <w:jc w:val="center"/>
    </w:pPr>
    <w:rPr>
      <w:sz w:val="22"/>
      <w:szCs w:val="22"/>
    </w:rPr>
  </w:style>
  <w:style w:type="paragraph" w:styleId="CommentText">
    <w:name w:val="annotation text"/>
    <w:basedOn w:val="Normal"/>
    <w:link w:val="CommentTextChar"/>
    <w:rsid w:val="001723DF"/>
    <w:rPr>
      <w:sz w:val="20"/>
    </w:rPr>
  </w:style>
  <w:style w:type="character" w:customStyle="1" w:styleId="CommentTextChar">
    <w:name w:val="Comment Text Char"/>
    <w:link w:val="CommentText"/>
    <w:semiHidden/>
    <w:locked/>
    <w:rsid w:val="009A5E24"/>
    <w:rPr>
      <w:lang w:val="en-US" w:eastAsia="zh-CN"/>
    </w:rPr>
  </w:style>
  <w:style w:type="paragraph" w:styleId="CommentSubject">
    <w:name w:val="annotation subject"/>
    <w:basedOn w:val="CommentText"/>
    <w:next w:val="CommentText"/>
    <w:link w:val="CommentSubjectChar"/>
    <w:rsid w:val="001723DF"/>
    <w:rPr>
      <w:b/>
    </w:rPr>
  </w:style>
  <w:style w:type="character" w:customStyle="1" w:styleId="CommentSubjectChar">
    <w:name w:val="Comment Subject Char"/>
    <w:link w:val="CommentSubject"/>
    <w:semiHidden/>
    <w:locked/>
    <w:rsid w:val="00B5527F"/>
    <w:rPr>
      <w:b/>
      <w:sz w:val="20"/>
      <w:lang w:val="en-US" w:eastAsia="zh-CN"/>
    </w:rPr>
  </w:style>
  <w:style w:type="paragraph" w:customStyle="1" w:styleId="MediumGrid21">
    <w:name w:val="Medium Grid 21"/>
    <w:rsid w:val="001723DF"/>
    <w:pPr>
      <w:suppressAutoHyphens/>
    </w:pPr>
    <w:rPr>
      <w:rFonts w:ascii="Calibri" w:hAnsi="Calibri" w:cs="Calibri"/>
      <w:sz w:val="22"/>
      <w:szCs w:val="22"/>
      <w:lang w:eastAsia="zh-CN"/>
    </w:rPr>
  </w:style>
  <w:style w:type="paragraph" w:customStyle="1" w:styleId="jednacina">
    <w:name w:val="jednacina"/>
    <w:basedOn w:val="Normal"/>
    <w:next w:val="Normal"/>
    <w:rsid w:val="001723DF"/>
    <w:pPr>
      <w:tabs>
        <w:tab w:val="center" w:pos="3686"/>
        <w:tab w:val="right" w:pos="7326"/>
      </w:tabs>
      <w:spacing w:after="120"/>
      <w:jc w:val="left"/>
    </w:pPr>
    <w:rPr>
      <w:sz w:val="22"/>
      <w:lang w:val="en-GB"/>
    </w:rPr>
  </w:style>
  <w:style w:type="paragraph" w:customStyle="1" w:styleId="msonormalcxspmiddle">
    <w:name w:val="msonormalcxspmiddle"/>
    <w:basedOn w:val="Normal"/>
    <w:rsid w:val="001723DF"/>
    <w:pPr>
      <w:spacing w:before="280" w:after="280"/>
      <w:jc w:val="left"/>
    </w:pPr>
    <w:rPr>
      <w:szCs w:val="24"/>
    </w:rPr>
  </w:style>
  <w:style w:type="paragraph" w:customStyle="1" w:styleId="msolistparagraph0">
    <w:name w:val="msolistparagraph"/>
    <w:basedOn w:val="Normal"/>
    <w:rsid w:val="001723DF"/>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rsid w:val="001723DF"/>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rsid w:val="001723DF"/>
    <w:pPr>
      <w:spacing w:before="280" w:after="280"/>
      <w:jc w:val="left"/>
    </w:pPr>
    <w:rPr>
      <w:szCs w:val="24"/>
    </w:rPr>
  </w:style>
  <w:style w:type="paragraph" w:customStyle="1" w:styleId="yiv1729941916msosubtitle">
    <w:name w:val="yiv1729941916msosubtitle"/>
    <w:basedOn w:val="Normal"/>
    <w:rsid w:val="001723DF"/>
    <w:pPr>
      <w:spacing w:before="280" w:after="280"/>
      <w:jc w:val="left"/>
    </w:pPr>
    <w:rPr>
      <w:szCs w:val="24"/>
    </w:rPr>
  </w:style>
  <w:style w:type="paragraph" w:styleId="BodyText3">
    <w:name w:val="Body Text 3"/>
    <w:basedOn w:val="Normal"/>
    <w:link w:val="BodyText3Char"/>
    <w:uiPriority w:val="99"/>
    <w:rsid w:val="001723DF"/>
    <w:pPr>
      <w:spacing w:after="120"/>
    </w:pPr>
    <w:rPr>
      <w:sz w:val="16"/>
    </w:rPr>
  </w:style>
  <w:style w:type="character" w:customStyle="1" w:styleId="BodyText3Char">
    <w:name w:val="Body Text 3 Char"/>
    <w:link w:val="BodyText3"/>
    <w:uiPriority w:val="99"/>
    <w:locked/>
    <w:rsid w:val="00B5527F"/>
    <w:rPr>
      <w:sz w:val="16"/>
      <w:lang w:eastAsia="zh-CN"/>
    </w:rPr>
  </w:style>
  <w:style w:type="paragraph" w:customStyle="1" w:styleId="Bibliografia1">
    <w:name w:val="Bibliografia1"/>
    <w:basedOn w:val="Normal"/>
    <w:next w:val="Normal"/>
    <w:rsid w:val="001723DF"/>
    <w:pPr>
      <w:spacing w:after="200" w:line="276" w:lineRule="auto"/>
      <w:jc w:val="left"/>
    </w:pPr>
    <w:rPr>
      <w:rFonts w:ascii="Calibri" w:hAnsi="Calibri" w:cs="Calibri"/>
      <w:sz w:val="22"/>
      <w:szCs w:val="22"/>
    </w:rPr>
  </w:style>
  <w:style w:type="paragraph" w:customStyle="1" w:styleId="affiliation0">
    <w:name w:val="affiliation"/>
    <w:basedOn w:val="Normal"/>
    <w:next w:val="Normal"/>
    <w:rsid w:val="001723DF"/>
    <w:pPr>
      <w:spacing w:before="120" w:after="200"/>
      <w:jc w:val="left"/>
    </w:pPr>
    <w:rPr>
      <w:rFonts w:ascii="Calibri" w:hAnsi="Calibri" w:cs="Calibri"/>
      <w:i/>
      <w:sz w:val="22"/>
      <w:szCs w:val="22"/>
    </w:rPr>
  </w:style>
  <w:style w:type="paragraph" w:customStyle="1" w:styleId="keywords">
    <w:name w:val="key words"/>
    <w:rsid w:val="001723DF"/>
    <w:pPr>
      <w:suppressAutoHyphens/>
      <w:spacing w:after="120"/>
      <w:ind w:firstLine="288"/>
      <w:jc w:val="both"/>
    </w:pPr>
    <w:rPr>
      <w:rFonts w:eastAsia="SimSun"/>
      <w:b/>
      <w:bCs/>
      <w:i/>
      <w:iCs/>
      <w:sz w:val="18"/>
      <w:szCs w:val="18"/>
      <w:lang w:eastAsia="it-IT"/>
    </w:rPr>
  </w:style>
  <w:style w:type="paragraph" w:customStyle="1" w:styleId="frfield">
    <w:name w:val="fr_field"/>
    <w:basedOn w:val="Normal"/>
    <w:rsid w:val="001723DF"/>
    <w:pPr>
      <w:spacing w:before="280" w:after="280"/>
      <w:jc w:val="left"/>
    </w:pPr>
    <w:rPr>
      <w:szCs w:val="24"/>
    </w:rPr>
  </w:style>
  <w:style w:type="paragraph" w:customStyle="1" w:styleId="Pa11">
    <w:name w:val="Pa1+1"/>
    <w:basedOn w:val="Default"/>
    <w:next w:val="Default"/>
    <w:rsid w:val="001723DF"/>
    <w:pPr>
      <w:spacing w:line="281" w:lineRule="atLeast"/>
    </w:pPr>
    <w:rPr>
      <w:rFonts w:ascii="Univers 45 Light" w:hAnsi="Univers 45 Light" w:cs="Times New Roman"/>
      <w:color w:val="auto"/>
      <w:lang w:val="pt-PT"/>
    </w:rPr>
  </w:style>
  <w:style w:type="paragraph" w:styleId="HTMLPreformatted">
    <w:name w:val="HTML Preformatted"/>
    <w:basedOn w:val="Normal"/>
    <w:link w:val="HTMLPreformattedChar"/>
    <w:rsid w:val="0017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link w:val="HTMLPreformatted"/>
    <w:semiHidden/>
    <w:locked/>
    <w:rsid w:val="00B5527F"/>
    <w:rPr>
      <w:rFonts w:ascii="Courier New" w:hAnsi="Courier New"/>
      <w:sz w:val="20"/>
      <w:lang w:eastAsia="zh-CN"/>
    </w:rPr>
  </w:style>
  <w:style w:type="paragraph" w:customStyle="1" w:styleId="WW-Default">
    <w:name w:val="WW-Default"/>
    <w:rsid w:val="001723DF"/>
    <w:pPr>
      <w:suppressAutoHyphens/>
      <w:autoSpaceDE w:val="0"/>
    </w:pPr>
    <w:rPr>
      <w:color w:val="000000"/>
      <w:sz w:val="24"/>
      <w:szCs w:val="24"/>
      <w:lang w:eastAsia="zh-CN"/>
    </w:rPr>
  </w:style>
  <w:style w:type="paragraph" w:customStyle="1" w:styleId="Authornames">
    <w:name w:val="Author names"/>
    <w:basedOn w:val="Normal"/>
    <w:rsid w:val="001723DF"/>
    <w:pPr>
      <w:spacing w:line="480" w:lineRule="auto"/>
      <w:jc w:val="center"/>
    </w:pPr>
    <w:rPr>
      <w:szCs w:val="24"/>
      <w:lang w:val="nl-NL"/>
    </w:rPr>
  </w:style>
  <w:style w:type="paragraph" w:customStyle="1" w:styleId="EndNoteBibliography">
    <w:name w:val="EndNote Bibliography"/>
    <w:basedOn w:val="Normal"/>
    <w:link w:val="EndNoteBibliographyChar"/>
    <w:qFormat/>
    <w:rsid w:val="001723DF"/>
    <w:rPr>
      <w:rFonts w:ascii="Cambria" w:eastAsia="MS ??" w:hAnsi="Cambria"/>
      <w:lang w:val="da-DK"/>
    </w:rPr>
  </w:style>
  <w:style w:type="character" w:customStyle="1" w:styleId="EndNoteBibliographyChar">
    <w:name w:val="EndNote Bibliography Char"/>
    <w:link w:val="EndNoteBibliography"/>
    <w:locked/>
    <w:rsid w:val="0018010D"/>
    <w:rPr>
      <w:rFonts w:ascii="Cambria" w:eastAsia="MS ??" w:hAnsi="Cambria"/>
      <w:sz w:val="24"/>
      <w:lang w:val="da-DK" w:eastAsia="zh-CN"/>
    </w:rPr>
  </w:style>
  <w:style w:type="paragraph" w:customStyle="1" w:styleId="Textoindependiente21">
    <w:name w:val="Texto independiente 21"/>
    <w:basedOn w:val="Normal"/>
    <w:rsid w:val="001723DF"/>
    <w:pPr>
      <w:spacing w:line="360" w:lineRule="auto"/>
      <w:jc w:val="left"/>
    </w:pPr>
    <w:rPr>
      <w:sz w:val="22"/>
      <w:szCs w:val="24"/>
      <w:lang w:val="es-ES"/>
    </w:rPr>
  </w:style>
  <w:style w:type="paragraph" w:customStyle="1" w:styleId="EstiloTesis">
    <w:name w:val="Estilo Tesis"/>
    <w:basedOn w:val="Normal"/>
    <w:rsid w:val="001723DF"/>
    <w:pPr>
      <w:widowControl w:val="0"/>
      <w:spacing w:line="360" w:lineRule="auto"/>
      <w:ind w:firstLine="720"/>
    </w:pPr>
    <w:rPr>
      <w:sz w:val="22"/>
      <w:szCs w:val="22"/>
      <w:lang w:val="es-ES_tradnl"/>
    </w:rPr>
  </w:style>
  <w:style w:type="paragraph" w:customStyle="1" w:styleId="BibliografaTesis">
    <w:name w:val="Bibliografía Tesis"/>
    <w:basedOn w:val="Normal"/>
    <w:rsid w:val="001723DF"/>
    <w:pPr>
      <w:overflowPunct w:val="0"/>
      <w:autoSpaceDE w:val="0"/>
      <w:spacing w:line="360" w:lineRule="auto"/>
      <w:ind w:left="709" w:hanging="709"/>
      <w:textAlignment w:val="baseline"/>
    </w:pPr>
    <w:rPr>
      <w:sz w:val="22"/>
      <w:lang w:val="es-ES_tradnl"/>
    </w:rPr>
  </w:style>
  <w:style w:type="paragraph" w:customStyle="1" w:styleId="Contenidodelatabla">
    <w:name w:val="Contenido de la tabla"/>
    <w:basedOn w:val="Normal"/>
    <w:rsid w:val="001723DF"/>
    <w:pPr>
      <w:suppressLineNumbers/>
      <w:jc w:val="left"/>
    </w:pPr>
    <w:rPr>
      <w:szCs w:val="24"/>
      <w:lang w:val="es-ES"/>
    </w:rPr>
  </w:style>
  <w:style w:type="paragraph" w:customStyle="1" w:styleId="Paragrafoelenco1">
    <w:name w:val="Paragrafo elenco1"/>
    <w:basedOn w:val="Normal"/>
    <w:link w:val="ListParagraphChar"/>
    <w:uiPriority w:val="99"/>
    <w:rsid w:val="001723DF"/>
    <w:pPr>
      <w:spacing w:after="160" w:line="256" w:lineRule="auto"/>
      <w:ind w:left="720"/>
      <w:contextualSpacing/>
      <w:jc w:val="left"/>
    </w:pPr>
    <w:rPr>
      <w:rFonts w:ascii="Calibri" w:hAnsi="Calibri"/>
      <w:sz w:val="22"/>
    </w:rPr>
  </w:style>
  <w:style w:type="character" w:customStyle="1" w:styleId="ListParagraphChar">
    <w:name w:val="List Paragraph Char"/>
    <w:aliases w:val="kepala Char"/>
    <w:link w:val="Paragrafoelenco1"/>
    <w:uiPriority w:val="99"/>
    <w:locked/>
    <w:rsid w:val="00EB6599"/>
    <w:rPr>
      <w:rFonts w:ascii="Calibri" w:hAnsi="Calibri"/>
      <w:sz w:val="22"/>
      <w:lang w:val="en-US" w:eastAsia="zh-CN"/>
    </w:rPr>
  </w:style>
  <w:style w:type="paragraph" w:customStyle="1" w:styleId="CharCharCharChar">
    <w:name w:val="Char Char Char Char"/>
    <w:basedOn w:val="Normal"/>
    <w:rsid w:val="001723DF"/>
    <w:pPr>
      <w:tabs>
        <w:tab w:val="left" w:pos="1080"/>
      </w:tabs>
      <w:spacing w:after="160" w:line="240" w:lineRule="exact"/>
      <w:ind w:left="1080" w:hanging="360"/>
      <w:jc w:val="left"/>
    </w:pPr>
    <w:rPr>
      <w:i/>
      <w:iCs/>
      <w:sz w:val="20"/>
      <w:lang w:val="ro-RO"/>
    </w:rPr>
  </w:style>
  <w:style w:type="paragraph" w:customStyle="1" w:styleId="FrameContents">
    <w:name w:val="Frame Contents"/>
    <w:basedOn w:val="Normal"/>
    <w:rsid w:val="001723DF"/>
  </w:style>
  <w:style w:type="character" w:customStyle="1" w:styleId="publication-title">
    <w:name w:val="publication-title"/>
    <w:rsid w:val="00957E3A"/>
  </w:style>
  <w:style w:type="paragraph" w:customStyle="1" w:styleId="Nessunaspaziatura1">
    <w:name w:val="Nessuna spaziatura1"/>
    <w:link w:val="NoSpacingChar"/>
    <w:rsid w:val="00406027"/>
    <w:rPr>
      <w:rFonts w:ascii="Calibri" w:hAnsi="Calibri"/>
      <w:sz w:val="22"/>
    </w:rPr>
  </w:style>
  <w:style w:type="character" w:customStyle="1" w:styleId="NoSpacingChar">
    <w:name w:val="No Spacing Char"/>
    <w:link w:val="Nessunaspaziatura1"/>
    <w:locked/>
    <w:rsid w:val="00AD6DE2"/>
    <w:rPr>
      <w:rFonts w:ascii="Calibri" w:hAnsi="Calibri"/>
      <w:sz w:val="22"/>
      <w:lang w:val="en-US" w:eastAsia="en-US" w:bidi="ar-SA"/>
    </w:rPr>
  </w:style>
  <w:style w:type="paragraph" w:customStyle="1" w:styleId="MHeading1">
    <w:name w:val="M_Heading1"/>
    <w:basedOn w:val="Normal"/>
    <w:rsid w:val="009D20F7"/>
    <w:pPr>
      <w:suppressAutoHyphens w:val="0"/>
      <w:spacing w:before="240" w:after="240" w:line="340" w:lineRule="atLeast"/>
    </w:pPr>
    <w:rPr>
      <w:b/>
      <w:color w:val="000000"/>
      <w:lang w:eastAsia="it-IT"/>
    </w:rPr>
  </w:style>
  <w:style w:type="character" w:customStyle="1" w:styleId="reference-accessdate">
    <w:name w:val="reference-accessdate"/>
    <w:rsid w:val="009D20F7"/>
  </w:style>
  <w:style w:type="paragraph" w:customStyle="1" w:styleId="Mauthor">
    <w:name w:val="M_author"/>
    <w:basedOn w:val="Normal"/>
    <w:autoRedefine/>
    <w:rsid w:val="008F78CF"/>
    <w:pPr>
      <w:suppressAutoHyphens w:val="0"/>
      <w:jc w:val="center"/>
    </w:pPr>
    <w:rPr>
      <w:color w:val="000000"/>
      <w:sz w:val="20"/>
      <w:lang w:val="it-IT" w:eastAsia="de-DE"/>
    </w:rPr>
  </w:style>
  <w:style w:type="paragraph" w:customStyle="1" w:styleId="Maddress">
    <w:name w:val="M_address"/>
    <w:basedOn w:val="Normal"/>
    <w:rsid w:val="008F78CF"/>
    <w:pPr>
      <w:suppressAutoHyphens w:val="0"/>
      <w:spacing w:before="240" w:line="340" w:lineRule="atLeast"/>
      <w:jc w:val="left"/>
    </w:pPr>
    <w:rPr>
      <w:color w:val="000000"/>
      <w:lang w:eastAsia="de-DE"/>
    </w:rPr>
  </w:style>
  <w:style w:type="table" w:styleId="TableGrid">
    <w:name w:val="Table Grid"/>
    <w:basedOn w:val="TableNormal"/>
    <w:uiPriority w:val="99"/>
    <w:rsid w:val="00E71E83"/>
    <w:pPr>
      <w:suppressAutoHyphen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D6DE2"/>
    <w:pPr>
      <w:suppressAutoHyphens w:val="0"/>
      <w:spacing w:line="360" w:lineRule="auto"/>
      <w:jc w:val="center"/>
    </w:pPr>
    <w:rPr>
      <w:b/>
      <w:lang w:eastAsia="en-US"/>
    </w:rPr>
  </w:style>
  <w:style w:type="character" w:customStyle="1" w:styleId="TitleChar">
    <w:name w:val="Title Char"/>
    <w:link w:val="Title"/>
    <w:uiPriority w:val="99"/>
    <w:locked/>
    <w:rsid w:val="00AD6DE2"/>
    <w:rPr>
      <w:b/>
      <w:sz w:val="24"/>
      <w:lang w:val="en-US" w:eastAsia="en-US"/>
    </w:rPr>
  </w:style>
  <w:style w:type="paragraph" w:styleId="Subtitle">
    <w:name w:val="Subtitle"/>
    <w:basedOn w:val="Normal"/>
    <w:link w:val="SubtitleChar"/>
    <w:uiPriority w:val="99"/>
    <w:qFormat/>
    <w:rsid w:val="00AD6DE2"/>
    <w:pPr>
      <w:suppressAutoHyphens w:val="0"/>
    </w:pPr>
    <w:rPr>
      <w:i/>
      <w:lang w:eastAsia="en-US"/>
    </w:rPr>
  </w:style>
  <w:style w:type="character" w:customStyle="1" w:styleId="SubtitleChar">
    <w:name w:val="Subtitle Char"/>
    <w:link w:val="Subtitle"/>
    <w:uiPriority w:val="99"/>
    <w:locked/>
    <w:rsid w:val="00AD6DE2"/>
    <w:rPr>
      <w:i/>
      <w:sz w:val="24"/>
      <w:lang w:val="en-US" w:eastAsia="en-US"/>
    </w:rPr>
  </w:style>
  <w:style w:type="paragraph" w:customStyle="1" w:styleId="Citazione1">
    <w:name w:val="Citazione1"/>
    <w:basedOn w:val="Normal"/>
    <w:next w:val="Normal"/>
    <w:link w:val="QuoteChar"/>
    <w:rsid w:val="00AD6DE2"/>
    <w:pPr>
      <w:suppressAutoHyphens w:val="0"/>
      <w:spacing w:after="200" w:line="276" w:lineRule="auto"/>
      <w:jc w:val="left"/>
    </w:pPr>
    <w:rPr>
      <w:rFonts w:ascii="Calibri" w:hAnsi="Calibri"/>
      <w:i/>
      <w:color w:val="000000"/>
      <w:sz w:val="22"/>
      <w:lang w:eastAsia="en-US"/>
    </w:rPr>
  </w:style>
  <w:style w:type="character" w:customStyle="1" w:styleId="QuoteChar">
    <w:name w:val="Quote Char"/>
    <w:link w:val="Citazione1"/>
    <w:locked/>
    <w:rsid w:val="00AD6DE2"/>
    <w:rPr>
      <w:rFonts w:ascii="Calibri" w:hAnsi="Calibri"/>
      <w:i/>
      <w:color w:val="000000"/>
      <w:sz w:val="22"/>
      <w:lang w:val="en-US" w:eastAsia="en-US"/>
    </w:rPr>
  </w:style>
  <w:style w:type="paragraph" w:customStyle="1" w:styleId="Citazioneintensa1">
    <w:name w:val="Citazione intensa1"/>
    <w:basedOn w:val="Normal"/>
    <w:next w:val="Normal"/>
    <w:link w:val="IntenseQuoteChar"/>
    <w:rsid w:val="00AD6DE2"/>
    <w:pPr>
      <w:pBdr>
        <w:bottom w:val="single" w:sz="4" w:space="4" w:color="4F81BD"/>
      </w:pBdr>
      <w:suppressAutoHyphens w:val="0"/>
      <w:spacing w:before="200" w:after="280" w:line="276" w:lineRule="auto"/>
      <w:ind w:left="936" w:right="936"/>
      <w:jc w:val="left"/>
    </w:pPr>
    <w:rPr>
      <w:rFonts w:ascii="Calibri" w:hAnsi="Calibri"/>
      <w:b/>
      <w:i/>
      <w:color w:val="4F81BD"/>
      <w:sz w:val="22"/>
      <w:lang w:eastAsia="en-US"/>
    </w:rPr>
  </w:style>
  <w:style w:type="character" w:customStyle="1" w:styleId="IntenseQuoteChar">
    <w:name w:val="Intense Quote Char"/>
    <w:link w:val="Citazioneintensa1"/>
    <w:locked/>
    <w:rsid w:val="00AD6DE2"/>
    <w:rPr>
      <w:rFonts w:ascii="Calibri" w:hAnsi="Calibri"/>
      <w:b/>
      <w:i/>
      <w:color w:val="4F81BD"/>
      <w:sz w:val="22"/>
      <w:lang w:val="en-US" w:eastAsia="en-US"/>
    </w:rPr>
  </w:style>
  <w:style w:type="character" w:customStyle="1" w:styleId="Enfasidelicata1">
    <w:name w:val="Enfasi delicata1"/>
    <w:rsid w:val="00AD6DE2"/>
    <w:rPr>
      <w:i/>
      <w:color w:val="808080"/>
    </w:rPr>
  </w:style>
  <w:style w:type="character" w:customStyle="1" w:styleId="Enfasiintensa1">
    <w:name w:val="Enfasi intensa1"/>
    <w:rsid w:val="00AD6DE2"/>
    <w:rPr>
      <w:b/>
      <w:i/>
      <w:color w:val="4F81BD"/>
    </w:rPr>
  </w:style>
  <w:style w:type="character" w:customStyle="1" w:styleId="Riferimentodelicato1">
    <w:name w:val="Riferimento delicato1"/>
    <w:rsid w:val="00AD6DE2"/>
    <w:rPr>
      <w:smallCaps/>
      <w:color w:val="C0504D"/>
      <w:u w:val="single"/>
    </w:rPr>
  </w:style>
  <w:style w:type="character" w:customStyle="1" w:styleId="Riferimentointenso1">
    <w:name w:val="Riferimento intenso1"/>
    <w:rsid w:val="00AD6DE2"/>
    <w:rPr>
      <w:b/>
      <w:smallCaps/>
      <w:color w:val="C0504D"/>
      <w:spacing w:val="5"/>
      <w:u w:val="single"/>
    </w:rPr>
  </w:style>
  <w:style w:type="character" w:customStyle="1" w:styleId="Titolodellibro1">
    <w:name w:val="Titolo del libro1"/>
    <w:rsid w:val="00AD6DE2"/>
    <w:rPr>
      <w:b/>
      <w:smallCaps/>
      <w:spacing w:val="5"/>
    </w:rPr>
  </w:style>
  <w:style w:type="paragraph" w:customStyle="1" w:styleId="Titolosommario1">
    <w:name w:val="Titolo sommario1"/>
    <w:basedOn w:val="Heading1"/>
    <w:next w:val="Normal"/>
    <w:rsid w:val="00AD6DE2"/>
    <w:pPr>
      <w:numPr>
        <w:numId w:val="0"/>
      </w:numPr>
      <w:suppressAutoHyphens w:val="0"/>
      <w:spacing w:line="276" w:lineRule="auto"/>
      <w:jc w:val="left"/>
      <w:outlineLvl w:val="9"/>
    </w:pPr>
    <w:rPr>
      <w:rFonts w:ascii="Cambria" w:hAnsi="Cambria"/>
      <w:kern w:val="32"/>
      <w:lang w:eastAsia="en-US"/>
    </w:rPr>
  </w:style>
  <w:style w:type="character" w:customStyle="1" w:styleId="groupname">
    <w:name w:val="groupname"/>
    <w:rsid w:val="00AD6DE2"/>
  </w:style>
  <w:style w:type="character" w:customStyle="1" w:styleId="pubyear">
    <w:name w:val="pubyear"/>
    <w:rsid w:val="00AD6DE2"/>
  </w:style>
  <w:style w:type="character" w:customStyle="1" w:styleId="booktitle">
    <w:name w:val="booktitle"/>
    <w:rsid w:val="00AD6DE2"/>
  </w:style>
  <w:style w:type="character" w:customStyle="1" w:styleId="publisherlocation">
    <w:name w:val="publisherlocation"/>
    <w:rsid w:val="00AD6DE2"/>
  </w:style>
  <w:style w:type="character" w:customStyle="1" w:styleId="pseudotab">
    <w:name w:val="pseudotab"/>
    <w:rsid w:val="00AD6DE2"/>
  </w:style>
  <w:style w:type="character" w:customStyle="1" w:styleId="authors0">
    <w:name w:val="authors"/>
    <w:rsid w:val="00AD6DE2"/>
  </w:style>
  <w:style w:type="character" w:customStyle="1" w:styleId="ref-journal">
    <w:name w:val="ref-journal"/>
    <w:rsid w:val="00E61463"/>
  </w:style>
  <w:style w:type="paragraph" w:customStyle="1" w:styleId="BodyText1">
    <w:name w:val="Body Text+1"/>
    <w:basedOn w:val="Normal"/>
    <w:next w:val="Normal"/>
    <w:rsid w:val="00E74D2A"/>
    <w:pPr>
      <w:autoSpaceDE w:val="0"/>
      <w:autoSpaceDN w:val="0"/>
      <w:jc w:val="left"/>
      <w:textAlignment w:val="baseline"/>
    </w:pPr>
    <w:rPr>
      <w:szCs w:val="24"/>
      <w:lang w:eastAsia="en-US"/>
    </w:rPr>
  </w:style>
  <w:style w:type="paragraph" w:customStyle="1" w:styleId="Normal1">
    <w:name w:val="Normal+1"/>
    <w:basedOn w:val="Normal"/>
    <w:next w:val="Normal"/>
    <w:rsid w:val="00E74D2A"/>
    <w:pPr>
      <w:autoSpaceDE w:val="0"/>
      <w:autoSpaceDN w:val="0"/>
      <w:jc w:val="left"/>
      <w:textAlignment w:val="baseline"/>
    </w:pPr>
    <w:rPr>
      <w:szCs w:val="24"/>
      <w:lang w:eastAsia="en-US"/>
    </w:rPr>
  </w:style>
  <w:style w:type="character" w:customStyle="1" w:styleId="A4">
    <w:name w:val="A4"/>
    <w:uiPriority w:val="99"/>
    <w:rsid w:val="001B1004"/>
    <w:rPr>
      <w:color w:val="000000"/>
      <w:sz w:val="10"/>
    </w:rPr>
  </w:style>
  <w:style w:type="paragraph" w:customStyle="1" w:styleId="justificado">
    <w:name w:val="justificado"/>
    <w:basedOn w:val="Normal"/>
    <w:rsid w:val="001B1004"/>
    <w:pPr>
      <w:suppressAutoHyphens w:val="0"/>
      <w:spacing w:before="100" w:beforeAutospacing="1" w:after="100" w:afterAutospacing="1"/>
      <w:jc w:val="left"/>
    </w:pPr>
    <w:rPr>
      <w:szCs w:val="24"/>
      <w:lang w:val="pt-BR" w:eastAsia="pt-BR"/>
    </w:rPr>
  </w:style>
  <w:style w:type="paragraph" w:customStyle="1" w:styleId="PargrafodaLista1">
    <w:name w:val="Parágrafo da Lista1"/>
    <w:basedOn w:val="Normal"/>
    <w:rsid w:val="001B1004"/>
    <w:pPr>
      <w:suppressAutoHyphens w:val="0"/>
      <w:spacing w:after="200" w:line="276" w:lineRule="auto"/>
      <w:ind w:left="708"/>
      <w:jc w:val="left"/>
    </w:pPr>
    <w:rPr>
      <w:rFonts w:ascii="Calibri" w:hAnsi="Calibri"/>
      <w:sz w:val="22"/>
      <w:szCs w:val="22"/>
      <w:lang w:val="pt-BR" w:eastAsia="en-US"/>
    </w:rPr>
  </w:style>
  <w:style w:type="paragraph" w:customStyle="1" w:styleId="Standard">
    <w:name w:val="Standard"/>
    <w:uiPriority w:val="99"/>
    <w:rsid w:val="001B1004"/>
    <w:pPr>
      <w:widowControl w:val="0"/>
      <w:suppressAutoHyphens/>
      <w:autoSpaceDN w:val="0"/>
      <w:textAlignment w:val="baseline"/>
    </w:pPr>
    <w:rPr>
      <w:rFonts w:ascii="Liberation Serif" w:hAnsi="Liberation Serif" w:cs="Lohit Hindi"/>
      <w:kern w:val="3"/>
      <w:sz w:val="24"/>
      <w:szCs w:val="24"/>
      <w:lang w:val="pt-BR" w:eastAsia="zh-CN" w:bidi="hi-IN"/>
    </w:rPr>
  </w:style>
  <w:style w:type="paragraph" w:customStyle="1" w:styleId="SemEspaamento1">
    <w:name w:val="Sem Espaçamento1"/>
    <w:rsid w:val="001B1004"/>
    <w:rPr>
      <w:rFonts w:ascii="Calibri" w:hAnsi="Calibri"/>
      <w:sz w:val="22"/>
      <w:szCs w:val="22"/>
      <w:lang w:val="pt-BR"/>
    </w:rPr>
  </w:style>
  <w:style w:type="paragraph" w:customStyle="1" w:styleId="Elencoacolori-Colore11">
    <w:name w:val="Elenco a colori - Colore 11"/>
    <w:basedOn w:val="Normal"/>
    <w:rsid w:val="00FD3EEC"/>
    <w:pPr>
      <w:suppressAutoHyphens w:val="0"/>
      <w:ind w:left="720"/>
      <w:contextualSpacing/>
      <w:jc w:val="left"/>
    </w:pPr>
    <w:rPr>
      <w:szCs w:val="24"/>
      <w:lang w:val="it-IT" w:eastAsia="it-IT"/>
    </w:rPr>
  </w:style>
  <w:style w:type="paragraph" w:customStyle="1" w:styleId="CharCharChar1Char">
    <w:name w:val="Char Char Char1 Char"/>
    <w:basedOn w:val="Normal"/>
    <w:rsid w:val="0082064D"/>
    <w:pPr>
      <w:suppressAutoHyphens w:val="0"/>
      <w:jc w:val="left"/>
    </w:pPr>
    <w:rPr>
      <w:szCs w:val="24"/>
      <w:lang w:val="pl-PL" w:eastAsia="pl-PL"/>
    </w:rPr>
  </w:style>
  <w:style w:type="paragraph" w:customStyle="1" w:styleId="DecimalAligned">
    <w:name w:val="Decimal Aligned"/>
    <w:basedOn w:val="Normal"/>
    <w:rsid w:val="00F33146"/>
    <w:pPr>
      <w:tabs>
        <w:tab w:val="decimal" w:pos="360"/>
      </w:tabs>
      <w:suppressAutoHyphens w:val="0"/>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rsid w:val="00F14E1B"/>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szCs w:val="24"/>
      <w:lang w:eastAsia="en-GB"/>
    </w:rPr>
  </w:style>
  <w:style w:type="paragraph" w:customStyle="1" w:styleId="CharChar4CharChar">
    <w:name w:val="Char Char4 Char Char"/>
    <w:basedOn w:val="Normal"/>
    <w:rsid w:val="00814EDF"/>
    <w:pPr>
      <w:tabs>
        <w:tab w:val="left" w:pos="709"/>
      </w:tabs>
      <w:suppressAutoHyphens w:val="0"/>
      <w:jc w:val="left"/>
    </w:pPr>
    <w:rPr>
      <w:rFonts w:ascii="Tahoma" w:hAnsi="Tahoma"/>
      <w:szCs w:val="24"/>
      <w:lang w:val="pl-PL" w:eastAsia="pl-PL"/>
    </w:rPr>
  </w:style>
  <w:style w:type="character" w:customStyle="1" w:styleId="copied">
    <w:name w:val="copied"/>
    <w:rsid w:val="00D40804"/>
  </w:style>
  <w:style w:type="character" w:customStyle="1" w:styleId="copiedhighlight">
    <w:name w:val="copied highlight"/>
    <w:rsid w:val="00D40804"/>
  </w:style>
  <w:style w:type="paragraph" w:customStyle="1" w:styleId="a1">
    <w:name w:val="列出段落"/>
    <w:basedOn w:val="Normal"/>
    <w:rsid w:val="00D40804"/>
    <w:pPr>
      <w:widowControl w:val="0"/>
      <w:suppressAutoHyphens w:val="0"/>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link w:val="EndNoteBibliographyTitleChar"/>
    <w:rsid w:val="00D40804"/>
    <w:pPr>
      <w:widowControl w:val="0"/>
      <w:suppressAutoHyphens w:val="0"/>
      <w:jc w:val="center"/>
    </w:pPr>
    <w:rPr>
      <w:rFonts w:eastAsia="SimSun"/>
      <w:noProof/>
      <w:kern w:val="2"/>
      <w:sz w:val="20"/>
    </w:rPr>
  </w:style>
  <w:style w:type="character" w:customStyle="1" w:styleId="EndNoteBibliographyTitleChar">
    <w:name w:val="EndNote Bibliography Title Char"/>
    <w:link w:val="EndNoteBibliographyTitle"/>
    <w:locked/>
    <w:rsid w:val="00D40804"/>
    <w:rPr>
      <w:rFonts w:eastAsia="SimSun"/>
      <w:noProof/>
      <w:kern w:val="2"/>
    </w:rPr>
  </w:style>
  <w:style w:type="table" w:customStyle="1" w:styleId="LightShading1">
    <w:name w:val="Light Shading1"/>
    <w:rsid w:val="000736A8"/>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rsid w:val="007A7178"/>
    <w:pPr>
      <w:spacing w:after="200" w:line="276" w:lineRule="auto"/>
    </w:pPr>
    <w:rPr>
      <w:rFonts w:ascii="Calibri" w:hAnsi="Arial Unicode MS" w:cs="Arial Unicode MS"/>
      <w:color w:val="000000"/>
      <w:sz w:val="22"/>
      <w:szCs w:val="22"/>
      <w:u w:color="000000"/>
      <w:lang w:val="it-IT" w:eastAsia="it-IT"/>
    </w:rPr>
  </w:style>
  <w:style w:type="paragraph" w:styleId="Index6">
    <w:name w:val="index 6"/>
    <w:basedOn w:val="Normal"/>
    <w:rsid w:val="007A7178"/>
    <w:pPr>
      <w:suppressAutoHyphens w:val="0"/>
    </w:pPr>
    <w:rPr>
      <w:i/>
      <w:sz w:val="20"/>
      <w:lang w:val="fi-FI" w:eastAsia="it-IT"/>
    </w:rPr>
  </w:style>
  <w:style w:type="paragraph" w:customStyle="1" w:styleId="Testonotaapidipagina1">
    <w:name w:val="Testo nota a piè di pagina1"/>
    <w:autoRedefine/>
    <w:rsid w:val="007A7178"/>
    <w:rPr>
      <w:rFonts w:ascii="Calibri" w:hAnsi="Arial Unicode MS" w:cs="Arial Unicode MS"/>
      <w:color w:val="000000"/>
      <w:u w:color="000000"/>
      <w:lang w:val="it-IT" w:eastAsia="it-IT"/>
    </w:rPr>
  </w:style>
  <w:style w:type="paragraph" w:customStyle="1" w:styleId="NoSpacing1">
    <w:name w:val="No Spacing1"/>
    <w:rsid w:val="007A7178"/>
    <w:pPr>
      <w:spacing w:after="200" w:line="276" w:lineRule="auto"/>
    </w:pPr>
    <w:rPr>
      <w:rFonts w:ascii="Arial" w:hAnsi="Arial Unicode MS" w:cs="Arial Unicode MS"/>
      <w:color w:val="000000"/>
      <w:u w:color="000000"/>
      <w:lang w:eastAsia="it-IT"/>
    </w:rPr>
  </w:style>
  <w:style w:type="paragraph" w:customStyle="1" w:styleId="Corpo">
    <w:name w:val="Corpo"/>
    <w:rsid w:val="007A7178"/>
    <w:rPr>
      <w:rFonts w:ascii="Helvetica" w:hAnsi="Arial Unicode MS" w:cs="Arial Unicode MS"/>
      <w:color w:val="000000"/>
      <w:sz w:val="22"/>
      <w:szCs w:val="22"/>
      <w:lang w:eastAsia="it-IT"/>
    </w:rPr>
  </w:style>
  <w:style w:type="character" w:customStyle="1" w:styleId="Hyperlink2">
    <w:name w:val="Hyperlink.2"/>
    <w:rsid w:val="007A7178"/>
    <w:rPr>
      <w:rFonts w:ascii="Arial" w:hAnsi="Arial"/>
      <w:sz w:val="20"/>
      <w:u w:val="none"/>
      <w:lang w:val="it-IT"/>
    </w:rPr>
  </w:style>
  <w:style w:type="character" w:customStyle="1" w:styleId="Hyperlink3">
    <w:name w:val="Hyperlink.3"/>
    <w:rsid w:val="007A7178"/>
    <w:rPr>
      <w:rFonts w:ascii="Arial Bold" w:hAnsi="Arial Bold"/>
      <w:color w:val="2E2E2E"/>
      <w:sz w:val="20"/>
      <w:u w:val="none" w:color="000000"/>
      <w:lang w:val="en-US"/>
    </w:rPr>
  </w:style>
  <w:style w:type="paragraph" w:customStyle="1" w:styleId="Stile1">
    <w:name w:val="Stile1"/>
    <w:link w:val="Stile1Carattere"/>
    <w:rsid w:val="007A7178"/>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color w:val="000000"/>
      <w:sz w:val="22"/>
      <w:u w:color="000000"/>
    </w:rPr>
  </w:style>
  <w:style w:type="character" w:customStyle="1" w:styleId="Stile1Carattere">
    <w:name w:val="Stile1 Carattere"/>
    <w:link w:val="Stile1"/>
    <w:locked/>
    <w:rsid w:val="007A7178"/>
    <w:rPr>
      <w:color w:val="000000"/>
      <w:sz w:val="22"/>
      <w:u w:color="000000"/>
      <w:lang w:val="en-US" w:eastAsia="en-US" w:bidi="ar-SA"/>
    </w:rPr>
  </w:style>
  <w:style w:type="paragraph" w:customStyle="1" w:styleId="-10">
    <w:name w:val="作者-1 + 小五"/>
    <w:basedOn w:val="Normal"/>
    <w:rsid w:val="008F35E0"/>
    <w:pPr>
      <w:suppressAutoHyphens w:val="0"/>
      <w:autoSpaceDE w:val="0"/>
      <w:autoSpaceDN w:val="0"/>
      <w:jc w:val="left"/>
    </w:pPr>
    <w:rPr>
      <w:rFonts w:eastAsia="方正书宋繁体"/>
      <w:i/>
      <w:iCs/>
      <w:sz w:val="18"/>
      <w:lang w:eastAsia="en-US"/>
    </w:rPr>
  </w:style>
  <w:style w:type="paragraph" w:customStyle="1" w:styleId="-11">
    <w:name w:val="摘要-1 + 小五"/>
    <w:basedOn w:val="Normal"/>
    <w:link w:val="-1CharChar"/>
    <w:rsid w:val="008F35E0"/>
    <w:pPr>
      <w:suppressAutoHyphens w:val="0"/>
      <w:adjustRightInd w:val="0"/>
      <w:snapToGrid w:val="0"/>
      <w:spacing w:line="288" w:lineRule="auto"/>
    </w:pPr>
    <w:rPr>
      <w:rFonts w:eastAsia="SimSun"/>
      <w:sz w:val="18"/>
      <w:lang w:eastAsia="en-US"/>
    </w:rPr>
  </w:style>
  <w:style w:type="character" w:customStyle="1" w:styleId="-1CharChar">
    <w:name w:val="摘要-1 + 小五 Char Char"/>
    <w:link w:val="-11"/>
    <w:locked/>
    <w:rsid w:val="008F35E0"/>
    <w:rPr>
      <w:rFonts w:eastAsia="SimSun"/>
      <w:sz w:val="18"/>
      <w:lang w:val="en-US" w:eastAsia="en-US"/>
    </w:rPr>
  </w:style>
  <w:style w:type="paragraph" w:customStyle="1" w:styleId="-12">
    <w:name w:val="正文-1"/>
    <w:basedOn w:val="Normal"/>
    <w:link w:val="-1Char"/>
    <w:rsid w:val="008F35E0"/>
    <w:pPr>
      <w:suppressAutoHyphens w:val="0"/>
      <w:ind w:firstLineChars="100" w:firstLine="100"/>
    </w:pPr>
    <w:rPr>
      <w:rFonts w:eastAsia="SimSun"/>
      <w:sz w:val="18"/>
      <w:lang w:eastAsia="en-US"/>
    </w:rPr>
  </w:style>
  <w:style w:type="character" w:customStyle="1" w:styleId="-1Char">
    <w:name w:val="正文-1 Char"/>
    <w:link w:val="-12"/>
    <w:locked/>
    <w:rsid w:val="008F35E0"/>
    <w:rPr>
      <w:rFonts w:eastAsia="SimSun"/>
      <w:sz w:val="18"/>
      <w:lang w:val="en-US" w:eastAsia="en-US"/>
    </w:rPr>
  </w:style>
  <w:style w:type="paragraph" w:customStyle="1" w:styleId="-13">
    <w:name w:val="标-1"/>
    <w:basedOn w:val="-12"/>
    <w:link w:val="-1CharChar0"/>
    <w:rsid w:val="008F35E0"/>
    <w:pPr>
      <w:spacing w:beforeLines="50" w:afterLines="50"/>
      <w:ind w:firstLineChars="0" w:firstLine="0"/>
    </w:pPr>
    <w:rPr>
      <w:b/>
    </w:rPr>
  </w:style>
  <w:style w:type="character" w:customStyle="1" w:styleId="-1CharChar0">
    <w:name w:val="标-1 Char Char"/>
    <w:link w:val="-13"/>
    <w:locked/>
    <w:rsid w:val="008F35E0"/>
    <w:rPr>
      <w:rFonts w:eastAsia="SimSun"/>
      <w:b/>
      <w:sz w:val="18"/>
      <w:lang w:val="en-US" w:eastAsia="en-US"/>
    </w:rPr>
  </w:style>
  <w:style w:type="paragraph" w:customStyle="1" w:styleId="-1">
    <w:name w:val="参考文献-1"/>
    <w:basedOn w:val="-12"/>
    <w:rsid w:val="008F35E0"/>
    <w:pPr>
      <w:numPr>
        <w:numId w:val="3"/>
      </w:numPr>
      <w:adjustRightInd w:val="0"/>
      <w:snapToGrid w:val="0"/>
      <w:spacing w:line="288" w:lineRule="auto"/>
      <w:ind w:firstLineChars="0" w:firstLine="0"/>
    </w:pPr>
  </w:style>
  <w:style w:type="character" w:customStyle="1" w:styleId="html-italic">
    <w:name w:val="html-italic"/>
    <w:rsid w:val="001252CE"/>
  </w:style>
  <w:style w:type="paragraph" w:customStyle="1" w:styleId="TAMainText">
    <w:name w:val="TA_Main_Text"/>
    <w:basedOn w:val="Normal"/>
    <w:rsid w:val="00D35379"/>
    <w:pPr>
      <w:suppressAutoHyphens w:val="0"/>
      <w:spacing w:line="480" w:lineRule="auto"/>
      <w:ind w:firstLine="202"/>
    </w:pPr>
    <w:rPr>
      <w:rFonts w:ascii="Times" w:hAnsi="Times"/>
      <w:lang w:eastAsia="en-US"/>
    </w:rPr>
  </w:style>
  <w:style w:type="paragraph" w:customStyle="1" w:styleId="VAFigureCaption">
    <w:name w:val="VA_Figure_Caption"/>
    <w:basedOn w:val="Normal"/>
    <w:next w:val="Normal"/>
    <w:rsid w:val="00D35379"/>
    <w:pPr>
      <w:suppressAutoHyphens w:val="0"/>
      <w:spacing w:after="200" w:line="480" w:lineRule="auto"/>
    </w:pPr>
    <w:rPr>
      <w:rFonts w:ascii="Times" w:hAnsi="Times"/>
      <w:lang w:eastAsia="en-US"/>
    </w:rPr>
  </w:style>
  <w:style w:type="paragraph" w:customStyle="1" w:styleId="-111">
    <w:name w:val="标题-1 + 段前: 1 行 段后: 1 行"/>
    <w:basedOn w:val="Normal"/>
    <w:rsid w:val="00194B5F"/>
    <w:pPr>
      <w:suppressAutoHyphens w:val="0"/>
      <w:autoSpaceDE w:val="0"/>
      <w:autoSpaceDN w:val="0"/>
      <w:spacing w:beforeLines="100" w:afterLines="100"/>
      <w:jc w:val="left"/>
    </w:pPr>
    <w:rPr>
      <w:rFonts w:ascii="Arial" w:eastAsia="SimSun" w:hAnsi="Arial" w:cs="SimSun"/>
      <w:b/>
      <w:bCs/>
      <w:sz w:val="36"/>
      <w:lang w:eastAsia="en-US"/>
    </w:rPr>
  </w:style>
  <w:style w:type="character" w:customStyle="1" w:styleId="journaltitle">
    <w:name w:val="journaltitle"/>
    <w:rsid w:val="00194B5F"/>
  </w:style>
  <w:style w:type="character" w:customStyle="1" w:styleId="articlecitationyear">
    <w:name w:val="articlecitation_year"/>
    <w:rsid w:val="00194B5F"/>
  </w:style>
  <w:style w:type="character" w:customStyle="1" w:styleId="articlecitationvolume">
    <w:name w:val="articlecitation_volume"/>
    <w:rsid w:val="00194B5F"/>
  </w:style>
  <w:style w:type="character" w:customStyle="1" w:styleId="articlecitationissue">
    <w:name w:val="articlecitation_issue"/>
    <w:rsid w:val="00194B5F"/>
  </w:style>
  <w:style w:type="character" w:customStyle="1" w:styleId="articlecitationpages">
    <w:name w:val="articlecitation_pages"/>
    <w:rsid w:val="00194B5F"/>
  </w:style>
  <w:style w:type="character" w:customStyle="1" w:styleId="authorname">
    <w:name w:val="authorname"/>
    <w:rsid w:val="00194B5F"/>
  </w:style>
  <w:style w:type="character" w:customStyle="1" w:styleId="contacticon">
    <w:name w:val="contacticon"/>
    <w:rsid w:val="00194B5F"/>
  </w:style>
  <w:style w:type="character" w:customStyle="1" w:styleId="refsource">
    <w:name w:val="refsource"/>
    <w:rsid w:val="00A46AB3"/>
  </w:style>
  <w:style w:type="character" w:customStyle="1" w:styleId="refdoctitle">
    <w:name w:val="refdoctitle"/>
    <w:rsid w:val="00D75BAE"/>
  </w:style>
  <w:style w:type="character" w:customStyle="1" w:styleId="doctitle">
    <w:name w:val="doctitle"/>
    <w:rsid w:val="00D75BAE"/>
  </w:style>
  <w:style w:type="character" w:customStyle="1" w:styleId="scopustermhighlight">
    <w:name w:val="scopustermhighlight"/>
    <w:rsid w:val="00D75BAE"/>
  </w:style>
  <w:style w:type="character" w:customStyle="1" w:styleId="displayinlineblock">
    <w:name w:val="displayinlineblock"/>
    <w:rsid w:val="00D75BAE"/>
  </w:style>
  <w:style w:type="character" w:customStyle="1" w:styleId="sourcetitleoatxtopenaccesstxt">
    <w:name w:val="sourcetitleoatxt openaccesstxt"/>
    <w:rsid w:val="00D75BAE"/>
  </w:style>
  <w:style w:type="paragraph" w:customStyle="1" w:styleId="Firstparagraph">
    <w:name w:val="First paragraph"/>
    <w:basedOn w:val="Normal"/>
    <w:next w:val="Normal"/>
    <w:rsid w:val="007C3BD7"/>
    <w:pPr>
      <w:tabs>
        <w:tab w:val="left" w:pos="4706"/>
      </w:tabs>
      <w:suppressAutoHyphens w:val="0"/>
      <w:overflowPunct w:val="0"/>
      <w:autoSpaceDE w:val="0"/>
      <w:spacing w:line="240" w:lineRule="exact"/>
      <w:textAlignment w:val="baseline"/>
    </w:pPr>
    <w:rPr>
      <w:sz w:val="22"/>
      <w:lang w:eastAsia="ar-SA"/>
    </w:rPr>
  </w:style>
  <w:style w:type="paragraph" w:customStyle="1" w:styleId="Paragraphafterheading">
    <w:name w:val="Paragraph after heading"/>
    <w:basedOn w:val="Normal"/>
    <w:next w:val="Normal"/>
    <w:rsid w:val="007C3BD7"/>
    <w:pPr>
      <w:suppressAutoHyphens w:val="0"/>
      <w:overflowPunct w:val="0"/>
      <w:autoSpaceDE w:val="0"/>
      <w:spacing w:line="240" w:lineRule="exact"/>
      <w:textAlignment w:val="baseline"/>
    </w:pPr>
    <w:rPr>
      <w:sz w:val="22"/>
      <w:lang w:eastAsia="ar-SA"/>
    </w:rPr>
  </w:style>
  <w:style w:type="paragraph" w:customStyle="1" w:styleId="Tabletext">
    <w:name w:val="Table text"/>
    <w:basedOn w:val="Normal"/>
    <w:rsid w:val="007C3BD7"/>
    <w:pPr>
      <w:suppressAutoHyphens w:val="0"/>
      <w:overflowPunct w:val="0"/>
      <w:autoSpaceDE w:val="0"/>
      <w:spacing w:line="220" w:lineRule="exact"/>
      <w:jc w:val="left"/>
      <w:textAlignment w:val="baseline"/>
    </w:pPr>
    <w:rPr>
      <w:sz w:val="20"/>
      <w:lang w:eastAsia="ar-SA"/>
    </w:rPr>
  </w:style>
  <w:style w:type="paragraph" w:customStyle="1" w:styleId="Referencetext">
    <w:name w:val="Reference text"/>
    <w:basedOn w:val="Normal"/>
    <w:rsid w:val="007C3BD7"/>
    <w:pPr>
      <w:suppressAutoHyphens w:val="0"/>
      <w:overflowPunct w:val="0"/>
      <w:autoSpaceDE w:val="0"/>
      <w:spacing w:line="220" w:lineRule="exact"/>
      <w:ind w:left="230" w:hanging="230"/>
      <w:textAlignment w:val="baseline"/>
    </w:pPr>
    <w:rPr>
      <w:sz w:val="20"/>
      <w:lang w:eastAsia="ar-SA"/>
    </w:rPr>
  </w:style>
  <w:style w:type="character" w:customStyle="1" w:styleId="times1">
    <w:name w:val="times1"/>
    <w:rsid w:val="007C3BD7"/>
    <w:rPr>
      <w:rFonts w:ascii="Times New Roman" w:hAnsi="Times New Roman"/>
      <w:color w:val="000000"/>
      <w:sz w:val="24"/>
    </w:rPr>
  </w:style>
  <w:style w:type="character" w:customStyle="1" w:styleId="CharChar16">
    <w:name w:val="Char Char16"/>
    <w:rsid w:val="00D4362D"/>
    <w:rPr>
      <w:rFonts w:ascii="Agency FB" w:hAnsi="Agency FB"/>
      <w:color w:val="000000"/>
      <w:sz w:val="32"/>
    </w:rPr>
  </w:style>
  <w:style w:type="paragraph" w:styleId="TableofFigures">
    <w:name w:val="table of figures"/>
    <w:basedOn w:val="Normal"/>
    <w:next w:val="Normal"/>
    <w:uiPriority w:val="99"/>
    <w:rsid w:val="00D4362D"/>
    <w:pPr>
      <w:suppressAutoHyphens w:val="0"/>
      <w:spacing w:line="259" w:lineRule="auto"/>
      <w:jc w:val="left"/>
    </w:pPr>
    <w:rPr>
      <w:rFonts w:ascii="Calibri" w:hAnsi="Calibri"/>
      <w:sz w:val="22"/>
      <w:szCs w:val="22"/>
      <w:lang w:val="es-CO" w:eastAsia="en-US"/>
    </w:rPr>
  </w:style>
  <w:style w:type="paragraph" w:customStyle="1" w:styleId="NormalJustificado">
    <w:name w:val="Normal + Justificado"/>
    <w:basedOn w:val="Normal"/>
    <w:rsid w:val="00016B33"/>
    <w:pPr>
      <w:suppressAutoHyphens w:val="0"/>
      <w:spacing w:line="360" w:lineRule="auto"/>
      <w:jc w:val="center"/>
    </w:pPr>
    <w:rPr>
      <w:color w:val="00000A"/>
      <w:kern w:val="1"/>
      <w:sz w:val="28"/>
      <w:szCs w:val="28"/>
      <w:lang w:val="en-GB"/>
    </w:rPr>
  </w:style>
  <w:style w:type="character" w:customStyle="1" w:styleId="Cita1">
    <w:name w:val="Cita1"/>
    <w:rsid w:val="00016B33"/>
    <w:rPr>
      <w:i/>
    </w:rPr>
  </w:style>
  <w:style w:type="paragraph" w:customStyle="1" w:styleId="address-1">
    <w:name w:val="address-1"/>
    <w:basedOn w:val="Normal"/>
    <w:rsid w:val="0005130A"/>
    <w:pPr>
      <w:suppressAutoHyphens w:val="0"/>
    </w:pPr>
    <w:rPr>
      <w:i/>
      <w:sz w:val="18"/>
      <w:szCs w:val="18"/>
      <w:lang w:val="en-IN" w:eastAsia="en-US"/>
    </w:rPr>
  </w:style>
  <w:style w:type="paragraph" w:customStyle="1" w:styleId="NoSpacing2">
    <w:name w:val="No Spacing2"/>
    <w:rsid w:val="00CA76BD"/>
    <w:pPr>
      <w:bidi/>
    </w:pPr>
    <w:rPr>
      <w:sz w:val="28"/>
      <w:szCs w:val="28"/>
    </w:rPr>
  </w:style>
  <w:style w:type="paragraph" w:customStyle="1" w:styleId="AuthorAffiliation">
    <w:name w:val="Author Affiliation"/>
    <w:basedOn w:val="Normal"/>
    <w:rsid w:val="00B6599E"/>
    <w:pPr>
      <w:suppressAutoHyphens w:val="0"/>
      <w:jc w:val="center"/>
    </w:pPr>
    <w:rPr>
      <w:i/>
      <w:sz w:val="20"/>
      <w:lang w:eastAsia="en-US"/>
    </w:rPr>
  </w:style>
  <w:style w:type="paragraph" w:customStyle="1" w:styleId="Abstract">
    <w:name w:val="Abstract"/>
    <w:basedOn w:val="Normal"/>
    <w:next w:val="Heading1"/>
    <w:uiPriority w:val="99"/>
    <w:rsid w:val="00B6599E"/>
    <w:pPr>
      <w:suppressAutoHyphens w:val="0"/>
      <w:spacing w:before="360" w:after="360"/>
      <w:ind w:left="289" w:right="289"/>
    </w:pPr>
    <w:rPr>
      <w:sz w:val="18"/>
      <w:lang w:eastAsia="en-US"/>
    </w:rPr>
  </w:style>
  <w:style w:type="paragraph" w:customStyle="1" w:styleId="Text0">
    <w:name w:val="Text"/>
    <w:basedOn w:val="Normal"/>
    <w:rsid w:val="00B6599E"/>
    <w:pPr>
      <w:widowControl w:val="0"/>
      <w:suppressAutoHyphens w:val="0"/>
      <w:autoSpaceDE w:val="0"/>
      <w:autoSpaceDN w:val="0"/>
      <w:spacing w:line="252" w:lineRule="auto"/>
      <w:ind w:firstLine="202"/>
    </w:pPr>
    <w:rPr>
      <w:sz w:val="20"/>
      <w:lang w:eastAsia="en-US"/>
    </w:rPr>
  </w:style>
  <w:style w:type="character" w:customStyle="1" w:styleId="info">
    <w:name w:val="info"/>
    <w:rsid w:val="00B6599E"/>
  </w:style>
  <w:style w:type="character" w:customStyle="1" w:styleId="DefaultParagraphFont1">
    <w:name w:val="Default Paragraph Font1"/>
    <w:rsid w:val="00410DD7"/>
  </w:style>
  <w:style w:type="character" w:customStyle="1" w:styleId="Carpredefinitoparagrafo1">
    <w:name w:val="Car. predefinito paragrafo1"/>
    <w:rsid w:val="00410DD7"/>
  </w:style>
  <w:style w:type="character" w:customStyle="1" w:styleId="WW8Num1z1">
    <w:name w:val="WW8Num1z1"/>
    <w:rsid w:val="00410DD7"/>
  </w:style>
  <w:style w:type="character" w:customStyle="1" w:styleId="WW8Num1z4">
    <w:name w:val="WW8Num1z4"/>
    <w:rsid w:val="00410DD7"/>
  </w:style>
  <w:style w:type="character" w:customStyle="1" w:styleId="WW8Num1z5">
    <w:name w:val="WW8Num1z5"/>
    <w:rsid w:val="00410DD7"/>
  </w:style>
  <w:style w:type="character" w:customStyle="1" w:styleId="WW8Num1z6">
    <w:name w:val="WW8Num1z6"/>
    <w:rsid w:val="00410DD7"/>
  </w:style>
  <w:style w:type="character" w:customStyle="1" w:styleId="WW8Num1z7">
    <w:name w:val="WW8Num1z7"/>
    <w:rsid w:val="00410DD7"/>
  </w:style>
  <w:style w:type="character" w:customStyle="1" w:styleId="WW8Num1z8">
    <w:name w:val="WW8Num1z8"/>
    <w:rsid w:val="00410DD7"/>
  </w:style>
  <w:style w:type="character" w:customStyle="1" w:styleId="IntestazioneCarattere">
    <w:name w:val="Intestazione Carattere"/>
    <w:rsid w:val="00410DD7"/>
    <w:rPr>
      <w:rFonts w:eastAsia="SimSun"/>
      <w:kern w:val="1"/>
      <w:sz w:val="21"/>
      <w:lang w:eastAsia="hi-IN" w:bidi="hi-IN"/>
    </w:rPr>
  </w:style>
  <w:style w:type="character" w:customStyle="1" w:styleId="PidipaginaCarattere">
    <w:name w:val="Piè di pagina Carattere"/>
    <w:rsid w:val="00410DD7"/>
    <w:rPr>
      <w:rFonts w:eastAsia="SimSun"/>
      <w:kern w:val="1"/>
      <w:sz w:val="21"/>
      <w:lang w:eastAsia="hi-IN" w:bidi="hi-IN"/>
    </w:rPr>
  </w:style>
  <w:style w:type="character" w:customStyle="1" w:styleId="PreformattatoHTMLCarattere">
    <w:name w:val="Preformattato HTML Carattere"/>
    <w:rsid w:val="00410DD7"/>
    <w:rPr>
      <w:rFonts w:ascii="Courier New" w:hAnsi="Courier New"/>
    </w:rPr>
  </w:style>
  <w:style w:type="character" w:customStyle="1" w:styleId="Titolo3Carattere">
    <w:name w:val="Titolo 3 Carattere"/>
    <w:rsid w:val="00410DD7"/>
    <w:rPr>
      <w:rFonts w:ascii="Cambria" w:hAnsi="Cambria"/>
      <w:b/>
      <w:kern w:val="1"/>
      <w:sz w:val="23"/>
      <w:lang w:val="en-US" w:eastAsia="hi-IN" w:bidi="hi-IN"/>
    </w:rPr>
  </w:style>
  <w:style w:type="paragraph" w:customStyle="1" w:styleId="Caption1">
    <w:name w:val="Caption1"/>
    <w:basedOn w:val="Normal"/>
    <w:rsid w:val="00410DD7"/>
    <w:pPr>
      <w:widowControl w:val="0"/>
      <w:suppressLineNumbers/>
      <w:spacing w:before="120" w:after="120"/>
      <w:jc w:val="left"/>
    </w:pPr>
    <w:rPr>
      <w:rFonts w:ascii="Liberation Serif" w:eastAsia="SimSun" w:hAnsi="Liberation Serif" w:cs="Nimbus Sans L"/>
      <w:i/>
      <w:iCs/>
      <w:kern w:val="1"/>
      <w:szCs w:val="24"/>
      <w:lang w:eastAsia="hi-IN" w:bidi="hi-IN"/>
    </w:rPr>
  </w:style>
  <w:style w:type="paragraph" w:customStyle="1" w:styleId="Didascalia1">
    <w:name w:val="Didascalia1"/>
    <w:basedOn w:val="Normal"/>
    <w:rsid w:val="00410DD7"/>
    <w:pPr>
      <w:widowControl w:val="0"/>
      <w:suppressLineNumbers/>
      <w:spacing w:before="120" w:after="120"/>
      <w:jc w:val="left"/>
    </w:pPr>
    <w:rPr>
      <w:rFonts w:ascii="Liberation Serif" w:eastAsia="SimSun" w:hAnsi="Liberation Serif" w:cs="Mangal"/>
      <w:i/>
      <w:iCs/>
      <w:kern w:val="1"/>
      <w:szCs w:val="24"/>
      <w:lang w:eastAsia="hi-IN" w:bidi="hi-IN"/>
    </w:rPr>
  </w:style>
  <w:style w:type="paragraph" w:customStyle="1" w:styleId="Intestazione1">
    <w:name w:val="Intestazione1"/>
    <w:basedOn w:val="Normal"/>
    <w:rsid w:val="00410DD7"/>
    <w:pPr>
      <w:keepNext/>
      <w:widowControl w:val="0"/>
      <w:spacing w:before="240" w:after="120"/>
      <w:jc w:val="left"/>
    </w:pPr>
    <w:rPr>
      <w:rFonts w:ascii="Arial" w:eastAsia="Microsoft YaHei" w:hAnsi="Arial" w:cs="Mangal"/>
      <w:kern w:val="1"/>
      <w:sz w:val="28"/>
      <w:szCs w:val="28"/>
      <w:lang w:eastAsia="hi-IN" w:bidi="hi-IN"/>
    </w:rPr>
  </w:style>
  <w:style w:type="paragraph" w:customStyle="1" w:styleId="Indice">
    <w:name w:val="Indice"/>
    <w:basedOn w:val="Normal"/>
    <w:rsid w:val="00410DD7"/>
    <w:pPr>
      <w:widowControl w:val="0"/>
      <w:suppressLineNumbers/>
      <w:jc w:val="left"/>
    </w:pPr>
    <w:rPr>
      <w:rFonts w:ascii="Liberation Serif" w:eastAsia="SimSun" w:hAnsi="Liberation Serif" w:cs="Mangal"/>
      <w:kern w:val="1"/>
      <w:szCs w:val="24"/>
      <w:lang w:eastAsia="hi-IN" w:bidi="hi-IN"/>
    </w:rPr>
  </w:style>
  <w:style w:type="paragraph" w:customStyle="1" w:styleId="PreformattatoHTML1">
    <w:name w:val="Preformattato HTML1"/>
    <w:basedOn w:val="Normal"/>
    <w:rsid w:val="0041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kern w:val="1"/>
      <w:sz w:val="20"/>
      <w:lang w:eastAsia="ar-SA"/>
    </w:rPr>
  </w:style>
  <w:style w:type="paragraph" w:customStyle="1" w:styleId="Corpodeltesto1">
    <w:name w:val="Corpo del testo1"/>
    <w:basedOn w:val="Normal"/>
    <w:rsid w:val="00410DD7"/>
    <w:pPr>
      <w:spacing w:line="360" w:lineRule="auto"/>
    </w:pPr>
    <w:rPr>
      <w:rFonts w:ascii="Calibri" w:hAnsi="Calibri" w:cs="Calibri"/>
      <w:kern w:val="1"/>
      <w:szCs w:val="24"/>
      <w:lang w:val="en-GB" w:eastAsia="ar-SA"/>
    </w:rPr>
  </w:style>
  <w:style w:type="character" w:customStyle="1" w:styleId="citationjournal">
    <w:name w:val="citation journal"/>
    <w:rsid w:val="00410DD7"/>
    <w:rPr>
      <w:rFonts w:cs="Times New Roman"/>
    </w:rPr>
  </w:style>
  <w:style w:type="character" w:customStyle="1" w:styleId="msonormal0">
    <w:name w:val="msonormal"/>
    <w:rsid w:val="00410DD7"/>
    <w:rPr>
      <w:rFonts w:cs="Times New Roman"/>
    </w:rPr>
  </w:style>
  <w:style w:type="character" w:customStyle="1" w:styleId="mw-headline">
    <w:name w:val="mw-headline"/>
    <w:rsid w:val="00410DD7"/>
    <w:rPr>
      <w:rFonts w:cs="Times New Roman"/>
    </w:rPr>
  </w:style>
  <w:style w:type="character" w:customStyle="1" w:styleId="xref-sep">
    <w:name w:val="xref-sep"/>
    <w:rsid w:val="00410DD7"/>
  </w:style>
  <w:style w:type="character" w:customStyle="1" w:styleId="highlight">
    <w:name w:val="highlight"/>
    <w:rsid w:val="00410DD7"/>
  </w:style>
  <w:style w:type="paragraph" w:customStyle="1" w:styleId="LightGrid-Accent31">
    <w:name w:val="Light Grid - Accent 31"/>
    <w:basedOn w:val="Normal"/>
    <w:rsid w:val="00410DD7"/>
    <w:pPr>
      <w:suppressAutoHyphens w:val="0"/>
      <w:spacing w:after="200" w:line="276" w:lineRule="auto"/>
      <w:ind w:left="720"/>
      <w:contextualSpacing/>
      <w:jc w:val="left"/>
    </w:pPr>
    <w:rPr>
      <w:rFonts w:ascii="Calibri" w:hAnsi="Calibri"/>
      <w:sz w:val="22"/>
      <w:szCs w:val="22"/>
      <w:lang w:val="it-IT" w:eastAsia="en-US"/>
    </w:rPr>
  </w:style>
  <w:style w:type="character" w:customStyle="1" w:styleId="specialtitle">
    <w:name w:val="specialtitle"/>
    <w:rsid w:val="00410DD7"/>
  </w:style>
  <w:style w:type="character" w:customStyle="1" w:styleId="highwire-cite-metadata-journal">
    <w:name w:val="highwire-cite-metadata-journal"/>
    <w:rsid w:val="00410DD7"/>
  </w:style>
  <w:style w:type="character" w:customStyle="1" w:styleId="highwire-cite-metadata-volume">
    <w:name w:val="highwire-cite-metadata-volume"/>
    <w:rsid w:val="00410DD7"/>
  </w:style>
  <w:style w:type="character" w:customStyle="1" w:styleId="highwire-cite-metadata-pages">
    <w:name w:val="highwire-cite-metadata-pages"/>
    <w:rsid w:val="00410DD7"/>
  </w:style>
  <w:style w:type="character" w:customStyle="1" w:styleId="authorsname">
    <w:name w:val="authors__name"/>
    <w:rsid w:val="00410DD7"/>
  </w:style>
  <w:style w:type="character" w:customStyle="1" w:styleId="authorscontact">
    <w:name w:val="authors__contact"/>
    <w:rsid w:val="00410DD7"/>
  </w:style>
  <w:style w:type="character" w:customStyle="1" w:styleId="fn">
    <w:name w:val="fn"/>
    <w:rsid w:val="00410DD7"/>
  </w:style>
  <w:style w:type="character" w:customStyle="1" w:styleId="comma">
    <w:name w:val="comma"/>
    <w:rsid w:val="00410DD7"/>
  </w:style>
  <w:style w:type="character" w:customStyle="1" w:styleId="CharChar10">
    <w:name w:val="Char Char1"/>
    <w:locked/>
    <w:rsid w:val="00FB129F"/>
    <w:rPr>
      <w:sz w:val="24"/>
      <w:lang w:val="en-US" w:eastAsia="zh-CN" w:bidi="ar-SA"/>
    </w:rPr>
  </w:style>
  <w:style w:type="paragraph" w:customStyle="1" w:styleId="references">
    <w:name w:val="references"/>
    <w:rsid w:val="00D74273"/>
    <w:pPr>
      <w:numPr>
        <w:numId w:val="4"/>
      </w:numPr>
      <w:spacing w:after="50" w:line="180" w:lineRule="exact"/>
      <w:jc w:val="both"/>
    </w:pPr>
    <w:rPr>
      <w:rFonts w:eastAsia="MS Mincho"/>
      <w:noProof/>
      <w:sz w:val="16"/>
      <w:szCs w:val="16"/>
    </w:rPr>
  </w:style>
  <w:style w:type="paragraph" w:customStyle="1" w:styleId="Corpodeltesto21">
    <w:name w:val="Corpo del testo 21"/>
    <w:basedOn w:val="Normal"/>
    <w:rsid w:val="00D74273"/>
    <w:pPr>
      <w:widowControl w:val="0"/>
      <w:spacing w:after="120" w:line="480" w:lineRule="auto"/>
      <w:jc w:val="left"/>
    </w:pPr>
    <w:rPr>
      <w:rFonts w:eastAsia="Arial Unicode MS"/>
      <w:kern w:val="1"/>
      <w:szCs w:val="24"/>
      <w:lang w:val="it-IT"/>
    </w:rPr>
  </w:style>
  <w:style w:type="character" w:customStyle="1" w:styleId="il">
    <w:name w:val="il"/>
    <w:rsid w:val="007174B4"/>
    <w:rPr>
      <w:rFonts w:ascii="Times New Roman" w:hAnsi="Times New Roman" w:cs="Times New Roman" w:hint="default"/>
    </w:rPr>
  </w:style>
  <w:style w:type="table" w:customStyle="1" w:styleId="TabelNormal1">
    <w:name w:val="Tabel Normal1"/>
    <w:semiHidden/>
    <w:rsid w:val="00861585"/>
    <w:rPr>
      <w:rFonts w:ascii="Calibri" w:hAnsi="Calibri"/>
      <w:sz w:val="22"/>
      <w:szCs w:val="22"/>
      <w:lang w:val="ro-RO" w:eastAsia="ro-RO"/>
    </w:rPr>
    <w:tblPr>
      <w:tblCellMar>
        <w:top w:w="0" w:type="dxa"/>
        <w:left w:w="108" w:type="dxa"/>
        <w:bottom w:w="0" w:type="dxa"/>
        <w:right w:w="108" w:type="dxa"/>
      </w:tblCellMar>
    </w:tblPr>
  </w:style>
  <w:style w:type="character" w:customStyle="1" w:styleId="Enfasidelicata">
    <w:name w:val="Enfasi delicata"/>
    <w:qFormat/>
    <w:rsid w:val="00A52CF9"/>
    <w:rPr>
      <w:i/>
      <w:iCs/>
    </w:rPr>
  </w:style>
  <w:style w:type="table" w:customStyle="1" w:styleId="Sfondochiaro-Colore11">
    <w:name w:val="Sfondo chiaro - Colore 11"/>
    <w:basedOn w:val="TableNormal"/>
    <w:rsid w:val="00A52CF9"/>
    <w:rPr>
      <w:rFonts w:ascii="Calibri" w:hAnsi="Calibri"/>
      <w:color w:val="2E74B5"/>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Grigliatabella1">
    <w:name w:val="Griglia tabella1"/>
    <w:basedOn w:val="TableNormal"/>
    <w:next w:val="TableGrid"/>
    <w:rsid w:val="00A52CF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hidden/>
    <w:semiHidden/>
    <w:rsid w:val="00A52CF9"/>
    <w:rPr>
      <w:rFonts w:ascii="Calibri" w:eastAsia="Calibri" w:hAnsi="Calibri"/>
      <w:sz w:val="22"/>
      <w:szCs w:val="22"/>
      <w:lang w:val="it-IT"/>
    </w:rPr>
  </w:style>
  <w:style w:type="paragraph" w:customStyle="1" w:styleId="Paragrafoelenco">
    <w:name w:val="Paragrafo elenco"/>
    <w:basedOn w:val="Normal"/>
    <w:qFormat/>
    <w:rsid w:val="00A52CF9"/>
    <w:pPr>
      <w:suppressAutoHyphens w:val="0"/>
      <w:spacing w:after="160" w:line="259" w:lineRule="auto"/>
      <w:ind w:left="720"/>
      <w:contextualSpacing/>
      <w:jc w:val="left"/>
    </w:pPr>
    <w:rPr>
      <w:rFonts w:ascii="Calibri" w:eastAsia="Calibri" w:hAnsi="Calibri"/>
      <w:sz w:val="22"/>
      <w:szCs w:val="22"/>
      <w:lang w:val="it-IT" w:eastAsia="en-US"/>
    </w:rPr>
  </w:style>
  <w:style w:type="paragraph" w:customStyle="1" w:styleId="sourcetitle">
    <w:name w:val="sourcetitle"/>
    <w:basedOn w:val="Normal"/>
    <w:rsid w:val="00BC6DC7"/>
    <w:pPr>
      <w:suppressAutoHyphens w:val="0"/>
      <w:spacing w:before="100" w:beforeAutospacing="1" w:after="100" w:afterAutospacing="1"/>
      <w:jc w:val="left"/>
    </w:pPr>
    <w:rPr>
      <w:rFonts w:eastAsia="MS Mincho"/>
      <w:szCs w:val="24"/>
      <w:lang w:eastAsia="ja-JP"/>
    </w:rPr>
  </w:style>
  <w:style w:type="character" w:customStyle="1" w:styleId="fileinfo">
    <w:name w:val="fileinfo"/>
    <w:uiPriority w:val="99"/>
    <w:rsid w:val="00786E96"/>
    <w:rPr>
      <w:rFonts w:cs="Times New Roman"/>
    </w:rPr>
  </w:style>
  <w:style w:type="paragraph" w:customStyle="1" w:styleId="Author">
    <w:name w:val="Author"/>
    <w:next w:val="Normal"/>
    <w:uiPriority w:val="99"/>
    <w:rsid w:val="000F2DFD"/>
    <w:pPr>
      <w:widowControl w:val="0"/>
      <w:spacing w:after="60"/>
      <w:jc w:val="center"/>
    </w:pPr>
    <w:rPr>
      <w:rFonts w:cs="Mangal"/>
      <w:lang w:val="en-GB" w:bidi="hi-IN"/>
    </w:rPr>
  </w:style>
  <w:style w:type="character" w:customStyle="1" w:styleId="binomial">
    <w:name w:val="binomial"/>
    <w:uiPriority w:val="99"/>
    <w:rsid w:val="000F2DFD"/>
    <w:rPr>
      <w:rFonts w:cs="Times New Roman"/>
    </w:rPr>
  </w:style>
  <w:style w:type="character" w:customStyle="1" w:styleId="absnonlinkmetadata">
    <w:name w:val="abs_nonlink_metadata"/>
    <w:uiPriority w:val="99"/>
    <w:rsid w:val="000F2DFD"/>
    <w:rPr>
      <w:rFonts w:cs="Times New Roman"/>
    </w:rPr>
  </w:style>
  <w:style w:type="character" w:customStyle="1" w:styleId="abscitationtitle">
    <w:name w:val="abs_citation_title"/>
    <w:uiPriority w:val="99"/>
    <w:rsid w:val="000F2DFD"/>
    <w:rPr>
      <w:rFonts w:cs="Times New Roman"/>
    </w:rPr>
  </w:style>
  <w:style w:type="paragraph" w:styleId="ListParagraph">
    <w:name w:val="List Paragraph"/>
    <w:aliases w:val="kepala"/>
    <w:basedOn w:val="Normal"/>
    <w:uiPriority w:val="99"/>
    <w:qFormat/>
    <w:rsid w:val="00B32A7E"/>
    <w:pPr>
      <w:suppressAutoHyphens w:val="0"/>
      <w:spacing w:after="160" w:line="259" w:lineRule="auto"/>
      <w:ind w:left="720"/>
      <w:contextualSpacing/>
      <w:jc w:val="left"/>
    </w:pPr>
    <w:rPr>
      <w:rFonts w:ascii="Calibri" w:eastAsia="Calibri" w:hAnsi="Calibri" w:cs="Arial"/>
      <w:sz w:val="22"/>
      <w:szCs w:val="22"/>
      <w:lang w:val="en-GB" w:eastAsia="en-US"/>
    </w:rPr>
  </w:style>
  <w:style w:type="character" w:styleId="PlaceholderText">
    <w:name w:val="Placeholder Text"/>
    <w:uiPriority w:val="99"/>
    <w:semiHidden/>
    <w:rsid w:val="00A8677A"/>
    <w:rPr>
      <w:rFonts w:cs="Times New Roman"/>
      <w:color w:val="808080"/>
    </w:rPr>
  </w:style>
  <w:style w:type="table" w:customStyle="1" w:styleId="ListTable6Colorful1">
    <w:name w:val="List Table 6 Colorful1"/>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sid w:val="00372105"/>
    <w:rPr>
      <w:vertAlign w:val="superscript"/>
    </w:rPr>
  </w:style>
  <w:style w:type="paragraph" w:styleId="NoSpacing">
    <w:name w:val="No Spacing"/>
    <w:uiPriority w:val="99"/>
    <w:qFormat/>
    <w:rsid w:val="00372105"/>
    <w:pPr>
      <w:suppressAutoHyphens/>
    </w:pPr>
    <w:rPr>
      <w:rFonts w:ascii="Calibri" w:eastAsia="Calibri" w:hAnsi="Calibri"/>
      <w:sz w:val="22"/>
      <w:szCs w:val="22"/>
      <w:lang w:val="pl-PL" w:eastAsia="ar-SA"/>
    </w:rPr>
  </w:style>
  <w:style w:type="paragraph" w:customStyle="1" w:styleId="Tekstpodstawowywcity21">
    <w:name w:val="Tekst podstawowy wcięty 21"/>
    <w:basedOn w:val="Normal"/>
    <w:uiPriority w:val="99"/>
    <w:rsid w:val="00372105"/>
    <w:pPr>
      <w:suppressAutoHyphens w:val="0"/>
      <w:spacing w:after="120" w:line="480" w:lineRule="auto"/>
      <w:ind w:left="360"/>
      <w:jc w:val="left"/>
    </w:pPr>
    <w:rPr>
      <w:sz w:val="20"/>
      <w:lang w:eastAsia="ar-SA"/>
    </w:rPr>
  </w:style>
  <w:style w:type="paragraph" w:customStyle="1" w:styleId="Tekstpodstawowy31">
    <w:name w:val="Tekst podstawowy 31"/>
    <w:basedOn w:val="Normal"/>
    <w:rsid w:val="00372105"/>
    <w:pPr>
      <w:spacing w:after="120"/>
    </w:pPr>
    <w:rPr>
      <w:sz w:val="16"/>
      <w:lang w:eastAsia="ar-SA"/>
    </w:rPr>
  </w:style>
  <w:style w:type="paragraph" w:customStyle="1" w:styleId="Pa9">
    <w:name w:val="Pa9"/>
    <w:basedOn w:val="Normal"/>
    <w:next w:val="Normal"/>
    <w:rsid w:val="00372105"/>
    <w:pPr>
      <w:suppressAutoHyphens w:val="0"/>
      <w:autoSpaceDE w:val="0"/>
      <w:spacing w:line="201" w:lineRule="atLeast"/>
      <w:jc w:val="left"/>
    </w:pPr>
    <w:rPr>
      <w:rFonts w:ascii="Alegreya Sans" w:eastAsia="Calibri" w:hAnsi="Alegreya Sans"/>
      <w:szCs w:val="24"/>
      <w:lang w:val="pl-PL" w:eastAsia="ar-SA"/>
    </w:rPr>
  </w:style>
  <w:style w:type="character" w:customStyle="1" w:styleId="gt-card-ttl-txt">
    <w:name w:val="gt-card-ttl-txt"/>
    <w:uiPriority w:val="99"/>
    <w:rsid w:val="00841343"/>
    <w:rPr>
      <w:rFonts w:cs="Times New Roman"/>
    </w:rPr>
  </w:style>
  <w:style w:type="character" w:customStyle="1" w:styleId="alt-edited">
    <w:name w:val="alt-edited"/>
    <w:uiPriority w:val="99"/>
    <w:rsid w:val="00841343"/>
    <w:rPr>
      <w:rFonts w:cs="Times New Roman"/>
    </w:rPr>
  </w:style>
  <w:style w:type="character" w:customStyle="1" w:styleId="doilink">
    <w:name w:val="doilink"/>
    <w:uiPriority w:val="99"/>
    <w:rsid w:val="00841343"/>
    <w:rPr>
      <w:rFonts w:cs="Times New Roman"/>
    </w:rPr>
  </w:style>
  <w:style w:type="character" w:customStyle="1" w:styleId="article-headermeta-info-label">
    <w:name w:val="article-header__meta-info-label"/>
    <w:uiPriority w:val="99"/>
    <w:rsid w:val="00841343"/>
    <w:rPr>
      <w:rFonts w:cs="Times New Roman"/>
    </w:rPr>
  </w:style>
  <w:style w:type="character" w:customStyle="1" w:styleId="article-headermeta-info-data">
    <w:name w:val="article-header__meta-info-data"/>
    <w:uiPriority w:val="99"/>
    <w:rsid w:val="00841343"/>
    <w:rPr>
      <w:rFonts w:cs="Times New Roman"/>
    </w:rPr>
  </w:style>
  <w:style w:type="character" w:customStyle="1" w:styleId="A2">
    <w:name w:val="A2"/>
    <w:uiPriority w:val="99"/>
    <w:rsid w:val="00841343"/>
    <w:rPr>
      <w:color w:val="000000"/>
      <w:sz w:val="14"/>
    </w:rPr>
  </w:style>
  <w:style w:type="paragraph" w:customStyle="1" w:styleId="PaperTitle">
    <w:name w:val="Paper Title"/>
    <w:basedOn w:val="Normal"/>
    <w:next w:val="AuthorName0"/>
    <w:rsid w:val="00F37C52"/>
    <w:pPr>
      <w:suppressAutoHyphens w:val="0"/>
      <w:spacing w:before="1200"/>
      <w:jc w:val="center"/>
    </w:pPr>
    <w:rPr>
      <w:b/>
      <w:sz w:val="36"/>
      <w:lang w:eastAsia="en-US"/>
    </w:rPr>
  </w:style>
  <w:style w:type="paragraph" w:customStyle="1" w:styleId="AuthorName0">
    <w:name w:val="Author Name"/>
    <w:basedOn w:val="Normal"/>
    <w:next w:val="AuthorAffiliation"/>
    <w:rsid w:val="00F37C52"/>
    <w:pPr>
      <w:suppressAutoHyphens w:val="0"/>
      <w:spacing w:before="360" w:after="360"/>
      <w:jc w:val="center"/>
    </w:pPr>
    <w:rPr>
      <w:sz w:val="28"/>
      <w:lang w:eastAsia="en-US"/>
    </w:rPr>
  </w:style>
  <w:style w:type="paragraph" w:customStyle="1" w:styleId="Paragraph">
    <w:name w:val="Paragraph"/>
    <w:basedOn w:val="Normal"/>
    <w:rsid w:val="00F37C52"/>
    <w:pPr>
      <w:suppressAutoHyphens w:val="0"/>
      <w:ind w:firstLine="284"/>
    </w:pPr>
    <w:rPr>
      <w:sz w:val="20"/>
      <w:lang w:eastAsia="en-US"/>
    </w:rPr>
  </w:style>
  <w:style w:type="paragraph" w:customStyle="1" w:styleId="FigureCaption">
    <w:name w:val="Figure Caption"/>
    <w:next w:val="Paragraph"/>
    <w:rsid w:val="00F37C52"/>
    <w:pPr>
      <w:spacing w:before="120"/>
      <w:jc w:val="center"/>
    </w:pPr>
    <w:rPr>
      <w:sz w:val="18"/>
    </w:rPr>
  </w:style>
  <w:style w:type="paragraph" w:customStyle="1" w:styleId="Figure">
    <w:name w:val="Figure"/>
    <w:basedOn w:val="Paragraph"/>
    <w:rsid w:val="00F37C52"/>
    <w:pPr>
      <w:keepNext/>
      <w:ind w:firstLine="0"/>
      <w:jc w:val="center"/>
    </w:pPr>
  </w:style>
  <w:style w:type="paragraph" w:customStyle="1" w:styleId="Equation">
    <w:name w:val="Equation"/>
    <w:basedOn w:val="Paragraph"/>
    <w:rsid w:val="00F37C52"/>
    <w:pPr>
      <w:tabs>
        <w:tab w:val="center" w:pos="4320"/>
        <w:tab w:val="right" w:pos="9242"/>
      </w:tabs>
      <w:ind w:firstLine="0"/>
      <w:jc w:val="center"/>
    </w:pPr>
  </w:style>
  <w:style w:type="paragraph" w:customStyle="1" w:styleId="Paragraphbulleted">
    <w:name w:val="Paragraph (bulleted)"/>
    <w:basedOn w:val="Paragraph"/>
    <w:rsid w:val="00F37C52"/>
    <w:pPr>
      <w:numPr>
        <w:numId w:val="6"/>
      </w:numPr>
      <w:ind w:left="641" w:hanging="357"/>
    </w:pPr>
  </w:style>
  <w:style w:type="paragraph" w:customStyle="1" w:styleId="AuthorEmail">
    <w:name w:val="Author Email"/>
    <w:basedOn w:val="Normal"/>
    <w:qFormat/>
    <w:rsid w:val="00F37C52"/>
    <w:pPr>
      <w:suppressAutoHyphens w:val="0"/>
      <w:jc w:val="center"/>
    </w:pPr>
    <w:rPr>
      <w:sz w:val="20"/>
      <w:lang w:eastAsia="en-US"/>
    </w:rPr>
  </w:style>
  <w:style w:type="paragraph" w:customStyle="1" w:styleId="TableCaption0">
    <w:name w:val="Table Caption"/>
    <w:basedOn w:val="FigureCaption"/>
    <w:qFormat/>
    <w:rsid w:val="00F37C52"/>
    <w:rPr>
      <w:szCs w:val="18"/>
    </w:rPr>
  </w:style>
  <w:style w:type="paragraph" w:customStyle="1" w:styleId="Paragraphnumbered">
    <w:name w:val="Paragraph (numbered)"/>
    <w:rsid w:val="00F37C52"/>
    <w:pPr>
      <w:numPr>
        <w:numId w:val="5"/>
      </w:numPr>
      <w:jc w:val="both"/>
    </w:pPr>
  </w:style>
  <w:style w:type="paragraph" w:styleId="Bibliography">
    <w:name w:val="Bibliography"/>
    <w:basedOn w:val="Normal"/>
    <w:next w:val="Normal"/>
    <w:uiPriority w:val="37"/>
    <w:unhideWhenUsed/>
    <w:rsid w:val="00F37C52"/>
    <w:pPr>
      <w:suppressAutoHyphens w:val="0"/>
      <w:autoSpaceDE w:val="0"/>
      <w:autoSpaceDN w:val="0"/>
      <w:jc w:val="left"/>
    </w:pPr>
    <w:rPr>
      <w:sz w:val="20"/>
      <w:lang w:eastAsia="en-US"/>
    </w:rPr>
  </w:style>
  <w:style w:type="table" w:customStyle="1" w:styleId="TableGrid1">
    <w:name w:val="Table Grid1"/>
    <w:basedOn w:val="TableNormal"/>
    <w:next w:val="TableGrid"/>
    <w:uiPriority w:val="59"/>
    <w:rsid w:val="00F37C52"/>
    <w:rPr>
      <w:rFonts w:ascii="Calibri" w:eastAsia="Calibri" w:hAnsi="Calibr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sid w:val="003E5085"/>
  </w:style>
  <w:style w:type="character" w:customStyle="1" w:styleId="Link">
    <w:name w:val="Link"/>
    <w:uiPriority w:val="99"/>
    <w:rsid w:val="00E26AC1"/>
    <w:rPr>
      <w:color w:val="0000FF"/>
      <w:u w:val="single" w:color="0000FF"/>
    </w:rPr>
  </w:style>
  <w:style w:type="character" w:customStyle="1" w:styleId="Hyperlink1">
    <w:name w:val="Hyperlink.1"/>
    <w:uiPriority w:val="99"/>
    <w:rsid w:val="00E26AC1"/>
    <w:rPr>
      <w:rFonts w:cs="Times New Roman"/>
      <w:color w:val="0000FF"/>
      <w:u w:val="single" w:color="0000FF"/>
      <w:lang w:val="en-US"/>
    </w:rPr>
  </w:style>
  <w:style w:type="paragraph" w:customStyle="1" w:styleId="AK2text">
    <w:name w:val="AK2 text"/>
    <w:uiPriority w:val="99"/>
    <w:rsid w:val="00E26AC1"/>
    <w:pPr>
      <w:pBdr>
        <w:top w:val="none" w:sz="96" w:space="31" w:color="FFFFFF" w:frame="1"/>
        <w:left w:val="none" w:sz="96" w:space="31" w:color="FFFFFF" w:frame="1"/>
        <w:bottom w:val="none" w:sz="96" w:space="31" w:color="FFFFFF" w:frame="1"/>
        <w:right w:val="none" w:sz="96" w:space="31" w:color="FFFFFF" w:frame="1"/>
        <w:bar w:val="none" w:sz="0" w:color="000000"/>
      </w:pBdr>
      <w:spacing w:line="300" w:lineRule="exact"/>
      <w:jc w:val="both"/>
    </w:pPr>
    <w:rPr>
      <w:rFonts w:eastAsia="Arial Unicode MS" w:cs="Arial Unicode MS"/>
      <w:color w:val="000000"/>
      <w:sz w:val="22"/>
      <w:szCs w:val="22"/>
      <w:u w:color="000000"/>
      <w:lang w:bidi="th-TH"/>
    </w:rPr>
  </w:style>
  <w:style w:type="paragraph" w:customStyle="1" w:styleId="Style1">
    <w:name w:val="Style1"/>
    <w:basedOn w:val="TableofFigures"/>
    <w:uiPriority w:val="99"/>
    <w:qFormat/>
    <w:rsid w:val="00B0522D"/>
    <w:pPr>
      <w:spacing w:line="360" w:lineRule="auto"/>
      <w:jc w:val="center"/>
    </w:pPr>
    <w:rPr>
      <w:rFonts w:ascii="Times New Roman" w:eastAsia="Calibri" w:hAnsi="Times New Roman"/>
      <w:sz w:val="24"/>
      <w:lang w:val="en-US"/>
    </w:rPr>
  </w:style>
  <w:style w:type="character" w:customStyle="1" w:styleId="FontStyle12">
    <w:name w:val="Font Style12"/>
    <w:uiPriority w:val="99"/>
    <w:rsid w:val="00E51C10"/>
    <w:rPr>
      <w:rFonts w:ascii="Times New Roman" w:hAnsi="Times New Roman"/>
      <w:sz w:val="20"/>
    </w:rPr>
  </w:style>
  <w:style w:type="paragraph" w:customStyle="1" w:styleId="SC-Paper-Authors">
    <w:name w:val="SC-Paper-Authors"/>
    <w:basedOn w:val="Normal"/>
    <w:uiPriority w:val="99"/>
    <w:rsid w:val="00220B57"/>
    <w:pPr>
      <w:tabs>
        <w:tab w:val="left" w:pos="227"/>
      </w:tabs>
      <w:suppressAutoHyphens w:val="0"/>
      <w:spacing w:after="200"/>
      <w:ind w:firstLine="227"/>
      <w:jc w:val="center"/>
    </w:pPr>
    <w:rPr>
      <w:rFonts w:ascii="Book Antiqua" w:eastAsia="Calibri" w:hAnsi="Book Antiqua"/>
      <w:b/>
      <w:szCs w:val="24"/>
      <w:lang w:val="en-GB" w:eastAsia="en-US"/>
    </w:rPr>
  </w:style>
  <w:style w:type="paragraph" w:customStyle="1" w:styleId="SC-Text-1st-Paragraph">
    <w:name w:val="SC-Text-1st-Paragraph"/>
    <w:basedOn w:val="Normal"/>
    <w:next w:val="Normal"/>
    <w:uiPriority w:val="99"/>
    <w:rsid w:val="00220B57"/>
    <w:pPr>
      <w:tabs>
        <w:tab w:val="left" w:pos="227"/>
      </w:tabs>
      <w:suppressAutoHyphens w:val="0"/>
    </w:pPr>
    <w:rPr>
      <w:rFonts w:ascii="Book Antiqua" w:eastAsia="Calibri" w:hAnsi="Book Antiqua"/>
      <w:sz w:val="20"/>
      <w:szCs w:val="22"/>
      <w:lang w:val="en-GB" w:eastAsia="en-US"/>
    </w:rPr>
  </w:style>
  <w:style w:type="paragraph" w:customStyle="1" w:styleId="SC-Text">
    <w:name w:val="SC-Text"/>
    <w:basedOn w:val="Normal"/>
    <w:uiPriority w:val="99"/>
    <w:rsid w:val="00220B57"/>
    <w:pPr>
      <w:tabs>
        <w:tab w:val="left" w:pos="227"/>
      </w:tabs>
      <w:suppressAutoHyphens w:val="0"/>
      <w:ind w:firstLine="227"/>
    </w:pPr>
    <w:rPr>
      <w:rFonts w:ascii="Book Antiqua" w:eastAsia="Calibri" w:hAnsi="Book Antiqua"/>
      <w:sz w:val="20"/>
      <w:szCs w:val="22"/>
      <w:lang w:val="en-GB" w:eastAsia="en-US"/>
    </w:rPr>
  </w:style>
  <w:style w:type="paragraph" w:customStyle="1" w:styleId="SC-Listunnumbered">
    <w:name w:val="SC-List (unnumbered)"/>
    <w:basedOn w:val="Normal"/>
    <w:uiPriority w:val="99"/>
    <w:rsid w:val="00220B57"/>
    <w:pPr>
      <w:numPr>
        <w:numId w:val="7"/>
      </w:numPr>
      <w:tabs>
        <w:tab w:val="left" w:pos="227"/>
      </w:tabs>
      <w:suppressAutoHyphens w:val="0"/>
    </w:pPr>
    <w:rPr>
      <w:rFonts w:ascii="Book Antiqua" w:eastAsia="Calibri" w:hAnsi="Book Antiqua"/>
      <w:sz w:val="20"/>
      <w:szCs w:val="22"/>
      <w:lang w:val="en-GB" w:eastAsia="en-US"/>
    </w:rPr>
  </w:style>
  <w:style w:type="paragraph" w:customStyle="1" w:styleId="SC-Heading-1">
    <w:name w:val="SC-Heading-1"/>
    <w:basedOn w:val="Heading1"/>
    <w:uiPriority w:val="99"/>
    <w:rsid w:val="005F1AAD"/>
    <w:pPr>
      <w:numPr>
        <w:numId w:val="8"/>
      </w:numPr>
      <w:tabs>
        <w:tab w:val="left" w:pos="426"/>
      </w:tabs>
      <w:spacing w:before="280" w:after="80"/>
      <w:ind w:left="357" w:hanging="357"/>
      <w:contextualSpacing/>
      <w:jc w:val="left"/>
    </w:pPr>
    <w:rPr>
      <w:rFonts w:ascii="Book Antiqua" w:eastAsia="MS Gothic" w:hAnsi="Book Antiqua"/>
      <w:caps/>
      <w:kern w:val="0"/>
      <w:sz w:val="20"/>
      <w:szCs w:val="24"/>
      <w:lang w:val="en-GB" w:eastAsia="ja-JP"/>
    </w:rPr>
  </w:style>
  <w:style w:type="paragraph" w:customStyle="1" w:styleId="SC-Heading-2">
    <w:name w:val="SC-Heading-2"/>
    <w:basedOn w:val="Heading2"/>
    <w:next w:val="SC-Text-1st-Paragraph"/>
    <w:uiPriority w:val="99"/>
    <w:rsid w:val="005F1AAD"/>
    <w:pPr>
      <w:keepNext/>
      <w:keepLines/>
      <w:numPr>
        <w:numId w:val="8"/>
      </w:numPr>
      <w:tabs>
        <w:tab w:val="clear" w:pos="794"/>
        <w:tab w:val="num" w:pos="567"/>
      </w:tabs>
      <w:spacing w:after="80"/>
      <w:ind w:left="567" w:hanging="567"/>
      <w:contextualSpacing/>
    </w:pPr>
    <w:rPr>
      <w:rFonts w:ascii="Book Antiqua" w:eastAsia="MS Gothic" w:hAnsi="Book Antiqua"/>
      <w:i/>
      <w:iCs/>
      <w:color w:val="000000"/>
      <w:sz w:val="22"/>
      <w:szCs w:val="22"/>
      <w:lang w:val="en-GB" w:eastAsia="ja-JP"/>
    </w:rPr>
  </w:style>
  <w:style w:type="paragraph" w:customStyle="1" w:styleId="SC-Heading-4">
    <w:name w:val="SC-Heading-4"/>
    <w:basedOn w:val="Normal"/>
    <w:next w:val="SC-Text-1st-Paragraph"/>
    <w:link w:val="SC-Heading-4Char"/>
    <w:uiPriority w:val="99"/>
    <w:rsid w:val="005F1AAD"/>
    <w:pPr>
      <w:keepNext/>
      <w:keepLines/>
      <w:numPr>
        <w:ilvl w:val="3"/>
        <w:numId w:val="8"/>
      </w:numPr>
      <w:spacing w:before="280" w:after="80"/>
      <w:contextualSpacing/>
      <w:jc w:val="left"/>
      <w:outlineLvl w:val="1"/>
    </w:pPr>
    <w:rPr>
      <w:rFonts w:ascii="Book Antiqua" w:eastAsia="MS Gothic" w:hAnsi="Book Antiqua"/>
      <w:bCs/>
      <w:iCs/>
      <w:color w:val="000000"/>
      <w:sz w:val="20"/>
      <w:u w:val="single"/>
      <w:lang w:val="en-GB" w:eastAsia="ja-JP"/>
    </w:rPr>
  </w:style>
  <w:style w:type="character" w:customStyle="1" w:styleId="SC-Heading-4Char">
    <w:name w:val="SC-Heading-4 Char"/>
    <w:link w:val="SC-Heading-4"/>
    <w:uiPriority w:val="99"/>
    <w:locked/>
    <w:rsid w:val="005F1AAD"/>
    <w:rPr>
      <w:rFonts w:ascii="Book Antiqua" w:eastAsia="MS Gothic" w:hAnsi="Book Antiqua"/>
      <w:bCs/>
      <w:iCs/>
      <w:color w:val="000000"/>
      <w:u w:val="single"/>
      <w:lang w:val="en-GB" w:eastAsia="ja-JP"/>
    </w:rPr>
  </w:style>
  <w:style w:type="paragraph" w:customStyle="1" w:styleId="SC-Heading-3-new">
    <w:name w:val="SC-Heading-3-new"/>
    <w:basedOn w:val="SC-Heading-2"/>
    <w:uiPriority w:val="99"/>
    <w:rsid w:val="005F1AAD"/>
    <w:pPr>
      <w:numPr>
        <w:ilvl w:val="2"/>
      </w:numPr>
    </w:pPr>
    <w:rPr>
      <w:i w:val="0"/>
    </w:rPr>
  </w:style>
  <w:style w:type="paragraph" w:customStyle="1" w:styleId="ABKWH">
    <w:name w:val="ABKWH"/>
    <w:basedOn w:val="Normal"/>
    <w:rsid w:val="006C4C55"/>
    <w:pPr>
      <w:suppressAutoHyphens w:val="0"/>
      <w:spacing w:before="120" w:after="120"/>
      <w:jc w:val="left"/>
    </w:pPr>
    <w:rPr>
      <w:color w:val="9E3A3A"/>
      <w:sz w:val="32"/>
      <w:szCs w:val="24"/>
      <w:lang w:eastAsia="en-US"/>
    </w:rPr>
  </w:style>
  <w:style w:type="paragraph" w:customStyle="1" w:styleId="AU">
    <w:name w:val="AU"/>
    <w:basedOn w:val="Normal"/>
    <w:rsid w:val="006C4C55"/>
    <w:pPr>
      <w:suppressAutoHyphens w:val="0"/>
      <w:spacing w:before="120" w:after="120"/>
      <w:jc w:val="left"/>
    </w:pPr>
    <w:rPr>
      <w:color w:val="00823B"/>
      <w:sz w:val="32"/>
      <w:szCs w:val="24"/>
      <w:lang w:eastAsia="en-US"/>
    </w:rPr>
  </w:style>
  <w:style w:type="character" w:customStyle="1" w:styleId="Nessuno">
    <w:name w:val="Nessuno"/>
    <w:rsid w:val="006C4C55"/>
  </w:style>
  <w:style w:type="character" w:customStyle="1" w:styleId="EndNoteBibliographyCarattere">
    <w:name w:val="EndNote Bibliography Carattere"/>
    <w:uiPriority w:val="99"/>
    <w:locked/>
    <w:rsid w:val="00E13B6A"/>
    <w:rPr>
      <w:rFonts w:ascii="Calibri" w:hAnsi="Calibri" w:cs="Calibri"/>
      <w:noProof/>
      <w:lang w:val="en-US"/>
    </w:rPr>
  </w:style>
  <w:style w:type="paragraph" w:customStyle="1" w:styleId="Normalny1">
    <w:name w:val="Normalny1"/>
    <w:uiPriority w:val="99"/>
    <w:rsid w:val="00275495"/>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20" w:line="276" w:lineRule="auto"/>
      <w:ind w:firstLine="425"/>
      <w:jc w:val="both"/>
    </w:pPr>
    <w:rPr>
      <w:rFonts w:eastAsia="Arial Unicode MS" w:cs="Arial Unicode MS"/>
      <w:color w:val="000000"/>
      <w:sz w:val="24"/>
      <w:szCs w:val="24"/>
      <w:u w:color="000000"/>
      <w:lang w:eastAsia="pl-PL"/>
    </w:rPr>
  </w:style>
  <w:style w:type="character" w:customStyle="1" w:styleId="ilfuvd">
    <w:name w:val="ilfuvd"/>
    <w:basedOn w:val="DefaultParagraphFont"/>
    <w:rsid w:val="00B077CC"/>
  </w:style>
  <w:style w:type="paragraph" w:customStyle="1" w:styleId="ANGBRSUMBER">
    <w:name w:val="AN.GBR SUMBER"/>
    <w:basedOn w:val="Normal"/>
    <w:next w:val="Normal"/>
    <w:uiPriority w:val="99"/>
    <w:rsid w:val="007C53A3"/>
    <w:pPr>
      <w:suppressAutoHyphens w:val="0"/>
      <w:spacing w:after="180"/>
      <w:jc w:val="center"/>
    </w:pPr>
    <w:rPr>
      <w:rFonts w:ascii="Arial" w:hAnsi="Arial"/>
      <w:lang w:eastAsia="en-US"/>
    </w:rPr>
  </w:style>
  <w:style w:type="paragraph" w:customStyle="1" w:styleId="DISERTASIPARGRAF1">
    <w:name w:val="DISERTASI PARGRAF1"/>
    <w:basedOn w:val="Normal"/>
    <w:uiPriority w:val="99"/>
    <w:rsid w:val="007C53A3"/>
    <w:pPr>
      <w:suppressAutoHyphens w:val="0"/>
      <w:spacing w:after="120" w:line="480" w:lineRule="auto"/>
      <w:ind w:firstLine="720"/>
    </w:pPr>
    <w:rPr>
      <w:lang w:eastAsia="en-US"/>
    </w:rPr>
  </w:style>
  <w:style w:type="paragraph" w:customStyle="1" w:styleId="DISERTASIISITABEL">
    <w:name w:val="DISERTASI ISITABEL"/>
    <w:basedOn w:val="Normal"/>
    <w:uiPriority w:val="99"/>
    <w:rsid w:val="007C53A3"/>
    <w:pPr>
      <w:suppressAutoHyphens w:val="0"/>
      <w:spacing w:before="60"/>
      <w:jc w:val="left"/>
    </w:pPr>
    <w:rPr>
      <w:lang w:eastAsia="en-US"/>
    </w:rPr>
  </w:style>
  <w:style w:type="paragraph" w:customStyle="1" w:styleId="ANNORMAL">
    <w:name w:val="AN.NORMAL"/>
    <w:basedOn w:val="Normal"/>
    <w:uiPriority w:val="99"/>
    <w:rsid w:val="007C53A3"/>
    <w:pPr>
      <w:suppressAutoHyphens w:val="0"/>
      <w:jc w:val="left"/>
    </w:pPr>
    <w:rPr>
      <w:rFonts w:ascii="Arial Narrow" w:hAnsi="Arial Narrow"/>
      <w:lang w:eastAsia="en-US"/>
    </w:rPr>
  </w:style>
  <w:style w:type="paragraph" w:customStyle="1" w:styleId="ASUBBAB1">
    <w:name w:val="A.SUBBAB 1"/>
    <w:basedOn w:val="Heading1"/>
    <w:next w:val="Title"/>
    <w:uiPriority w:val="99"/>
    <w:rsid w:val="007C53A3"/>
    <w:pPr>
      <w:numPr>
        <w:numId w:val="0"/>
      </w:numPr>
      <w:suppressAutoHyphens w:val="0"/>
      <w:spacing w:after="180"/>
      <w:jc w:val="left"/>
      <w:outlineLvl w:val="9"/>
    </w:pPr>
    <w:rPr>
      <w:bCs w:val="0"/>
      <w:caps/>
      <w:kern w:val="28"/>
      <w:sz w:val="24"/>
      <w:szCs w:val="20"/>
      <w:lang w:eastAsia="en-US"/>
    </w:rPr>
  </w:style>
  <w:style w:type="paragraph" w:customStyle="1" w:styleId="AJUDULBAB">
    <w:name w:val="A.JUDUL BAB"/>
    <w:basedOn w:val="Subtitle"/>
    <w:next w:val="ASUBBAB1"/>
    <w:uiPriority w:val="99"/>
    <w:rsid w:val="007C53A3"/>
    <w:pPr>
      <w:spacing w:after="60" w:line="360" w:lineRule="auto"/>
      <w:jc w:val="center"/>
    </w:pPr>
    <w:rPr>
      <w:rFonts w:ascii="Arial" w:hAnsi="Arial"/>
      <w:b/>
      <w:i w:val="0"/>
      <w:caps/>
      <w:sz w:val="28"/>
    </w:rPr>
  </w:style>
  <w:style w:type="paragraph" w:customStyle="1" w:styleId="ANPAGRF1A">
    <w:name w:val="AN.PAGRF 1A"/>
    <w:basedOn w:val="ANPAGRF1"/>
    <w:uiPriority w:val="99"/>
    <w:rsid w:val="007C53A3"/>
    <w:pPr>
      <w:spacing w:after="240" w:line="360" w:lineRule="auto"/>
    </w:pPr>
  </w:style>
  <w:style w:type="paragraph" w:customStyle="1" w:styleId="ANPAGRF1">
    <w:name w:val="AN.PAGRF 1"/>
    <w:basedOn w:val="Normal"/>
    <w:uiPriority w:val="99"/>
    <w:rsid w:val="007C53A3"/>
    <w:pPr>
      <w:suppressAutoHyphens w:val="0"/>
      <w:spacing w:after="120"/>
      <w:ind w:firstLine="720"/>
    </w:pPr>
    <w:rPr>
      <w:rFonts w:ascii="Arial" w:hAnsi="Arial"/>
      <w:lang w:eastAsia="en-US"/>
    </w:rPr>
  </w:style>
  <w:style w:type="paragraph" w:customStyle="1" w:styleId="ASUBBAB2">
    <w:name w:val="A.SUBBAB 2"/>
    <w:next w:val="ANPAGRF1"/>
    <w:uiPriority w:val="99"/>
    <w:rsid w:val="007C53A3"/>
    <w:pPr>
      <w:keepNext/>
      <w:keepLines/>
      <w:spacing w:before="240" w:after="120"/>
      <w:ind w:left="259" w:hanging="259"/>
    </w:pPr>
    <w:rPr>
      <w:rFonts w:ascii="Arial" w:hAnsi="Arial"/>
      <w:b/>
      <w:noProof/>
      <w:sz w:val="24"/>
    </w:rPr>
  </w:style>
  <w:style w:type="paragraph" w:customStyle="1" w:styleId="isitabel">
    <w:name w:val="isi tabel"/>
    <w:basedOn w:val="Normal"/>
    <w:uiPriority w:val="99"/>
    <w:rsid w:val="007C53A3"/>
    <w:pPr>
      <w:suppressAutoHyphens w:val="0"/>
      <w:spacing w:before="60"/>
      <w:jc w:val="left"/>
    </w:pPr>
    <w:rPr>
      <w:rFonts w:ascii="Arial Narrow" w:hAnsi="Arial Narrow"/>
      <w:sz w:val="22"/>
      <w:lang w:eastAsia="en-US"/>
    </w:rPr>
  </w:style>
  <w:style w:type="paragraph" w:customStyle="1" w:styleId="ANPARGPUSTAKA">
    <w:name w:val="AN.PARG PUSTAKA"/>
    <w:basedOn w:val="Normal"/>
    <w:next w:val="Normal"/>
    <w:uiPriority w:val="99"/>
    <w:rsid w:val="007C53A3"/>
    <w:pPr>
      <w:suppressAutoHyphens w:val="0"/>
      <w:ind w:left="1152" w:hanging="1152"/>
    </w:pPr>
    <w:rPr>
      <w:rFonts w:ascii="Arial" w:hAnsi="Arial"/>
      <w:lang w:eastAsia="en-US"/>
    </w:rPr>
  </w:style>
  <w:style w:type="paragraph" w:customStyle="1" w:styleId="ANGAMBAR">
    <w:name w:val="AN.GAMBAR"/>
    <w:next w:val="ANGBRSUMBER"/>
    <w:uiPriority w:val="99"/>
    <w:rsid w:val="007C53A3"/>
    <w:pPr>
      <w:spacing w:before="120" w:after="60"/>
      <w:ind w:left="864" w:hanging="864"/>
      <w:jc w:val="center"/>
    </w:pPr>
    <w:rPr>
      <w:rFonts w:ascii="Arial" w:hAnsi="Arial"/>
      <w:b/>
      <w:noProof/>
      <w:sz w:val="24"/>
    </w:rPr>
  </w:style>
  <w:style w:type="paragraph" w:customStyle="1" w:styleId="ANPAGRF5">
    <w:name w:val="AN.PAGRF 5"/>
    <w:basedOn w:val="ANPAGRF1"/>
    <w:uiPriority w:val="99"/>
    <w:rsid w:val="007C53A3"/>
    <w:pPr>
      <w:spacing w:after="60"/>
      <w:ind w:firstLine="0"/>
    </w:pPr>
  </w:style>
  <w:style w:type="paragraph" w:customStyle="1" w:styleId="ANCATKAKI">
    <w:name w:val="AN.CATKAKI"/>
    <w:basedOn w:val="Footer"/>
    <w:uiPriority w:val="99"/>
    <w:rsid w:val="007C53A3"/>
    <w:pPr>
      <w:suppressAutoHyphens w:val="0"/>
      <w:jc w:val="left"/>
    </w:pPr>
    <w:rPr>
      <w:rFonts w:ascii="Arial Narrow" w:hAnsi="Arial Narrow"/>
      <w:i/>
      <w:lang w:eastAsia="en-US"/>
    </w:rPr>
  </w:style>
  <w:style w:type="paragraph" w:customStyle="1" w:styleId="ASUBBAB3">
    <w:name w:val="A.SUBBAB 3"/>
    <w:basedOn w:val="Normal"/>
    <w:next w:val="Normal"/>
    <w:uiPriority w:val="99"/>
    <w:rsid w:val="007C53A3"/>
    <w:pPr>
      <w:suppressAutoHyphens w:val="0"/>
      <w:spacing w:before="240" w:line="360" w:lineRule="auto"/>
      <w:ind w:left="576" w:firstLine="720"/>
      <w:jc w:val="left"/>
    </w:pPr>
    <w:rPr>
      <w:rFonts w:ascii="Arial" w:hAnsi="Arial"/>
      <w:b/>
      <w:lang w:eastAsia="en-US"/>
    </w:rPr>
  </w:style>
  <w:style w:type="paragraph" w:customStyle="1" w:styleId="ANPAGRF3">
    <w:name w:val="AN.PAGRF 3"/>
    <w:basedOn w:val="Normal"/>
    <w:uiPriority w:val="99"/>
    <w:rsid w:val="007C53A3"/>
    <w:pPr>
      <w:suppressAutoHyphens w:val="0"/>
      <w:spacing w:after="120" w:line="360" w:lineRule="auto"/>
      <w:ind w:left="720" w:firstLine="720"/>
      <w:jc w:val="left"/>
    </w:pPr>
    <w:rPr>
      <w:rFonts w:ascii="Arial" w:hAnsi="Arial"/>
      <w:lang w:eastAsia="en-US"/>
    </w:rPr>
  </w:style>
  <w:style w:type="paragraph" w:customStyle="1" w:styleId="ANPAGRF4">
    <w:name w:val="AN.PAGRF 4"/>
    <w:basedOn w:val="Normal"/>
    <w:next w:val="ANPAGRF1"/>
    <w:uiPriority w:val="99"/>
    <w:rsid w:val="007C53A3"/>
    <w:pPr>
      <w:suppressAutoHyphens w:val="0"/>
      <w:spacing w:after="60" w:line="360" w:lineRule="auto"/>
      <w:ind w:left="720"/>
    </w:pPr>
    <w:rPr>
      <w:rFonts w:ascii="Arial Narrow" w:hAnsi="Arial Narrow"/>
      <w:lang w:eastAsia="en-US"/>
    </w:rPr>
  </w:style>
  <w:style w:type="paragraph" w:customStyle="1" w:styleId="ANDIAGRAM">
    <w:name w:val="AN.DIAGRAM"/>
    <w:basedOn w:val="ANGAMBAR"/>
    <w:next w:val="ANGBRSUMBER"/>
    <w:uiPriority w:val="99"/>
    <w:rsid w:val="007C53A3"/>
  </w:style>
  <w:style w:type="paragraph" w:customStyle="1" w:styleId="ANGTABEL">
    <w:name w:val="AN.GTABEL"/>
    <w:basedOn w:val="ANGAMBAR"/>
    <w:next w:val="ANGBRSUMBER"/>
    <w:uiPriority w:val="99"/>
    <w:rsid w:val="007C53A3"/>
  </w:style>
  <w:style w:type="paragraph" w:customStyle="1" w:styleId="ANGRAFIK">
    <w:name w:val="AN.GRAFIK"/>
    <w:basedOn w:val="ANGAMBAR"/>
    <w:next w:val="ANGBRSUMBER"/>
    <w:uiPriority w:val="99"/>
    <w:rsid w:val="007C53A3"/>
  </w:style>
  <w:style w:type="paragraph" w:customStyle="1" w:styleId="aprgrjdlmtkt">
    <w:name w:val="a prgr jdl mtkt"/>
    <w:basedOn w:val="aprgfabstrakmtkt"/>
    <w:uiPriority w:val="99"/>
    <w:rsid w:val="007C53A3"/>
    <w:pPr>
      <w:spacing w:after="120"/>
      <w:ind w:firstLine="0"/>
      <w:jc w:val="left"/>
    </w:pPr>
    <w:rPr>
      <w:b/>
      <w:sz w:val="22"/>
    </w:rPr>
  </w:style>
  <w:style w:type="paragraph" w:customStyle="1" w:styleId="aprgfabstrakmtkt">
    <w:name w:val="a prgf abstrak mtkt"/>
    <w:basedOn w:val="Normal"/>
    <w:uiPriority w:val="99"/>
    <w:rsid w:val="007C53A3"/>
    <w:pPr>
      <w:suppressAutoHyphens w:val="0"/>
      <w:ind w:firstLine="720"/>
    </w:pPr>
    <w:rPr>
      <w:rFonts w:ascii="Arial" w:hAnsi="Arial"/>
      <w:sz w:val="20"/>
      <w:lang w:eastAsia="en-US"/>
    </w:rPr>
  </w:style>
  <w:style w:type="paragraph" w:customStyle="1" w:styleId="pustaka">
    <w:name w:val="pustaka"/>
    <w:basedOn w:val="Normal"/>
    <w:uiPriority w:val="99"/>
    <w:rsid w:val="007C53A3"/>
    <w:pPr>
      <w:suppressAutoHyphens w:val="0"/>
      <w:ind w:left="720" w:hanging="720"/>
      <w:jc w:val="left"/>
    </w:pPr>
    <w:rPr>
      <w:sz w:val="22"/>
      <w:lang w:eastAsia="en-US"/>
    </w:rPr>
  </w:style>
  <w:style w:type="paragraph" w:customStyle="1" w:styleId="adftrrujukanmtkt">
    <w:name w:val="a dftr rujukan mtkt"/>
    <w:basedOn w:val="Normal"/>
    <w:autoRedefine/>
    <w:uiPriority w:val="99"/>
    <w:rsid w:val="007C53A3"/>
    <w:pPr>
      <w:suppressAutoHyphens w:val="0"/>
      <w:spacing w:after="120"/>
      <w:ind w:left="720" w:hanging="720"/>
    </w:pPr>
    <w:rPr>
      <w:sz w:val="20"/>
      <w:lang w:eastAsia="en-US"/>
    </w:rPr>
  </w:style>
  <w:style w:type="paragraph" w:customStyle="1" w:styleId="DISERTASIJUDULBAB">
    <w:name w:val="DISERTASI JUDULBAB"/>
    <w:basedOn w:val="AJUDULBAB"/>
    <w:next w:val="DISERTASIPARGRAF1"/>
    <w:uiPriority w:val="99"/>
    <w:rsid w:val="007C53A3"/>
    <w:rPr>
      <w:rFonts w:ascii="Times New Roman" w:hAnsi="Times New Roman"/>
    </w:rPr>
  </w:style>
  <w:style w:type="paragraph" w:customStyle="1" w:styleId="DISERTASISUBBAB1">
    <w:name w:val="DISERTASI SUBBAB1"/>
    <w:basedOn w:val="ASUBBAB1"/>
    <w:uiPriority w:val="99"/>
    <w:rsid w:val="007C53A3"/>
    <w:rPr>
      <w:rFonts w:ascii="Times New Roman" w:hAnsi="Times New Roman"/>
    </w:rPr>
  </w:style>
  <w:style w:type="paragraph" w:customStyle="1" w:styleId="DISERTASISUBBAB2">
    <w:name w:val="DISERTASI SUBBAB2"/>
    <w:basedOn w:val="ASUBBAB2"/>
    <w:uiPriority w:val="99"/>
    <w:rsid w:val="007C53A3"/>
    <w:pPr>
      <w:ind w:left="261" w:hanging="261"/>
    </w:pPr>
    <w:rPr>
      <w:rFonts w:ascii="Times New Roman" w:hAnsi="Times New Roman"/>
    </w:rPr>
  </w:style>
  <w:style w:type="paragraph" w:customStyle="1" w:styleId="DISERTASIGAMBAR">
    <w:name w:val="DISERTASI GAMBAR"/>
    <w:basedOn w:val="ANGAMBAR"/>
    <w:uiPriority w:val="99"/>
    <w:rsid w:val="007C53A3"/>
    <w:pPr>
      <w:keepNext/>
      <w:spacing w:after="0"/>
      <w:ind w:left="0" w:firstLine="0"/>
    </w:pPr>
    <w:rPr>
      <w:rFonts w:ascii="Times New Roman" w:hAnsi="Times New Roman"/>
      <w:b w:val="0"/>
    </w:rPr>
  </w:style>
  <w:style w:type="paragraph" w:customStyle="1" w:styleId="DISERTASIPUSTAKA">
    <w:name w:val="DISERTASI PUSTAKA"/>
    <w:basedOn w:val="ANPARGPUSTAKA"/>
    <w:uiPriority w:val="99"/>
    <w:rsid w:val="007C53A3"/>
    <w:pPr>
      <w:ind w:left="567" w:hanging="567"/>
    </w:pPr>
    <w:rPr>
      <w:rFonts w:ascii="Times New Roman" w:hAnsi="Times New Roman"/>
    </w:rPr>
  </w:style>
  <w:style w:type="paragraph" w:customStyle="1" w:styleId="DISERTASISUMBERGAMBAR">
    <w:name w:val="DISERTASI SUMBER GAMBAR"/>
    <w:basedOn w:val="DISERTASIPARGRAF1"/>
    <w:next w:val="DISERTASIPARGRAF1"/>
    <w:uiPriority w:val="99"/>
    <w:rsid w:val="007C53A3"/>
    <w:pPr>
      <w:spacing w:line="360" w:lineRule="auto"/>
      <w:ind w:firstLine="0"/>
      <w:jc w:val="center"/>
    </w:pPr>
  </w:style>
  <w:style w:type="paragraph" w:customStyle="1" w:styleId="Disertasisubbab3">
    <w:name w:val="Disertasi subbab3"/>
    <w:basedOn w:val="DISERTASISUBBAB2"/>
    <w:next w:val="DISERTASIPARGRAF1"/>
    <w:autoRedefine/>
    <w:uiPriority w:val="99"/>
    <w:rsid w:val="007C53A3"/>
    <w:pPr>
      <w:tabs>
        <w:tab w:val="left" w:pos="340"/>
      </w:tabs>
      <w:spacing w:before="120"/>
      <w:ind w:left="0" w:firstLine="0"/>
    </w:pPr>
    <w:rPr>
      <w:b w:val="0"/>
      <w:lang w:val="sv-SE"/>
    </w:rPr>
  </w:style>
  <w:style w:type="character" w:customStyle="1" w:styleId="ANPAGRF1Char">
    <w:name w:val="AN.PAGRF 1 Char"/>
    <w:uiPriority w:val="99"/>
    <w:rsid w:val="007C53A3"/>
    <w:rPr>
      <w:rFonts w:ascii="Arial" w:hAnsi="Arial"/>
      <w:sz w:val="24"/>
      <w:lang w:val="en-US" w:eastAsia="en-US"/>
    </w:rPr>
  </w:style>
  <w:style w:type="paragraph" w:customStyle="1" w:styleId="DISERTASIKEPALAISITABELBoldCentered">
    <w:name w:val="DISERTASI KEPALA ISITABEL + Bold Centered"/>
    <w:basedOn w:val="DISERTASIISITABEL"/>
    <w:uiPriority w:val="99"/>
    <w:rsid w:val="007C53A3"/>
    <w:pPr>
      <w:jc w:val="center"/>
    </w:pPr>
    <w:rPr>
      <w:b/>
      <w:bCs/>
    </w:rPr>
  </w:style>
  <w:style w:type="paragraph" w:customStyle="1" w:styleId="DISERTASIPARAGRAF1Bullet">
    <w:name w:val="DISERTASI PARAGRAF1 + Bullet"/>
    <w:basedOn w:val="DISERTASIPARGRAF1"/>
    <w:next w:val="DISERTASIPARGRAF1"/>
    <w:uiPriority w:val="99"/>
    <w:rsid w:val="007C53A3"/>
    <w:pPr>
      <w:tabs>
        <w:tab w:val="left" w:pos="357"/>
      </w:tabs>
      <w:spacing w:after="0" w:line="360" w:lineRule="auto"/>
      <w:ind w:left="357" w:hanging="357"/>
    </w:pPr>
  </w:style>
  <w:style w:type="paragraph" w:customStyle="1" w:styleId="DisertasiNoIsitabel">
    <w:name w:val="Disertasi No.Isi tabel"/>
    <w:basedOn w:val="Normal"/>
    <w:uiPriority w:val="99"/>
    <w:rsid w:val="007C53A3"/>
    <w:pPr>
      <w:suppressAutoHyphens w:val="0"/>
      <w:spacing w:before="20" w:after="20"/>
      <w:ind w:left="360" w:hanging="360"/>
      <w:jc w:val="left"/>
    </w:pPr>
    <w:rPr>
      <w:sz w:val="20"/>
      <w:lang w:eastAsia="en-US"/>
    </w:rPr>
  </w:style>
  <w:style w:type="paragraph" w:customStyle="1" w:styleId="DefaultText">
    <w:name w:val="Default Text"/>
    <w:basedOn w:val="Normal"/>
    <w:uiPriority w:val="99"/>
    <w:rsid w:val="007C53A3"/>
    <w:pPr>
      <w:suppressAutoHyphens w:val="0"/>
    </w:pPr>
    <w:rPr>
      <w:rFonts w:ascii="Arial MT" w:hAnsi="Arial MT"/>
      <w:noProof/>
      <w:sz w:val="22"/>
      <w:lang w:eastAsia="en-US"/>
    </w:rPr>
  </w:style>
  <w:style w:type="paragraph" w:customStyle="1" w:styleId="DisertasiBuletIsitabel">
    <w:name w:val="Disertasi Bulet Isi tabel"/>
    <w:basedOn w:val="DisertasiNoIsitabel"/>
    <w:autoRedefine/>
    <w:uiPriority w:val="99"/>
    <w:rsid w:val="007C53A3"/>
    <w:pPr>
      <w:tabs>
        <w:tab w:val="num" w:pos="360"/>
      </w:tabs>
    </w:pPr>
  </w:style>
  <w:style w:type="paragraph" w:customStyle="1" w:styleId="DISERTASIPARGRAF1A">
    <w:name w:val="DISERTASI PARGRAF1A"/>
    <w:basedOn w:val="DISERTASIPARGRAF1"/>
    <w:uiPriority w:val="99"/>
    <w:rsid w:val="007C53A3"/>
    <w:pPr>
      <w:spacing w:line="240" w:lineRule="auto"/>
    </w:pPr>
  </w:style>
  <w:style w:type="character" w:customStyle="1" w:styleId="CaptionChar1">
    <w:name w:val="Caption Char1"/>
    <w:aliases w:val="Caption Char Char Char,Caption Char Char1,Caption Char Char Char Char Char Char,Caption Char Char Char Char Char1,Char Char Char Char1,Char Char Char Char Char Char1"/>
    <w:link w:val="Caption"/>
    <w:uiPriority w:val="99"/>
    <w:locked/>
    <w:rsid w:val="007C53A3"/>
    <w:rPr>
      <w:rFonts w:ascii="Arial" w:hAnsi="Arial" w:cs="Arial"/>
      <w:b/>
      <w:bCs/>
      <w:lang w:val="en-GB" w:eastAsia="zh-CN"/>
    </w:rPr>
  </w:style>
  <w:style w:type="paragraph" w:customStyle="1" w:styleId="body2">
    <w:name w:val="body2"/>
    <w:basedOn w:val="Header"/>
    <w:uiPriority w:val="99"/>
    <w:rsid w:val="007C53A3"/>
    <w:pPr>
      <w:tabs>
        <w:tab w:val="clear" w:pos="4320"/>
        <w:tab w:val="num" w:pos="360"/>
        <w:tab w:val="left" w:pos="720"/>
      </w:tabs>
      <w:suppressAutoHyphens w:val="0"/>
      <w:spacing w:line="288" w:lineRule="auto"/>
    </w:pPr>
    <w:rPr>
      <w:rFonts w:ascii="Garamond" w:hAnsi="Garamond"/>
      <w:sz w:val="24"/>
      <w:szCs w:val="24"/>
      <w:lang w:eastAsia="en-US"/>
    </w:rPr>
  </w:style>
  <w:style w:type="paragraph" w:styleId="TOCHeading">
    <w:name w:val="TOC Heading"/>
    <w:basedOn w:val="Heading1"/>
    <w:next w:val="Normal"/>
    <w:uiPriority w:val="99"/>
    <w:qFormat/>
    <w:rsid w:val="007C53A3"/>
    <w:pPr>
      <w:keepLines/>
      <w:numPr>
        <w:numId w:val="0"/>
      </w:numPr>
      <w:suppressAutoHyphens w:val="0"/>
      <w:spacing w:before="480" w:after="0" w:line="276" w:lineRule="auto"/>
      <w:jc w:val="left"/>
      <w:outlineLvl w:val="9"/>
    </w:pPr>
    <w:rPr>
      <w:rFonts w:ascii="Cambria" w:hAnsi="Cambria"/>
      <w:color w:val="365F91"/>
      <w:kern w:val="0"/>
      <w:sz w:val="28"/>
      <w:szCs w:val="28"/>
      <w:lang w:eastAsia="ja-JP"/>
    </w:rPr>
  </w:style>
  <w:style w:type="paragraph" w:styleId="TOC2">
    <w:name w:val="toc 2"/>
    <w:basedOn w:val="Normal"/>
    <w:next w:val="Normal"/>
    <w:autoRedefine/>
    <w:uiPriority w:val="99"/>
    <w:locked/>
    <w:rsid w:val="007C53A3"/>
    <w:pPr>
      <w:suppressAutoHyphens w:val="0"/>
      <w:spacing w:after="100" w:line="276" w:lineRule="auto"/>
      <w:ind w:left="220"/>
      <w:jc w:val="left"/>
    </w:pPr>
    <w:rPr>
      <w:rFonts w:ascii="Calibri" w:eastAsia="Calibri" w:hAnsi="Calibri"/>
      <w:sz w:val="22"/>
      <w:szCs w:val="22"/>
      <w:lang w:val="id-ID" w:eastAsia="en-US"/>
    </w:rPr>
  </w:style>
  <w:style w:type="paragraph" w:styleId="TOC1">
    <w:name w:val="toc 1"/>
    <w:basedOn w:val="Normal"/>
    <w:next w:val="Normal"/>
    <w:autoRedefine/>
    <w:uiPriority w:val="99"/>
    <w:locked/>
    <w:rsid w:val="007C53A3"/>
    <w:pPr>
      <w:suppressAutoHyphens w:val="0"/>
      <w:spacing w:line="360" w:lineRule="auto"/>
    </w:pPr>
    <w:rPr>
      <w:rFonts w:ascii="Arial" w:hAnsi="Arial"/>
      <w:szCs w:val="22"/>
      <w:lang w:eastAsia="en-US"/>
    </w:rPr>
  </w:style>
  <w:style w:type="paragraph" w:styleId="TOC3">
    <w:name w:val="toc 3"/>
    <w:basedOn w:val="Normal"/>
    <w:next w:val="Normal"/>
    <w:autoRedefine/>
    <w:uiPriority w:val="99"/>
    <w:locked/>
    <w:rsid w:val="007C53A3"/>
    <w:pPr>
      <w:suppressAutoHyphens w:val="0"/>
      <w:spacing w:line="360" w:lineRule="auto"/>
      <w:ind w:left="480"/>
    </w:pPr>
    <w:rPr>
      <w:rFonts w:ascii="Arial" w:hAnsi="Arial"/>
      <w:szCs w:val="22"/>
      <w:lang w:eastAsia="en-US"/>
    </w:rPr>
  </w:style>
  <w:style w:type="paragraph" w:customStyle="1" w:styleId="bodibulet2">
    <w:name w:val="bodi bulet2"/>
    <w:basedOn w:val="Normal"/>
    <w:uiPriority w:val="99"/>
    <w:semiHidden/>
    <w:rsid w:val="007C53A3"/>
    <w:pPr>
      <w:suppressAutoHyphens w:val="0"/>
      <w:spacing w:line="360" w:lineRule="auto"/>
      <w:ind w:left="826"/>
    </w:pPr>
    <w:rPr>
      <w:rFonts w:ascii="Garamond" w:hAnsi="Garamond" w:cs="Arial"/>
      <w:sz w:val="20"/>
      <w:szCs w:val="24"/>
      <w:lang w:eastAsia="en-US"/>
    </w:rPr>
  </w:style>
  <w:style w:type="paragraph" w:styleId="List2">
    <w:name w:val="List 2"/>
    <w:basedOn w:val="Normal"/>
    <w:uiPriority w:val="99"/>
    <w:locked/>
    <w:rsid w:val="007C53A3"/>
    <w:pPr>
      <w:numPr>
        <w:numId w:val="9"/>
      </w:numPr>
      <w:tabs>
        <w:tab w:val="clear" w:pos="1209"/>
      </w:tabs>
      <w:suppressAutoHyphens w:val="0"/>
      <w:ind w:left="566" w:hanging="283"/>
      <w:jc w:val="left"/>
    </w:pPr>
    <w:rPr>
      <w:sz w:val="20"/>
      <w:lang w:eastAsia="en-US"/>
    </w:rPr>
  </w:style>
  <w:style w:type="paragraph" w:customStyle="1" w:styleId="tabel0">
    <w:name w:val="@tabel"/>
    <w:basedOn w:val="Normal"/>
    <w:uiPriority w:val="99"/>
    <w:rsid w:val="007C53A3"/>
    <w:pPr>
      <w:keepNext/>
      <w:numPr>
        <w:numId w:val="10"/>
      </w:numPr>
      <w:tabs>
        <w:tab w:val="clear" w:pos="360"/>
      </w:tabs>
      <w:suppressAutoHyphens w:val="0"/>
      <w:ind w:left="0" w:firstLine="0"/>
      <w:jc w:val="center"/>
      <w:outlineLvl w:val="2"/>
    </w:pPr>
    <w:rPr>
      <w:rFonts w:ascii="Arial Narrow" w:hAnsi="Arial Narrow" w:cs="Arial"/>
      <w:b/>
      <w:bCs/>
      <w:sz w:val="18"/>
      <w:szCs w:val="18"/>
      <w:lang w:val="id-ID" w:eastAsia="en-US"/>
    </w:rPr>
  </w:style>
  <w:style w:type="paragraph" w:customStyle="1" w:styleId="par1">
    <w:name w:val="par1"/>
    <w:basedOn w:val="Normal"/>
    <w:uiPriority w:val="99"/>
    <w:rsid w:val="007C53A3"/>
    <w:pPr>
      <w:suppressAutoHyphens w:val="0"/>
      <w:spacing w:line="360" w:lineRule="auto"/>
      <w:ind w:left="360"/>
    </w:pPr>
    <w:rPr>
      <w:rFonts w:ascii="Arial" w:hAnsi="Arial" w:cs="Arial"/>
      <w:sz w:val="22"/>
      <w:szCs w:val="22"/>
      <w:lang w:val="id-ID" w:eastAsia="en-US"/>
    </w:rPr>
  </w:style>
  <w:style w:type="paragraph" w:customStyle="1" w:styleId="bulpar">
    <w:name w:val="bul par"/>
    <w:basedOn w:val="Normal"/>
    <w:uiPriority w:val="99"/>
    <w:rsid w:val="007C53A3"/>
    <w:pPr>
      <w:tabs>
        <w:tab w:val="num" w:pos="1440"/>
      </w:tabs>
      <w:suppressAutoHyphens w:val="0"/>
      <w:spacing w:line="360" w:lineRule="auto"/>
      <w:ind w:left="1440" w:hanging="360"/>
    </w:pPr>
    <w:rPr>
      <w:rFonts w:ascii="Arial" w:hAnsi="Arial" w:cs="Arial"/>
      <w:sz w:val="22"/>
      <w:szCs w:val="22"/>
      <w:lang w:val="id-ID" w:eastAsia="en-US"/>
    </w:rPr>
  </w:style>
  <w:style w:type="paragraph" w:customStyle="1" w:styleId="ISI">
    <w:name w:val="ISI"/>
    <w:basedOn w:val="Normal"/>
    <w:uiPriority w:val="99"/>
    <w:semiHidden/>
    <w:rsid w:val="007C53A3"/>
    <w:pPr>
      <w:suppressAutoHyphens w:val="0"/>
      <w:ind w:firstLine="624"/>
    </w:pPr>
    <w:rPr>
      <w:rFonts w:ascii="Futura Lt BT" w:hAnsi="Futura Lt BT" w:cs="Arial"/>
      <w:sz w:val="22"/>
      <w:szCs w:val="24"/>
      <w:lang w:val="id-ID" w:eastAsia="en-US"/>
    </w:rPr>
  </w:style>
  <w:style w:type="paragraph" w:customStyle="1" w:styleId="teksl">
    <w:name w:val="teksl"/>
    <w:basedOn w:val="Normal"/>
    <w:uiPriority w:val="99"/>
    <w:semiHidden/>
    <w:rsid w:val="007C53A3"/>
    <w:pPr>
      <w:suppressAutoHyphens w:val="0"/>
      <w:spacing w:line="360" w:lineRule="auto"/>
      <w:ind w:firstLine="574"/>
    </w:pPr>
    <w:rPr>
      <w:rFonts w:ascii="Garamond" w:hAnsi="Garamond" w:cs="Arial"/>
      <w:sz w:val="22"/>
      <w:szCs w:val="24"/>
      <w:lang w:eastAsia="en-US"/>
    </w:rPr>
  </w:style>
  <w:style w:type="paragraph" w:styleId="ListBullet">
    <w:name w:val="List Bullet"/>
    <w:basedOn w:val="Normal"/>
    <w:autoRedefine/>
    <w:uiPriority w:val="99"/>
    <w:locked/>
    <w:rsid w:val="007C53A3"/>
    <w:pPr>
      <w:widowControl w:val="0"/>
      <w:tabs>
        <w:tab w:val="num" w:pos="0"/>
        <w:tab w:val="left" w:pos="1980"/>
      </w:tabs>
      <w:suppressAutoHyphens w:val="0"/>
      <w:spacing w:line="360" w:lineRule="auto"/>
      <w:ind w:left="720" w:hanging="360"/>
      <w:jc w:val="left"/>
    </w:pPr>
    <w:rPr>
      <w:rFonts w:ascii="Arial" w:hAnsi="Arial" w:cs="Arial"/>
      <w:noProof/>
      <w:sz w:val="22"/>
      <w:szCs w:val="22"/>
      <w:lang w:val="id-ID" w:eastAsia="en-US"/>
    </w:rPr>
  </w:style>
  <w:style w:type="paragraph" w:styleId="ListBullet2">
    <w:name w:val="List Bullet 2"/>
    <w:basedOn w:val="Normal"/>
    <w:autoRedefine/>
    <w:uiPriority w:val="99"/>
    <w:locked/>
    <w:rsid w:val="007C53A3"/>
    <w:pPr>
      <w:suppressAutoHyphens w:val="0"/>
      <w:jc w:val="left"/>
    </w:pPr>
    <w:rPr>
      <w:rFonts w:ascii="Arial" w:hAnsi="Arial" w:cs="Arial"/>
      <w:sz w:val="22"/>
      <w:szCs w:val="22"/>
      <w:lang w:val="id-ID" w:eastAsia="en-US"/>
    </w:rPr>
  </w:style>
  <w:style w:type="paragraph" w:styleId="ListBullet4">
    <w:name w:val="List Bullet 4"/>
    <w:basedOn w:val="Normal"/>
    <w:autoRedefine/>
    <w:uiPriority w:val="99"/>
    <w:locked/>
    <w:rsid w:val="007C53A3"/>
    <w:pPr>
      <w:tabs>
        <w:tab w:val="num" w:pos="720"/>
        <w:tab w:val="num" w:pos="2520"/>
        <w:tab w:val="left" w:pos="4320"/>
      </w:tabs>
      <w:suppressAutoHyphens w:val="0"/>
      <w:ind w:left="2520" w:hanging="180"/>
      <w:jc w:val="left"/>
    </w:pPr>
    <w:rPr>
      <w:rFonts w:ascii="Garamond" w:hAnsi="Garamond"/>
      <w:szCs w:val="24"/>
      <w:lang w:eastAsia="en-US"/>
    </w:rPr>
  </w:style>
  <w:style w:type="paragraph" w:customStyle="1" w:styleId="judul-2">
    <w:name w:val="judul-2"/>
    <w:basedOn w:val="Normal"/>
    <w:uiPriority w:val="99"/>
    <w:rsid w:val="007C53A3"/>
    <w:pPr>
      <w:tabs>
        <w:tab w:val="num" w:pos="720"/>
      </w:tabs>
      <w:suppressAutoHyphens w:val="0"/>
      <w:spacing w:before="100"/>
    </w:pPr>
    <w:rPr>
      <w:rFonts w:ascii="Futura Lt BT" w:hAnsi="Futura Lt BT" w:cs="Tahoma"/>
      <w:i/>
      <w:smallCaps/>
      <w:sz w:val="22"/>
      <w:szCs w:val="22"/>
      <w:lang w:eastAsia="en-US"/>
    </w:rPr>
  </w:style>
  <w:style w:type="paragraph" w:customStyle="1" w:styleId="Indent-10">
    <w:name w:val="Indent-1"/>
    <w:basedOn w:val="Normal"/>
    <w:uiPriority w:val="99"/>
    <w:rsid w:val="007C53A3"/>
    <w:pPr>
      <w:tabs>
        <w:tab w:val="num" w:pos="1440"/>
      </w:tabs>
      <w:suppressAutoHyphens w:val="0"/>
      <w:ind w:left="1440" w:hanging="360"/>
    </w:pPr>
    <w:rPr>
      <w:rFonts w:ascii="Tahoma" w:hAnsi="Tahoma"/>
      <w:sz w:val="20"/>
      <w:lang w:val="de-DE" w:eastAsia="en-US"/>
    </w:rPr>
  </w:style>
  <w:style w:type="paragraph" w:customStyle="1" w:styleId="Indent1bullet">
    <w:name w:val="Indent 1 bullet"/>
    <w:basedOn w:val="Normal"/>
    <w:uiPriority w:val="99"/>
    <w:rsid w:val="007C53A3"/>
    <w:pPr>
      <w:numPr>
        <w:numId w:val="11"/>
      </w:numPr>
      <w:suppressAutoHyphens w:val="0"/>
      <w:ind w:hanging="360"/>
    </w:pPr>
    <w:rPr>
      <w:rFonts w:ascii="Tahoma" w:hAnsi="Tahoma"/>
      <w:sz w:val="22"/>
      <w:lang w:eastAsia="en-US"/>
    </w:rPr>
  </w:style>
  <w:style w:type="paragraph" w:customStyle="1" w:styleId="app1">
    <w:name w:val="app 1"/>
    <w:basedOn w:val="Normal"/>
    <w:next w:val="Normal"/>
    <w:uiPriority w:val="99"/>
    <w:rsid w:val="007C53A3"/>
    <w:pPr>
      <w:numPr>
        <w:ilvl w:val="2"/>
        <w:numId w:val="12"/>
      </w:numPr>
      <w:tabs>
        <w:tab w:val="clear" w:pos="360"/>
      </w:tabs>
      <w:suppressAutoHyphens w:val="0"/>
      <w:autoSpaceDE w:val="0"/>
      <w:autoSpaceDN w:val="0"/>
      <w:adjustRightInd w:val="0"/>
      <w:ind w:left="0" w:firstLine="0"/>
      <w:jc w:val="left"/>
    </w:pPr>
    <w:rPr>
      <w:szCs w:val="24"/>
      <w:lang w:eastAsia="en-US"/>
    </w:rPr>
  </w:style>
  <w:style w:type="paragraph" w:styleId="ListContinue">
    <w:name w:val="List Continue"/>
    <w:basedOn w:val="Normal"/>
    <w:uiPriority w:val="99"/>
    <w:locked/>
    <w:rsid w:val="007C53A3"/>
    <w:pPr>
      <w:suppressAutoHyphens w:val="0"/>
      <w:spacing w:after="120"/>
      <w:ind w:left="360"/>
      <w:jc w:val="left"/>
    </w:pPr>
    <w:rPr>
      <w:szCs w:val="24"/>
      <w:lang w:eastAsia="en-US"/>
    </w:rPr>
  </w:style>
  <w:style w:type="paragraph" w:customStyle="1" w:styleId="indent-2huruf">
    <w:name w:val="indent-2 huruf"/>
    <w:basedOn w:val="Normal"/>
    <w:uiPriority w:val="99"/>
    <w:rsid w:val="007C53A3"/>
    <w:pPr>
      <w:tabs>
        <w:tab w:val="num" w:pos="2017"/>
      </w:tabs>
      <w:suppressAutoHyphens w:val="0"/>
      <w:spacing w:line="300" w:lineRule="atLeast"/>
      <w:ind w:left="1960" w:hanging="340"/>
      <w:jc w:val="left"/>
    </w:pPr>
    <w:rPr>
      <w:rFonts w:ascii="Tahoma" w:hAnsi="Tahoma"/>
      <w:sz w:val="22"/>
      <w:szCs w:val="22"/>
      <w:lang w:val="id-ID" w:eastAsia="en-US"/>
    </w:rPr>
  </w:style>
  <w:style w:type="paragraph" w:customStyle="1" w:styleId="indent-1angka">
    <w:name w:val="indent-1 angka"/>
    <w:basedOn w:val="Normal"/>
    <w:uiPriority w:val="99"/>
    <w:rsid w:val="007C53A3"/>
    <w:pPr>
      <w:tabs>
        <w:tab w:val="num" w:pos="1080"/>
      </w:tabs>
      <w:suppressAutoHyphens w:val="0"/>
      <w:spacing w:line="300" w:lineRule="atLeast"/>
      <w:ind w:left="1080" w:hanging="360"/>
    </w:pPr>
    <w:rPr>
      <w:rFonts w:ascii="Tahoma" w:hAnsi="Tahoma"/>
      <w:sz w:val="22"/>
      <w:lang w:val="sv-SE" w:eastAsia="en-US"/>
    </w:rPr>
  </w:style>
  <w:style w:type="paragraph" w:customStyle="1" w:styleId="Normpara">
    <w:name w:val="Normpara"/>
    <w:basedOn w:val="Normal"/>
    <w:uiPriority w:val="99"/>
    <w:rsid w:val="007C53A3"/>
    <w:pPr>
      <w:suppressAutoHyphens w:val="0"/>
      <w:spacing w:line="300" w:lineRule="atLeast"/>
      <w:ind w:firstLine="709"/>
    </w:pPr>
    <w:rPr>
      <w:rFonts w:ascii="Tahoma" w:hAnsi="Tahoma" w:cs="Tahoma"/>
      <w:sz w:val="22"/>
      <w:szCs w:val="22"/>
      <w:lang w:eastAsia="en-US"/>
    </w:rPr>
  </w:style>
  <w:style w:type="paragraph" w:customStyle="1" w:styleId="indent-3bullet">
    <w:name w:val="indent-3 bullet"/>
    <w:basedOn w:val="Normal"/>
    <w:uiPriority w:val="99"/>
    <w:rsid w:val="007C53A3"/>
    <w:pPr>
      <w:tabs>
        <w:tab w:val="num" w:pos="3240"/>
      </w:tabs>
      <w:suppressAutoHyphens w:val="0"/>
      <w:spacing w:line="300" w:lineRule="atLeast"/>
      <w:ind w:left="3240" w:hanging="360"/>
      <w:jc w:val="left"/>
    </w:pPr>
    <w:rPr>
      <w:rFonts w:ascii="Tahoma" w:hAnsi="Tahoma"/>
      <w:sz w:val="22"/>
      <w:lang w:eastAsia="en-US"/>
    </w:rPr>
  </w:style>
  <w:style w:type="paragraph" w:customStyle="1" w:styleId="Indent-1bullet">
    <w:name w:val="Indent-1 bullet"/>
    <w:basedOn w:val="Normal"/>
    <w:uiPriority w:val="99"/>
    <w:rsid w:val="007C53A3"/>
    <w:pPr>
      <w:tabs>
        <w:tab w:val="num" w:pos="2160"/>
      </w:tabs>
      <w:suppressAutoHyphens w:val="0"/>
      <w:spacing w:line="300" w:lineRule="atLeast"/>
      <w:ind w:left="2160" w:hanging="360"/>
    </w:pPr>
    <w:rPr>
      <w:rFonts w:ascii="Tahoma" w:hAnsi="Tahoma" w:cs="Tahoma"/>
      <w:sz w:val="22"/>
      <w:szCs w:val="22"/>
      <w:lang w:eastAsia="en-US"/>
    </w:rPr>
  </w:style>
  <w:style w:type="paragraph" w:customStyle="1" w:styleId="Format-1">
    <w:name w:val="Format-1"/>
    <w:basedOn w:val="Normal"/>
    <w:uiPriority w:val="99"/>
    <w:rsid w:val="007C53A3"/>
    <w:pPr>
      <w:suppressAutoHyphens w:val="0"/>
      <w:spacing w:before="120" w:line="300" w:lineRule="atLeast"/>
    </w:pPr>
    <w:rPr>
      <w:rFonts w:ascii="Trebuchet MS" w:hAnsi="Trebuchet MS"/>
      <w:b/>
      <w:caps/>
      <w:sz w:val="22"/>
      <w:szCs w:val="22"/>
      <w:lang w:eastAsia="en-US"/>
    </w:rPr>
  </w:style>
  <w:style w:type="paragraph" w:customStyle="1" w:styleId="Sub10">
    <w:name w:val="Sub 1"/>
    <w:basedOn w:val="Heading1"/>
    <w:uiPriority w:val="99"/>
    <w:rsid w:val="007C53A3"/>
    <w:pPr>
      <w:numPr>
        <w:numId w:val="0"/>
      </w:numPr>
      <w:tabs>
        <w:tab w:val="num" w:pos="1069"/>
      </w:tabs>
      <w:suppressAutoHyphens w:val="0"/>
      <w:spacing w:before="120" w:after="0" w:line="360" w:lineRule="auto"/>
      <w:ind w:left="1069" w:hanging="360"/>
    </w:pPr>
    <w:rPr>
      <w:rFonts w:ascii="Times New Roman" w:hAnsi="Times New Roman"/>
      <w:bCs w:val="0"/>
      <w:kern w:val="0"/>
      <w:sz w:val="24"/>
      <w:lang w:eastAsia="en-US"/>
    </w:rPr>
  </w:style>
  <w:style w:type="paragraph" w:customStyle="1" w:styleId="Indent-2bullet">
    <w:name w:val="Indent-2 bullet"/>
    <w:basedOn w:val="Normal"/>
    <w:uiPriority w:val="99"/>
    <w:rsid w:val="007C53A3"/>
    <w:pPr>
      <w:suppressAutoHyphens w:val="0"/>
      <w:spacing w:line="300" w:lineRule="atLeast"/>
      <w:jc w:val="left"/>
    </w:pPr>
    <w:rPr>
      <w:rFonts w:ascii="Tahoma" w:hAnsi="Tahoma"/>
      <w:sz w:val="22"/>
      <w:lang w:eastAsia="en-US"/>
    </w:rPr>
  </w:style>
  <w:style w:type="paragraph" w:customStyle="1" w:styleId="judul-1">
    <w:name w:val="judul-1"/>
    <w:basedOn w:val="Normal"/>
    <w:uiPriority w:val="99"/>
    <w:rsid w:val="007C53A3"/>
    <w:pPr>
      <w:tabs>
        <w:tab w:val="num" w:pos="375"/>
      </w:tabs>
      <w:suppressAutoHyphens w:val="0"/>
      <w:spacing w:before="120" w:after="60"/>
      <w:ind w:left="375" w:hanging="375"/>
      <w:jc w:val="left"/>
    </w:pPr>
    <w:rPr>
      <w:rFonts w:ascii="Futura Lt BT" w:hAnsi="Futura Lt BT"/>
      <w:b/>
      <w:i/>
      <w:caps/>
      <w:sz w:val="22"/>
      <w:lang w:val="id-ID" w:eastAsia="en-US"/>
    </w:rPr>
  </w:style>
  <w:style w:type="paragraph" w:customStyle="1" w:styleId="sumber">
    <w:name w:val="sumber"/>
    <w:basedOn w:val="Normal"/>
    <w:uiPriority w:val="99"/>
    <w:rsid w:val="007C53A3"/>
    <w:pPr>
      <w:numPr>
        <w:numId w:val="13"/>
      </w:numPr>
      <w:tabs>
        <w:tab w:val="clear" w:pos="720"/>
      </w:tabs>
      <w:suppressAutoHyphens w:val="0"/>
      <w:ind w:left="0" w:firstLine="0"/>
    </w:pPr>
    <w:rPr>
      <w:rFonts w:ascii="Tahoma" w:hAnsi="Tahoma" w:cs="Tahoma"/>
      <w:sz w:val="20"/>
      <w:szCs w:val="18"/>
      <w:lang w:val="id-ID" w:eastAsia="en-US"/>
    </w:rPr>
  </w:style>
  <w:style w:type="paragraph" w:customStyle="1" w:styleId="Indent1kotak">
    <w:name w:val="Indent 1 kotak"/>
    <w:basedOn w:val="Normal"/>
    <w:uiPriority w:val="99"/>
    <w:rsid w:val="007C53A3"/>
    <w:pPr>
      <w:tabs>
        <w:tab w:val="num" w:pos="2149"/>
      </w:tabs>
      <w:suppressAutoHyphens w:val="0"/>
      <w:ind w:left="2149" w:hanging="1440"/>
      <w:jc w:val="left"/>
    </w:pPr>
    <w:rPr>
      <w:szCs w:val="24"/>
      <w:lang w:eastAsia="en-US"/>
    </w:rPr>
  </w:style>
  <w:style w:type="paragraph" w:customStyle="1" w:styleId="NormalPara">
    <w:name w:val="Normal Para"/>
    <w:basedOn w:val="Normal"/>
    <w:uiPriority w:val="99"/>
    <w:rsid w:val="007C53A3"/>
    <w:pPr>
      <w:numPr>
        <w:numId w:val="14"/>
      </w:numPr>
      <w:tabs>
        <w:tab w:val="clear" w:pos="720"/>
      </w:tabs>
      <w:suppressAutoHyphens w:val="0"/>
      <w:spacing w:line="300" w:lineRule="atLeast"/>
      <w:ind w:left="0" w:firstLine="720"/>
    </w:pPr>
    <w:rPr>
      <w:rFonts w:ascii="Serifa BT" w:hAnsi="Serifa BT"/>
      <w:szCs w:val="24"/>
      <w:lang w:eastAsia="en-US"/>
    </w:rPr>
  </w:style>
  <w:style w:type="paragraph" w:customStyle="1" w:styleId="Indent1">
    <w:name w:val="Indent1"/>
    <w:basedOn w:val="Normal"/>
    <w:uiPriority w:val="99"/>
    <w:rsid w:val="007C53A3"/>
    <w:pPr>
      <w:suppressAutoHyphens w:val="0"/>
      <w:spacing w:line="480" w:lineRule="atLeast"/>
      <w:ind w:left="288" w:hanging="288"/>
    </w:pPr>
    <w:rPr>
      <w:lang w:eastAsia="en-US"/>
    </w:rPr>
  </w:style>
  <w:style w:type="paragraph" w:customStyle="1" w:styleId="NormPara0">
    <w:name w:val="NormPara"/>
    <w:basedOn w:val="Normal"/>
    <w:uiPriority w:val="99"/>
    <w:rsid w:val="007C53A3"/>
    <w:pPr>
      <w:suppressAutoHyphens w:val="0"/>
      <w:spacing w:line="480" w:lineRule="atLeast"/>
      <w:ind w:firstLine="720"/>
    </w:pPr>
    <w:rPr>
      <w:lang w:eastAsia="en-US"/>
    </w:rPr>
  </w:style>
  <w:style w:type="paragraph" w:customStyle="1" w:styleId="Indent2">
    <w:name w:val="Indent2"/>
    <w:basedOn w:val="Indent1"/>
    <w:uiPriority w:val="99"/>
    <w:rsid w:val="007C53A3"/>
    <w:pPr>
      <w:ind w:left="576"/>
    </w:pPr>
  </w:style>
  <w:style w:type="paragraph" w:customStyle="1" w:styleId="Indent3">
    <w:name w:val="Indent3"/>
    <w:basedOn w:val="Indent2"/>
    <w:uiPriority w:val="99"/>
    <w:rsid w:val="007C53A3"/>
    <w:pPr>
      <w:ind w:left="864"/>
    </w:pPr>
  </w:style>
  <w:style w:type="paragraph" w:customStyle="1" w:styleId="subbab0">
    <w:name w:val="sub bab"/>
    <w:basedOn w:val="NormPara0"/>
    <w:uiPriority w:val="99"/>
    <w:rsid w:val="007C53A3"/>
    <w:pPr>
      <w:tabs>
        <w:tab w:val="num" w:pos="720"/>
      </w:tabs>
      <w:spacing w:line="480" w:lineRule="auto"/>
      <w:ind w:left="720" w:hanging="720"/>
    </w:pPr>
    <w:rPr>
      <w:rFonts w:ascii="USALight" w:hAnsi="USALight"/>
      <w:b/>
    </w:rPr>
  </w:style>
  <w:style w:type="paragraph" w:customStyle="1" w:styleId="sub">
    <w:name w:val="sub"/>
    <w:basedOn w:val="Normal"/>
    <w:uiPriority w:val="99"/>
    <w:rsid w:val="007C53A3"/>
    <w:pPr>
      <w:tabs>
        <w:tab w:val="left" w:pos="851"/>
      </w:tabs>
      <w:suppressAutoHyphens w:val="0"/>
      <w:spacing w:after="240"/>
    </w:pPr>
    <w:rPr>
      <w:rFonts w:ascii="Vogue" w:hAnsi="Vogue"/>
      <w:b/>
      <w:sz w:val="26"/>
      <w:lang w:eastAsia="en-US"/>
    </w:rPr>
  </w:style>
  <w:style w:type="paragraph" w:customStyle="1" w:styleId="INDENT05">
    <w:name w:val="INDENT 05"/>
    <w:basedOn w:val="Normal"/>
    <w:uiPriority w:val="99"/>
    <w:rsid w:val="007C53A3"/>
    <w:pPr>
      <w:tabs>
        <w:tab w:val="left" w:pos="340"/>
      </w:tabs>
      <w:suppressAutoHyphens w:val="0"/>
      <w:ind w:left="340" w:hanging="340"/>
    </w:pPr>
    <w:rPr>
      <w:rFonts w:ascii="AvantGarde Bk BT" w:hAnsi="AvantGarde Bk BT"/>
      <w:sz w:val="20"/>
      <w:lang w:eastAsia="en-US"/>
    </w:rPr>
  </w:style>
  <w:style w:type="paragraph" w:customStyle="1" w:styleId="Bab3">
    <w:name w:val="Bab 3"/>
    <w:basedOn w:val="Heading2"/>
    <w:uiPriority w:val="99"/>
    <w:rsid w:val="007C53A3"/>
    <w:pPr>
      <w:numPr>
        <w:ilvl w:val="0"/>
        <w:numId w:val="0"/>
      </w:numPr>
      <w:suppressAutoHyphens w:val="0"/>
      <w:spacing w:before="240" w:after="0" w:line="480" w:lineRule="atLeast"/>
      <w:ind w:left="720" w:hanging="720"/>
    </w:pPr>
    <w:rPr>
      <w:rFonts w:ascii="Arial" w:hAnsi="Arial"/>
      <w:bCs w:val="0"/>
      <w:sz w:val="26"/>
      <w:szCs w:val="20"/>
      <w:lang w:eastAsia="en-US"/>
    </w:rPr>
  </w:style>
  <w:style w:type="paragraph" w:styleId="NormalIndent">
    <w:name w:val="Normal Indent"/>
    <w:basedOn w:val="Normal"/>
    <w:uiPriority w:val="99"/>
    <w:locked/>
    <w:rsid w:val="007C53A3"/>
    <w:pPr>
      <w:suppressAutoHyphens w:val="0"/>
      <w:ind w:left="720"/>
      <w:jc w:val="left"/>
    </w:pPr>
    <w:rPr>
      <w:lang w:eastAsia="en-US"/>
    </w:rPr>
  </w:style>
  <w:style w:type="paragraph" w:customStyle="1" w:styleId="Indent20">
    <w:name w:val="Indent 2"/>
    <w:basedOn w:val="Normal"/>
    <w:uiPriority w:val="99"/>
    <w:rsid w:val="007C53A3"/>
    <w:pPr>
      <w:suppressAutoHyphens w:val="0"/>
      <w:spacing w:line="360" w:lineRule="atLeast"/>
      <w:ind w:left="720" w:hanging="360"/>
    </w:pPr>
    <w:rPr>
      <w:lang w:eastAsia="en-US"/>
    </w:rPr>
  </w:style>
  <w:style w:type="paragraph" w:customStyle="1" w:styleId="Indent2bulet">
    <w:name w:val="Indent 2 bulet"/>
    <w:basedOn w:val="Normal"/>
    <w:uiPriority w:val="99"/>
    <w:rsid w:val="007C53A3"/>
    <w:pPr>
      <w:tabs>
        <w:tab w:val="num" w:pos="360"/>
      </w:tabs>
      <w:suppressAutoHyphens w:val="0"/>
      <w:spacing w:line="360" w:lineRule="auto"/>
      <w:ind w:left="360" w:hanging="360"/>
    </w:pPr>
    <w:rPr>
      <w:szCs w:val="24"/>
      <w:lang w:eastAsia="en-US"/>
    </w:rPr>
  </w:style>
  <w:style w:type="paragraph" w:customStyle="1" w:styleId="BABI">
    <w:name w:val="BAB I"/>
    <w:basedOn w:val="Heading2"/>
    <w:uiPriority w:val="99"/>
    <w:rsid w:val="007C53A3"/>
    <w:pPr>
      <w:numPr>
        <w:ilvl w:val="0"/>
        <w:numId w:val="0"/>
      </w:numPr>
      <w:suppressAutoHyphens w:val="0"/>
      <w:spacing w:before="0" w:after="0" w:line="360" w:lineRule="auto"/>
      <w:jc w:val="center"/>
    </w:pPr>
    <w:rPr>
      <w:rFonts w:ascii="Tahoma" w:hAnsi="Tahoma" w:cs="Tahoma"/>
      <w:sz w:val="24"/>
      <w:szCs w:val="24"/>
      <w:lang w:val="sv-SE" w:eastAsia="en-US"/>
    </w:rPr>
  </w:style>
  <w:style w:type="paragraph" w:customStyle="1" w:styleId="sub11">
    <w:name w:val="sub11"/>
    <w:basedOn w:val="Normal"/>
    <w:uiPriority w:val="99"/>
    <w:rsid w:val="007C53A3"/>
    <w:pPr>
      <w:tabs>
        <w:tab w:val="left" w:pos="1021"/>
      </w:tabs>
      <w:suppressAutoHyphens w:val="0"/>
      <w:spacing w:after="240"/>
    </w:pPr>
    <w:rPr>
      <w:rFonts w:ascii="Vogue" w:hAnsi="Vogue"/>
      <w:b/>
      <w:lang w:eastAsia="en-US"/>
    </w:rPr>
  </w:style>
  <w:style w:type="paragraph" w:customStyle="1" w:styleId="peta">
    <w:name w:val="peta"/>
    <w:basedOn w:val="Normal"/>
    <w:uiPriority w:val="99"/>
    <w:rsid w:val="007C53A3"/>
    <w:pPr>
      <w:suppressAutoHyphens w:val="0"/>
      <w:spacing w:line="480" w:lineRule="auto"/>
      <w:ind w:firstLine="720"/>
    </w:pPr>
    <w:rPr>
      <w:rFonts w:ascii="USALight" w:hAnsi="USALight"/>
      <w:lang w:eastAsia="en-US"/>
    </w:rPr>
  </w:style>
  <w:style w:type="paragraph" w:customStyle="1" w:styleId="Indent10">
    <w:name w:val="Indent 1"/>
    <w:basedOn w:val="NormPara0"/>
    <w:uiPriority w:val="99"/>
    <w:rsid w:val="007C53A3"/>
    <w:pPr>
      <w:ind w:left="360" w:hanging="360"/>
    </w:pPr>
    <w:rPr>
      <w:lang w:eastAsia="id-ID"/>
    </w:rPr>
  </w:style>
  <w:style w:type="paragraph" w:customStyle="1" w:styleId="Indent30">
    <w:name w:val="Indent 3"/>
    <w:basedOn w:val="Indent20"/>
    <w:uiPriority w:val="99"/>
    <w:rsid w:val="007C53A3"/>
    <w:pPr>
      <w:spacing w:line="480" w:lineRule="atLeast"/>
      <w:ind w:left="1080"/>
    </w:pPr>
    <w:rPr>
      <w:lang w:eastAsia="id-ID"/>
    </w:rPr>
  </w:style>
  <w:style w:type="paragraph" w:customStyle="1" w:styleId="teks">
    <w:name w:val="teks"/>
    <w:basedOn w:val="Normal"/>
    <w:uiPriority w:val="99"/>
    <w:rsid w:val="007C53A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utoSpaceDN w:val="0"/>
      <w:spacing w:line="480" w:lineRule="auto"/>
    </w:pPr>
    <w:rPr>
      <w:rFonts w:ascii="Arial" w:hAnsi="Arial" w:cs="Arial"/>
      <w:szCs w:val="24"/>
      <w:lang w:eastAsia="en-US"/>
    </w:rPr>
  </w:style>
  <w:style w:type="paragraph" w:customStyle="1" w:styleId="INDENT0">
    <w:name w:val="INDENT 0"/>
    <w:basedOn w:val="Normal"/>
    <w:uiPriority w:val="99"/>
    <w:rsid w:val="007C53A3"/>
    <w:pPr>
      <w:suppressAutoHyphens w:val="0"/>
    </w:pPr>
    <w:rPr>
      <w:rFonts w:ascii="AvantGarde Bk BT" w:hAnsi="AvantGarde Bk BT"/>
      <w:sz w:val="20"/>
      <w:lang w:eastAsia="en-US"/>
    </w:rPr>
  </w:style>
  <w:style w:type="paragraph" w:customStyle="1" w:styleId="Style2">
    <w:name w:val="Style 2"/>
    <w:basedOn w:val="Normal"/>
    <w:uiPriority w:val="99"/>
    <w:rsid w:val="007C53A3"/>
    <w:pPr>
      <w:widowControl w:val="0"/>
      <w:suppressAutoHyphens w:val="0"/>
      <w:spacing w:line="360" w:lineRule="auto"/>
      <w:ind w:left="288" w:firstLine="432"/>
    </w:pPr>
    <w:rPr>
      <w:noProof/>
      <w:color w:val="000000"/>
      <w:sz w:val="20"/>
      <w:lang w:eastAsia="en-US"/>
    </w:rPr>
  </w:style>
  <w:style w:type="paragraph" w:customStyle="1" w:styleId="tabel3">
    <w:name w:val="tabel3"/>
    <w:basedOn w:val="Normal"/>
    <w:uiPriority w:val="99"/>
    <w:rsid w:val="007C53A3"/>
    <w:pPr>
      <w:tabs>
        <w:tab w:val="left" w:pos="567"/>
        <w:tab w:val="left" w:pos="3969"/>
        <w:tab w:val="left" w:pos="7938"/>
      </w:tabs>
      <w:suppressAutoHyphens w:val="0"/>
      <w:jc w:val="left"/>
    </w:pPr>
    <w:rPr>
      <w:rFonts w:ascii="Vogue" w:hAnsi="Vogue"/>
      <w:sz w:val="22"/>
      <w:lang w:eastAsia="en-US"/>
    </w:rPr>
  </w:style>
  <w:style w:type="paragraph" w:customStyle="1" w:styleId="judul0">
    <w:name w:val="judul"/>
    <w:basedOn w:val="Normal"/>
    <w:uiPriority w:val="99"/>
    <w:rsid w:val="007C53A3"/>
    <w:pPr>
      <w:tabs>
        <w:tab w:val="left" w:pos="737"/>
      </w:tabs>
      <w:suppressAutoHyphens w:val="0"/>
      <w:spacing w:line="240" w:lineRule="atLeast"/>
      <w:jc w:val="center"/>
    </w:pPr>
    <w:rPr>
      <w:b/>
      <w:sz w:val="32"/>
      <w:lang w:eastAsia="en-US"/>
    </w:rPr>
  </w:style>
  <w:style w:type="paragraph" w:customStyle="1" w:styleId="tabel1">
    <w:name w:val="tabel"/>
    <w:basedOn w:val="Title"/>
    <w:uiPriority w:val="99"/>
    <w:rsid w:val="007C53A3"/>
    <w:pPr>
      <w:numPr>
        <w:ilvl w:val="1"/>
      </w:numPr>
    </w:pPr>
    <w:rPr>
      <w:rFonts w:ascii="Verdana" w:hAnsi="Verdana"/>
    </w:rPr>
  </w:style>
  <w:style w:type="paragraph" w:customStyle="1" w:styleId="N0">
    <w:name w:val="N"/>
    <w:basedOn w:val="Normal"/>
    <w:uiPriority w:val="99"/>
    <w:rsid w:val="007C53A3"/>
    <w:pPr>
      <w:suppressAutoHyphens w:val="0"/>
      <w:spacing w:line="360" w:lineRule="auto"/>
    </w:pPr>
    <w:rPr>
      <w:rFonts w:ascii="Verdana" w:hAnsi="Verdana"/>
      <w:lang w:eastAsia="en-US"/>
    </w:rPr>
  </w:style>
  <w:style w:type="paragraph" w:customStyle="1" w:styleId="table">
    <w:name w:val="table"/>
    <w:basedOn w:val="Normal"/>
    <w:uiPriority w:val="99"/>
    <w:rsid w:val="007C53A3"/>
    <w:pPr>
      <w:tabs>
        <w:tab w:val="left" w:pos="1021"/>
      </w:tabs>
      <w:suppressAutoHyphens w:val="0"/>
    </w:pPr>
    <w:rPr>
      <w:rFonts w:ascii="Vogue" w:hAnsi="Vogue"/>
      <w:sz w:val="22"/>
      <w:lang w:eastAsia="en-US"/>
    </w:rPr>
  </w:style>
  <w:style w:type="paragraph" w:customStyle="1" w:styleId="norm">
    <w:name w:val="norm"/>
    <w:basedOn w:val="Normal"/>
    <w:uiPriority w:val="99"/>
    <w:rsid w:val="007C53A3"/>
    <w:pPr>
      <w:suppressAutoHyphens w:val="0"/>
      <w:spacing w:line="360" w:lineRule="auto"/>
    </w:pPr>
    <w:rPr>
      <w:rFonts w:ascii="Verdana" w:hAnsi="Verdana"/>
      <w:lang w:eastAsia="en-US"/>
    </w:rPr>
  </w:style>
  <w:style w:type="paragraph" w:customStyle="1" w:styleId="SUBBAB1">
    <w:name w:val="SUBBAB"/>
    <w:basedOn w:val="Title"/>
    <w:uiPriority w:val="99"/>
    <w:rsid w:val="007C53A3"/>
    <w:pPr>
      <w:numPr>
        <w:ilvl w:val="1"/>
      </w:numPr>
      <w:tabs>
        <w:tab w:val="left" w:pos="851"/>
      </w:tabs>
      <w:ind w:left="630" w:hanging="630"/>
      <w:jc w:val="both"/>
    </w:pPr>
    <w:rPr>
      <w:rFonts w:ascii="Verdana" w:hAnsi="Verdana"/>
    </w:rPr>
  </w:style>
  <w:style w:type="paragraph" w:customStyle="1" w:styleId="SUB2">
    <w:name w:val="SUB2"/>
    <w:basedOn w:val="Title"/>
    <w:uiPriority w:val="99"/>
    <w:rsid w:val="007C53A3"/>
    <w:pPr>
      <w:numPr>
        <w:ilvl w:val="1"/>
      </w:numPr>
      <w:ind w:left="1260" w:hanging="1260"/>
      <w:jc w:val="both"/>
    </w:pPr>
    <w:rPr>
      <w:rFonts w:ascii="Verdana" w:hAnsi="Verdana"/>
    </w:rPr>
  </w:style>
  <w:style w:type="paragraph" w:customStyle="1" w:styleId="Indent-1a">
    <w:name w:val="Indent-1a"/>
    <w:basedOn w:val="Normal"/>
    <w:uiPriority w:val="99"/>
    <w:rsid w:val="007C53A3"/>
    <w:pPr>
      <w:suppressAutoHyphens w:val="0"/>
      <w:ind w:left="360" w:hanging="360"/>
    </w:pPr>
    <w:rPr>
      <w:rFonts w:ascii="Tahoma" w:hAnsi="Tahoma" w:cs="Tahoma"/>
      <w:sz w:val="22"/>
      <w:szCs w:val="22"/>
      <w:lang w:eastAsia="en-US"/>
    </w:rPr>
  </w:style>
  <w:style w:type="paragraph" w:styleId="NoteHeading">
    <w:name w:val="Note Heading"/>
    <w:basedOn w:val="Normal"/>
    <w:next w:val="Normal"/>
    <w:link w:val="NoteHeadingChar"/>
    <w:uiPriority w:val="99"/>
    <w:locked/>
    <w:rsid w:val="007C53A3"/>
    <w:pPr>
      <w:suppressAutoHyphens w:val="0"/>
      <w:jc w:val="left"/>
    </w:pPr>
    <w:rPr>
      <w:sz w:val="20"/>
      <w:lang w:eastAsia="en-US"/>
    </w:rPr>
  </w:style>
  <w:style w:type="character" w:customStyle="1" w:styleId="NoteHeadingChar">
    <w:name w:val="Note Heading Char"/>
    <w:basedOn w:val="DefaultParagraphFont"/>
    <w:link w:val="NoteHeading"/>
    <w:uiPriority w:val="99"/>
    <w:rsid w:val="007C53A3"/>
  </w:style>
  <w:style w:type="paragraph" w:customStyle="1" w:styleId="Huruf">
    <w:name w:val="Huruf"/>
    <w:basedOn w:val="Normal"/>
    <w:uiPriority w:val="99"/>
    <w:rsid w:val="007C53A3"/>
    <w:pPr>
      <w:suppressAutoHyphens w:val="0"/>
      <w:jc w:val="left"/>
    </w:pPr>
    <w:rPr>
      <w:rFonts w:ascii="Tahoma" w:hAnsi="Tahoma"/>
      <w:sz w:val="22"/>
      <w:lang w:eastAsia="en-US"/>
    </w:rPr>
  </w:style>
  <w:style w:type="paragraph" w:customStyle="1" w:styleId="SIMBOL">
    <w:name w:val="SIMBOL"/>
    <w:basedOn w:val="Normal"/>
    <w:uiPriority w:val="99"/>
    <w:rsid w:val="007C53A3"/>
    <w:pPr>
      <w:tabs>
        <w:tab w:val="num" w:pos="0"/>
      </w:tabs>
      <w:suppressAutoHyphens w:val="0"/>
      <w:ind w:left="720" w:hanging="360"/>
      <w:jc w:val="left"/>
    </w:pPr>
    <w:rPr>
      <w:rFonts w:ascii="Tahoma" w:hAnsi="Tahoma"/>
      <w:sz w:val="22"/>
      <w:lang w:eastAsia="en-US"/>
    </w:rPr>
  </w:style>
  <w:style w:type="paragraph" w:customStyle="1" w:styleId="diatas">
    <w:name w:val="diatas"/>
    <w:basedOn w:val="Normal"/>
    <w:uiPriority w:val="99"/>
    <w:rsid w:val="007C53A3"/>
    <w:pPr>
      <w:tabs>
        <w:tab w:val="num" w:pos="720"/>
      </w:tabs>
      <w:suppressAutoHyphens w:val="0"/>
      <w:spacing w:line="300" w:lineRule="atLeast"/>
      <w:ind w:left="720" w:hanging="360"/>
    </w:pPr>
    <w:rPr>
      <w:rFonts w:ascii="Tahoma" w:hAnsi="Tahoma"/>
      <w:sz w:val="22"/>
      <w:lang w:val="id-ID" w:eastAsia="en-US"/>
    </w:rPr>
  </w:style>
  <w:style w:type="paragraph" w:customStyle="1" w:styleId="format10">
    <w:name w:val="format 1"/>
    <w:basedOn w:val="Normal"/>
    <w:uiPriority w:val="99"/>
    <w:rsid w:val="007C53A3"/>
    <w:pPr>
      <w:numPr>
        <w:numId w:val="16"/>
      </w:numPr>
      <w:tabs>
        <w:tab w:val="clear" w:pos="720"/>
        <w:tab w:val="num" w:pos="360"/>
      </w:tabs>
      <w:suppressAutoHyphens w:val="0"/>
      <w:ind w:left="360"/>
      <w:jc w:val="left"/>
    </w:pPr>
    <w:rPr>
      <w:sz w:val="20"/>
      <w:lang w:eastAsia="en-US"/>
    </w:rPr>
  </w:style>
  <w:style w:type="paragraph" w:customStyle="1" w:styleId="indent3sbl">
    <w:name w:val="indent 3 sbl"/>
    <w:basedOn w:val="Huruf"/>
    <w:uiPriority w:val="99"/>
    <w:rsid w:val="007C53A3"/>
    <w:pPr>
      <w:tabs>
        <w:tab w:val="num" w:pos="0"/>
      </w:tabs>
      <w:ind w:left="720" w:hanging="360"/>
      <w:jc w:val="both"/>
    </w:pPr>
  </w:style>
  <w:style w:type="paragraph" w:customStyle="1" w:styleId="Indent1a">
    <w:name w:val="Indent 1a"/>
    <w:basedOn w:val="Normal"/>
    <w:uiPriority w:val="99"/>
    <w:rsid w:val="007C53A3"/>
    <w:pPr>
      <w:numPr>
        <w:numId w:val="17"/>
      </w:numPr>
      <w:tabs>
        <w:tab w:val="left" w:pos="360"/>
      </w:tabs>
      <w:suppressAutoHyphens w:val="0"/>
      <w:spacing w:line="300" w:lineRule="atLeast"/>
    </w:pPr>
    <w:rPr>
      <w:rFonts w:ascii="Tahoma" w:hAnsi="Tahoma"/>
      <w:sz w:val="22"/>
      <w:lang w:eastAsia="en-US"/>
    </w:rPr>
  </w:style>
  <w:style w:type="paragraph" w:customStyle="1" w:styleId="sub1">
    <w:name w:val="sub1"/>
    <w:basedOn w:val="Normal"/>
    <w:uiPriority w:val="99"/>
    <w:rsid w:val="007C53A3"/>
    <w:pPr>
      <w:numPr>
        <w:numId w:val="15"/>
      </w:numPr>
      <w:tabs>
        <w:tab w:val="clear" w:pos="1400"/>
      </w:tabs>
      <w:suppressAutoHyphens w:val="0"/>
      <w:spacing w:before="240" w:after="240" w:line="360" w:lineRule="atLeast"/>
      <w:ind w:left="0" w:firstLine="0"/>
    </w:pPr>
    <w:rPr>
      <w:rFonts w:ascii="Arial" w:hAnsi="Arial"/>
      <w:b/>
      <w:sz w:val="26"/>
      <w:lang w:eastAsia="id-ID"/>
    </w:rPr>
  </w:style>
  <w:style w:type="paragraph" w:customStyle="1" w:styleId="JudulSubBab">
    <w:name w:val="Judul Sub Bab"/>
    <w:basedOn w:val="Heading2"/>
    <w:next w:val="Normal"/>
    <w:uiPriority w:val="99"/>
    <w:rsid w:val="007C53A3"/>
    <w:pPr>
      <w:keepNext/>
      <w:numPr>
        <w:ilvl w:val="0"/>
        <w:numId w:val="0"/>
      </w:numPr>
      <w:suppressAutoHyphens w:val="0"/>
      <w:spacing w:before="120" w:after="60" w:line="300" w:lineRule="auto"/>
      <w:jc w:val="both"/>
    </w:pPr>
    <w:rPr>
      <w:rFonts w:ascii="Tahoma" w:hAnsi="Tahoma" w:cs="Arial"/>
      <w:color w:val="000000"/>
      <w:sz w:val="22"/>
      <w:szCs w:val="28"/>
      <w:lang w:eastAsia="en-US"/>
    </w:rPr>
  </w:style>
  <w:style w:type="paragraph" w:customStyle="1" w:styleId="JudulSubSubBab">
    <w:name w:val="Judul Sub Sub Bab"/>
    <w:basedOn w:val="Heading3"/>
    <w:uiPriority w:val="99"/>
    <w:rsid w:val="007C53A3"/>
    <w:pPr>
      <w:keepNext/>
      <w:numPr>
        <w:ilvl w:val="0"/>
        <w:numId w:val="0"/>
      </w:numPr>
      <w:suppressAutoHyphens w:val="0"/>
      <w:spacing w:before="120" w:after="60" w:line="300" w:lineRule="auto"/>
      <w:jc w:val="both"/>
    </w:pPr>
    <w:rPr>
      <w:rFonts w:ascii="Tahoma" w:hAnsi="Tahoma" w:cs="Arial"/>
      <w:color w:val="000000"/>
      <w:sz w:val="22"/>
      <w:szCs w:val="26"/>
      <w:lang w:eastAsia="en-US"/>
    </w:rPr>
  </w:style>
  <w:style w:type="paragraph" w:customStyle="1" w:styleId="JudulSubSubSubBab">
    <w:name w:val="Judul Sub Sub Sub Bab"/>
    <w:basedOn w:val="Heading4"/>
    <w:uiPriority w:val="99"/>
    <w:rsid w:val="007C53A3"/>
    <w:pPr>
      <w:numPr>
        <w:ilvl w:val="0"/>
        <w:numId w:val="0"/>
      </w:numPr>
      <w:tabs>
        <w:tab w:val="num" w:pos="864"/>
      </w:tabs>
      <w:suppressAutoHyphens w:val="0"/>
      <w:spacing w:before="120" w:line="300" w:lineRule="auto"/>
      <w:ind w:left="992" w:hanging="992"/>
    </w:pPr>
    <w:rPr>
      <w:rFonts w:ascii="Tahoma" w:hAnsi="Tahoma" w:cs="Arial"/>
      <w:bCs w:val="0"/>
      <w:color w:val="000000"/>
      <w:sz w:val="22"/>
      <w:szCs w:val="20"/>
      <w:lang w:eastAsia="en-US"/>
    </w:rPr>
  </w:style>
  <w:style w:type="paragraph" w:customStyle="1" w:styleId="JudulTabelnGambar">
    <w:name w:val="Judul Tabel n Gambar"/>
    <w:basedOn w:val="Heading4"/>
    <w:uiPriority w:val="99"/>
    <w:rsid w:val="007C53A3"/>
    <w:pPr>
      <w:numPr>
        <w:ilvl w:val="0"/>
        <w:numId w:val="0"/>
      </w:numPr>
      <w:tabs>
        <w:tab w:val="num" w:pos="864"/>
      </w:tabs>
      <w:suppressAutoHyphens w:val="0"/>
      <w:spacing w:before="60"/>
      <w:ind w:left="862" w:hanging="862"/>
      <w:jc w:val="center"/>
    </w:pPr>
    <w:rPr>
      <w:rFonts w:ascii="Tahoma" w:hAnsi="Tahoma" w:cs="Arial"/>
      <w:bCs w:val="0"/>
      <w:color w:val="000000"/>
      <w:sz w:val="22"/>
      <w:szCs w:val="20"/>
      <w:lang w:eastAsia="en-US"/>
    </w:rPr>
  </w:style>
  <w:style w:type="paragraph" w:customStyle="1" w:styleId="Sumber0">
    <w:name w:val="Sumber"/>
    <w:basedOn w:val="Normal"/>
    <w:uiPriority w:val="99"/>
    <w:rsid w:val="007C53A3"/>
    <w:pPr>
      <w:suppressAutoHyphens w:val="0"/>
      <w:spacing w:line="300" w:lineRule="auto"/>
      <w:ind w:left="8" w:hanging="8"/>
    </w:pPr>
    <w:rPr>
      <w:rFonts w:ascii="Tahoma" w:hAnsi="Tahoma"/>
      <w:color w:val="000000"/>
      <w:sz w:val="20"/>
      <w:lang w:eastAsia="en-US"/>
    </w:rPr>
  </w:style>
  <w:style w:type="paragraph" w:customStyle="1" w:styleId="format-2">
    <w:name w:val="format-2"/>
    <w:basedOn w:val="Normal"/>
    <w:uiPriority w:val="99"/>
    <w:rsid w:val="007C53A3"/>
    <w:pPr>
      <w:suppressAutoHyphens w:val="0"/>
      <w:spacing w:line="300" w:lineRule="atLeast"/>
      <w:ind w:left="720"/>
    </w:pPr>
    <w:rPr>
      <w:rFonts w:ascii="Tahoma" w:hAnsi="Tahoma"/>
      <w:sz w:val="22"/>
      <w:lang w:val="sv-SE" w:eastAsia="en-US"/>
    </w:rPr>
  </w:style>
  <w:style w:type="paragraph" w:customStyle="1" w:styleId="indent-1ratakiri">
    <w:name w:val="indent-1 rata kiri"/>
    <w:basedOn w:val="Normal"/>
    <w:uiPriority w:val="99"/>
    <w:rsid w:val="007C53A3"/>
    <w:pPr>
      <w:suppressAutoHyphens w:val="0"/>
      <w:spacing w:line="300" w:lineRule="atLeast"/>
      <w:ind w:left="357"/>
    </w:pPr>
    <w:rPr>
      <w:rFonts w:ascii="Tahoma" w:hAnsi="Tahoma"/>
      <w:sz w:val="22"/>
      <w:lang w:eastAsia="en-US"/>
    </w:rPr>
  </w:style>
  <w:style w:type="paragraph" w:customStyle="1" w:styleId="Gambar">
    <w:name w:val="Gambar"/>
    <w:basedOn w:val="Normal"/>
    <w:uiPriority w:val="99"/>
    <w:rsid w:val="007C53A3"/>
    <w:pPr>
      <w:tabs>
        <w:tab w:val="num" w:pos="720"/>
        <w:tab w:val="left" w:pos="1080"/>
      </w:tabs>
      <w:suppressAutoHyphens w:val="0"/>
      <w:ind w:left="360" w:hanging="360"/>
      <w:jc w:val="center"/>
    </w:pPr>
    <w:rPr>
      <w:rFonts w:ascii="Tahoma" w:hAnsi="Tahoma" w:cs="Tahoma"/>
      <w:b/>
      <w:color w:val="000000"/>
      <w:sz w:val="22"/>
      <w:szCs w:val="22"/>
      <w:lang w:eastAsia="en-US"/>
    </w:rPr>
  </w:style>
  <w:style w:type="paragraph" w:customStyle="1" w:styleId="indent-3huruf">
    <w:name w:val="indent-3 huruf"/>
    <w:basedOn w:val="Normal"/>
    <w:uiPriority w:val="99"/>
    <w:rsid w:val="007C53A3"/>
    <w:pPr>
      <w:tabs>
        <w:tab w:val="num" w:pos="1080"/>
      </w:tabs>
      <w:suppressAutoHyphens w:val="0"/>
      <w:spacing w:line="300" w:lineRule="atLeast"/>
      <w:ind w:left="1077" w:hanging="357"/>
    </w:pPr>
    <w:rPr>
      <w:rFonts w:ascii="Tahoma" w:hAnsi="Tahoma"/>
      <w:sz w:val="22"/>
      <w:lang w:val="sv-SE" w:eastAsia="en-US"/>
    </w:rPr>
  </w:style>
  <w:style w:type="paragraph" w:customStyle="1" w:styleId="indent-4angka">
    <w:name w:val="indent-4 angka"/>
    <w:basedOn w:val="Normal"/>
    <w:uiPriority w:val="99"/>
    <w:rsid w:val="007C53A3"/>
    <w:pPr>
      <w:tabs>
        <w:tab w:val="num" w:pos="1437"/>
      </w:tabs>
      <w:suppressAutoHyphens w:val="0"/>
      <w:spacing w:line="300" w:lineRule="atLeast"/>
      <w:ind w:left="1434" w:hanging="357"/>
    </w:pPr>
    <w:rPr>
      <w:rFonts w:ascii="Tahoma" w:hAnsi="Tahoma"/>
      <w:sz w:val="22"/>
      <w:lang w:val="sv-SE" w:eastAsia="en-US"/>
    </w:rPr>
  </w:style>
  <w:style w:type="paragraph" w:customStyle="1" w:styleId="indent-3ratakiri">
    <w:name w:val="indent-3 rata kiri"/>
    <w:basedOn w:val="Normal"/>
    <w:uiPriority w:val="99"/>
    <w:rsid w:val="007C53A3"/>
    <w:pPr>
      <w:suppressAutoHyphens w:val="0"/>
      <w:spacing w:line="300" w:lineRule="atLeast"/>
      <w:ind w:left="1077"/>
    </w:pPr>
    <w:rPr>
      <w:rFonts w:ascii="Tahoma" w:hAnsi="Tahoma"/>
      <w:sz w:val="22"/>
      <w:lang w:val="sv-SE" w:eastAsia="en-US"/>
    </w:rPr>
  </w:style>
  <w:style w:type="paragraph" w:customStyle="1" w:styleId="indent-2ratakiri">
    <w:name w:val="indent-2 rata kiri"/>
    <w:basedOn w:val="Normpara"/>
    <w:uiPriority w:val="99"/>
    <w:rsid w:val="007C53A3"/>
    <w:pPr>
      <w:ind w:left="720" w:firstLine="0"/>
    </w:pPr>
  </w:style>
  <w:style w:type="paragraph" w:customStyle="1" w:styleId="Indent-1kotak">
    <w:name w:val="Indent-1 kotak"/>
    <w:basedOn w:val="Normal"/>
    <w:uiPriority w:val="99"/>
    <w:rsid w:val="007C53A3"/>
    <w:pPr>
      <w:tabs>
        <w:tab w:val="num" w:pos="1080"/>
      </w:tabs>
      <w:suppressAutoHyphens w:val="0"/>
      <w:ind w:left="1080" w:hanging="360"/>
    </w:pPr>
    <w:rPr>
      <w:rFonts w:ascii="Tahoma" w:hAnsi="Tahoma"/>
      <w:sz w:val="22"/>
      <w:szCs w:val="24"/>
      <w:lang w:val="en-ID" w:eastAsia="en-US"/>
    </w:rPr>
  </w:style>
  <w:style w:type="paragraph" w:customStyle="1" w:styleId="Indent2angka">
    <w:name w:val="Indent 2 angka"/>
    <w:basedOn w:val="Normal"/>
    <w:uiPriority w:val="99"/>
    <w:rsid w:val="007C53A3"/>
    <w:pPr>
      <w:tabs>
        <w:tab w:val="num" w:pos="720"/>
      </w:tabs>
      <w:suppressAutoHyphens w:val="0"/>
      <w:spacing w:line="300" w:lineRule="atLeast"/>
      <w:ind w:left="720" w:hanging="363"/>
      <w:jc w:val="left"/>
    </w:pPr>
    <w:rPr>
      <w:rFonts w:ascii="Tahoma" w:hAnsi="Tahoma" w:cs="Tahoma"/>
      <w:sz w:val="22"/>
      <w:szCs w:val="22"/>
      <w:lang w:val="id-ID" w:eastAsia="en-US"/>
    </w:rPr>
  </w:style>
  <w:style w:type="paragraph" w:customStyle="1" w:styleId="Indent-2b">
    <w:name w:val="Indent-2b"/>
    <w:basedOn w:val="Indent-1a"/>
    <w:uiPriority w:val="99"/>
    <w:rsid w:val="007C53A3"/>
    <w:pPr>
      <w:numPr>
        <w:numId w:val="18"/>
      </w:numPr>
    </w:pPr>
  </w:style>
  <w:style w:type="paragraph" w:customStyle="1" w:styleId="Format1">
    <w:name w:val="Format 1"/>
    <w:basedOn w:val="Heading6"/>
    <w:uiPriority w:val="99"/>
    <w:rsid w:val="007C53A3"/>
    <w:pPr>
      <w:keepLines w:val="0"/>
      <w:widowControl w:val="0"/>
      <w:numPr>
        <w:numId w:val="19"/>
      </w:numPr>
      <w:tabs>
        <w:tab w:val="clear" w:pos="720"/>
      </w:tabs>
      <w:spacing w:before="120" w:line="360" w:lineRule="auto"/>
      <w:ind w:left="360" w:hanging="357"/>
      <w:jc w:val="both"/>
    </w:pPr>
    <w:rPr>
      <w:rFonts w:ascii="Tahoma" w:hAnsi="Tahoma"/>
      <w:b/>
      <w:i w:val="0"/>
      <w:color w:val="auto"/>
      <w:sz w:val="22"/>
    </w:rPr>
  </w:style>
  <w:style w:type="paragraph" w:customStyle="1" w:styleId="formathuruf">
    <w:name w:val="format huruf"/>
    <w:basedOn w:val="Normal"/>
    <w:uiPriority w:val="99"/>
    <w:rsid w:val="007C53A3"/>
    <w:pPr>
      <w:widowControl w:val="0"/>
      <w:numPr>
        <w:numId w:val="34"/>
      </w:numPr>
      <w:tabs>
        <w:tab w:val="clear" w:pos="360"/>
      </w:tabs>
      <w:suppressAutoHyphens w:val="0"/>
      <w:spacing w:line="360" w:lineRule="auto"/>
      <w:ind w:left="810" w:hanging="450"/>
    </w:pPr>
    <w:rPr>
      <w:rFonts w:ascii="Tahoma" w:hAnsi="Tahoma"/>
      <w:sz w:val="22"/>
      <w:lang w:eastAsia="en-US"/>
    </w:rPr>
  </w:style>
  <w:style w:type="paragraph" w:customStyle="1" w:styleId="2indentbullet2">
    <w:name w:val="2indent bullet 2"/>
    <w:basedOn w:val="Normal"/>
    <w:uiPriority w:val="99"/>
    <w:rsid w:val="007C53A3"/>
    <w:pPr>
      <w:numPr>
        <w:numId w:val="20"/>
      </w:numPr>
      <w:tabs>
        <w:tab w:val="clear" w:pos="1080"/>
        <w:tab w:val="num" w:pos="1440"/>
      </w:tabs>
      <w:suppressAutoHyphens w:val="0"/>
      <w:ind w:left="1440"/>
      <w:jc w:val="left"/>
    </w:pPr>
    <w:rPr>
      <w:szCs w:val="24"/>
      <w:lang w:eastAsia="en-US"/>
    </w:rPr>
  </w:style>
  <w:style w:type="paragraph" w:customStyle="1" w:styleId="Simbol2">
    <w:name w:val="Simbol 2"/>
    <w:basedOn w:val="Normal"/>
    <w:uiPriority w:val="99"/>
    <w:rsid w:val="007C53A3"/>
    <w:pPr>
      <w:numPr>
        <w:ilvl w:val="1"/>
        <w:numId w:val="20"/>
      </w:numPr>
      <w:tabs>
        <w:tab w:val="clear" w:pos="1800"/>
        <w:tab w:val="num" w:pos="1437"/>
      </w:tabs>
      <w:suppressAutoHyphens w:val="0"/>
      <w:autoSpaceDE w:val="0"/>
      <w:autoSpaceDN w:val="0"/>
      <w:ind w:left="1437" w:hanging="375"/>
      <w:jc w:val="left"/>
    </w:pPr>
    <w:rPr>
      <w:rFonts w:ascii="Tahoma" w:hAnsi="Tahoma" w:cs="Tahoma"/>
      <w:sz w:val="22"/>
      <w:szCs w:val="22"/>
      <w:lang w:eastAsia="en-US"/>
    </w:rPr>
  </w:style>
  <w:style w:type="paragraph" w:customStyle="1" w:styleId="Indent2cek">
    <w:name w:val="Indent 2 cek"/>
    <w:basedOn w:val="Normal"/>
    <w:uiPriority w:val="99"/>
    <w:rsid w:val="007C53A3"/>
    <w:pPr>
      <w:numPr>
        <w:numId w:val="21"/>
      </w:numPr>
      <w:tabs>
        <w:tab w:val="clear" w:pos="1440"/>
        <w:tab w:val="num" w:pos="720"/>
      </w:tabs>
      <w:suppressAutoHyphens w:val="0"/>
      <w:ind w:left="720"/>
    </w:pPr>
    <w:rPr>
      <w:rFonts w:ascii="Tahoma" w:hAnsi="Tahoma"/>
      <w:sz w:val="22"/>
      <w:lang w:val="de-DE" w:eastAsia="en-US"/>
    </w:rPr>
  </w:style>
  <w:style w:type="paragraph" w:customStyle="1" w:styleId="Indent1huruf">
    <w:name w:val="Indent 1 huruf"/>
    <w:basedOn w:val="Normal"/>
    <w:uiPriority w:val="99"/>
    <w:rsid w:val="007C53A3"/>
    <w:pPr>
      <w:numPr>
        <w:numId w:val="22"/>
      </w:numPr>
      <w:tabs>
        <w:tab w:val="clear" w:pos="1437"/>
        <w:tab w:val="num" w:pos="360"/>
      </w:tabs>
      <w:suppressAutoHyphens w:val="0"/>
      <w:spacing w:line="300" w:lineRule="atLeast"/>
      <w:ind w:left="0" w:firstLine="0"/>
    </w:pPr>
    <w:rPr>
      <w:rFonts w:ascii="Tahoma" w:hAnsi="Tahoma" w:cs="Tahoma"/>
      <w:sz w:val="22"/>
      <w:szCs w:val="22"/>
      <w:lang w:eastAsia="en-US"/>
    </w:rPr>
  </w:style>
  <w:style w:type="paragraph" w:customStyle="1" w:styleId="Indent2kotak">
    <w:name w:val="Indent 2 kotak"/>
    <w:basedOn w:val="Indent1kotak"/>
    <w:uiPriority w:val="99"/>
    <w:rsid w:val="007C53A3"/>
    <w:pPr>
      <w:numPr>
        <w:numId w:val="33"/>
      </w:numPr>
      <w:tabs>
        <w:tab w:val="clear" w:pos="720"/>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uiPriority w:val="99"/>
    <w:rsid w:val="007C53A3"/>
    <w:pPr>
      <w:numPr>
        <w:numId w:val="23"/>
      </w:numPr>
      <w:tabs>
        <w:tab w:val="clear" w:pos="360"/>
        <w:tab w:val="num" w:pos="717"/>
      </w:tabs>
      <w:suppressAutoHyphens w:val="0"/>
      <w:ind w:left="717" w:hanging="405"/>
      <w:jc w:val="left"/>
    </w:pPr>
    <w:rPr>
      <w:rFonts w:ascii="Arial" w:hAnsi="Arial" w:cs="Arial"/>
      <w:szCs w:val="24"/>
      <w:lang w:eastAsia="en-US"/>
    </w:rPr>
  </w:style>
  <w:style w:type="paragraph" w:customStyle="1" w:styleId="Format2Huruf">
    <w:name w:val="Format 2 Huruf"/>
    <w:basedOn w:val="Normal"/>
    <w:uiPriority w:val="99"/>
    <w:rsid w:val="007C53A3"/>
    <w:pPr>
      <w:numPr>
        <w:numId w:val="24"/>
      </w:numPr>
      <w:tabs>
        <w:tab w:val="clear" w:pos="360"/>
        <w:tab w:val="num" w:pos="1422"/>
      </w:tabs>
      <w:suppressAutoHyphens w:val="0"/>
      <w:ind w:left="1422"/>
      <w:jc w:val="left"/>
    </w:pPr>
    <w:rPr>
      <w:sz w:val="20"/>
      <w:lang w:eastAsia="en-US"/>
    </w:rPr>
  </w:style>
  <w:style w:type="paragraph" w:customStyle="1" w:styleId="Indent-1b">
    <w:name w:val="Indent-1b"/>
    <w:basedOn w:val="Indent-1a"/>
    <w:uiPriority w:val="99"/>
    <w:rsid w:val="007C53A3"/>
    <w:pPr>
      <w:numPr>
        <w:numId w:val="25"/>
      </w:numPr>
      <w:tabs>
        <w:tab w:val="clear" w:pos="717"/>
      </w:tabs>
      <w:ind w:left="360" w:firstLine="0"/>
    </w:pPr>
  </w:style>
  <w:style w:type="paragraph" w:customStyle="1" w:styleId="Dafisi1">
    <w:name w:val="Dafisi 1"/>
    <w:basedOn w:val="Normal"/>
    <w:uiPriority w:val="99"/>
    <w:rsid w:val="007C53A3"/>
    <w:pPr>
      <w:numPr>
        <w:numId w:val="26"/>
      </w:numPr>
      <w:tabs>
        <w:tab w:val="clear" w:pos="720"/>
        <w:tab w:val="left" w:leader="dot" w:pos="7776"/>
        <w:tab w:val="right" w:pos="8064"/>
        <w:tab w:val="center" w:pos="8208"/>
        <w:tab w:val="left" w:pos="8352"/>
      </w:tabs>
      <w:suppressAutoHyphens w:val="0"/>
      <w:spacing w:line="360" w:lineRule="atLeast"/>
      <w:ind w:left="1260" w:hanging="540"/>
      <w:jc w:val="left"/>
    </w:pPr>
    <w:rPr>
      <w:rFonts w:ascii="Arial" w:hAnsi="Arial" w:cs="Arial"/>
      <w:sz w:val="22"/>
      <w:szCs w:val="22"/>
      <w:lang w:eastAsia="en-US"/>
    </w:rPr>
  </w:style>
  <w:style w:type="paragraph" w:customStyle="1" w:styleId="Normal-paraCharChar">
    <w:name w:val="Normal-para Char Char"/>
    <w:basedOn w:val="Normal"/>
    <w:uiPriority w:val="99"/>
    <w:rsid w:val="007C53A3"/>
    <w:pPr>
      <w:suppressAutoHyphens w:val="0"/>
      <w:spacing w:line="360" w:lineRule="auto"/>
      <w:ind w:firstLine="720"/>
    </w:pPr>
    <w:rPr>
      <w:rFonts w:ascii="Arial" w:hAnsi="Arial" w:cs="Arial"/>
      <w:sz w:val="26"/>
      <w:szCs w:val="26"/>
      <w:lang w:eastAsia="en-US"/>
    </w:rPr>
  </w:style>
  <w:style w:type="paragraph" w:customStyle="1" w:styleId="indent1a0">
    <w:name w:val="indent 1a"/>
    <w:basedOn w:val="NormPara0"/>
    <w:uiPriority w:val="99"/>
    <w:rsid w:val="007C53A3"/>
    <w:pPr>
      <w:spacing w:line="240" w:lineRule="auto"/>
      <w:ind w:left="720" w:hanging="360"/>
    </w:pPr>
    <w:rPr>
      <w:rFonts w:ascii="Tahoma" w:hAnsi="Tahoma"/>
      <w:sz w:val="20"/>
    </w:rPr>
  </w:style>
  <w:style w:type="paragraph" w:customStyle="1" w:styleId="indent21">
    <w:name w:val="indent2"/>
    <w:basedOn w:val="Indent10"/>
    <w:uiPriority w:val="99"/>
    <w:rsid w:val="007C53A3"/>
    <w:pPr>
      <w:spacing w:line="240" w:lineRule="auto"/>
    </w:pPr>
    <w:rPr>
      <w:rFonts w:ascii="Tahoma" w:hAnsi="Tahoma"/>
      <w:sz w:val="20"/>
      <w:lang w:eastAsia="en-US"/>
    </w:rPr>
  </w:style>
  <w:style w:type="paragraph" w:customStyle="1" w:styleId="Indenthuruf">
    <w:name w:val="Indent huruf"/>
    <w:basedOn w:val="Normal"/>
    <w:uiPriority w:val="99"/>
    <w:rsid w:val="007C53A3"/>
    <w:pPr>
      <w:tabs>
        <w:tab w:val="num" w:pos="360"/>
      </w:tabs>
      <w:suppressAutoHyphens w:val="0"/>
      <w:spacing w:before="200" w:line="360" w:lineRule="auto"/>
      <w:ind w:left="360" w:hanging="360"/>
    </w:pPr>
    <w:rPr>
      <w:rFonts w:ascii="Tahoma" w:hAnsi="Tahoma"/>
      <w:b/>
      <w:sz w:val="22"/>
      <w:lang w:eastAsia="en-US"/>
    </w:rPr>
  </w:style>
  <w:style w:type="paragraph" w:customStyle="1" w:styleId="simbol20">
    <w:name w:val="simbol 2"/>
    <w:basedOn w:val="BodyTextIndent2"/>
    <w:uiPriority w:val="99"/>
    <w:rsid w:val="007C53A3"/>
    <w:pPr>
      <w:tabs>
        <w:tab w:val="num" w:pos="720"/>
      </w:tabs>
      <w:spacing w:after="0" w:line="360" w:lineRule="auto"/>
      <w:ind w:left="720" w:hanging="360"/>
      <w:jc w:val="both"/>
    </w:pPr>
    <w:rPr>
      <w:rFonts w:ascii="Tahoma" w:hAnsi="Tahoma" w:cs="Tahoma"/>
      <w:sz w:val="22"/>
      <w:szCs w:val="24"/>
      <w:lang w:eastAsia="en-US"/>
    </w:rPr>
  </w:style>
  <w:style w:type="paragraph" w:customStyle="1" w:styleId="angka2">
    <w:name w:val="angka 2"/>
    <w:basedOn w:val="Indenthuruf"/>
    <w:uiPriority w:val="99"/>
    <w:rsid w:val="007C53A3"/>
    <w:pPr>
      <w:tabs>
        <w:tab w:val="clear" w:pos="360"/>
      </w:tabs>
      <w:ind w:left="0" w:firstLine="0"/>
    </w:pPr>
    <w:rPr>
      <w:b w:val="0"/>
      <w:bCs/>
    </w:rPr>
  </w:style>
  <w:style w:type="paragraph" w:customStyle="1" w:styleId="indentbulet2">
    <w:name w:val="indent bulet 2"/>
    <w:basedOn w:val="BodyTextIndent"/>
    <w:uiPriority w:val="99"/>
    <w:rsid w:val="007C53A3"/>
    <w:pPr>
      <w:numPr>
        <w:ilvl w:val="1"/>
        <w:numId w:val="27"/>
      </w:numPr>
      <w:tabs>
        <w:tab w:val="clear" w:pos="1080"/>
        <w:tab w:val="num" w:pos="1069"/>
      </w:tabs>
      <w:suppressAutoHyphens w:val="0"/>
      <w:spacing w:after="0" w:line="300" w:lineRule="atLeast"/>
      <w:ind w:left="1069"/>
    </w:pPr>
    <w:rPr>
      <w:rFonts w:ascii="Tahoma" w:hAnsi="Tahoma" w:cs="Tahoma"/>
      <w:sz w:val="22"/>
      <w:szCs w:val="24"/>
      <w:lang w:val="sv-SE" w:eastAsia="en-US"/>
    </w:rPr>
  </w:style>
  <w:style w:type="character" w:customStyle="1" w:styleId="NormparaChar">
    <w:name w:val="Normpara Char"/>
    <w:uiPriority w:val="99"/>
    <w:rsid w:val="007C53A3"/>
    <w:rPr>
      <w:rFonts w:ascii="Tahoma" w:hAnsi="Tahoma" w:cs="Tahoma"/>
      <w:sz w:val="22"/>
      <w:szCs w:val="22"/>
      <w:lang w:val="en-US" w:eastAsia="en-US" w:bidi="ar-SA"/>
    </w:rPr>
  </w:style>
  <w:style w:type="paragraph" w:customStyle="1" w:styleId="Indent1Angka0">
    <w:name w:val="Indent 1 Angka"/>
    <w:basedOn w:val="Normal"/>
    <w:uiPriority w:val="99"/>
    <w:rsid w:val="007C53A3"/>
    <w:pPr>
      <w:numPr>
        <w:numId w:val="28"/>
      </w:numPr>
      <w:tabs>
        <w:tab w:val="clear" w:pos="1069"/>
        <w:tab w:val="left" w:pos="425"/>
        <w:tab w:val="num" w:pos="720"/>
      </w:tabs>
      <w:suppressAutoHyphens w:val="0"/>
      <w:ind w:left="720"/>
    </w:pPr>
    <w:rPr>
      <w:rFonts w:ascii="Tahoma" w:hAnsi="Tahoma"/>
      <w:sz w:val="20"/>
      <w:lang w:val="id-ID" w:eastAsia="en-US"/>
    </w:rPr>
  </w:style>
  <w:style w:type="paragraph" w:customStyle="1" w:styleId="Indent2huruf">
    <w:name w:val="Indent 2 huruf"/>
    <w:basedOn w:val="Indent1Angka0"/>
    <w:uiPriority w:val="99"/>
    <w:rsid w:val="007C53A3"/>
    <w:pPr>
      <w:numPr>
        <w:numId w:val="0"/>
      </w:numPr>
      <w:tabs>
        <w:tab w:val="clear" w:pos="425"/>
        <w:tab w:val="num" w:pos="-120"/>
        <w:tab w:val="num" w:pos="2160"/>
      </w:tabs>
      <w:ind w:left="-120" w:hanging="360"/>
    </w:pPr>
  </w:style>
  <w:style w:type="paragraph" w:customStyle="1" w:styleId="Judul">
    <w:name w:val="Judul"/>
    <w:basedOn w:val="Normal"/>
    <w:uiPriority w:val="99"/>
    <w:rsid w:val="007C53A3"/>
    <w:pPr>
      <w:numPr>
        <w:numId w:val="29"/>
      </w:numPr>
      <w:tabs>
        <w:tab w:val="clear" w:pos="720"/>
      </w:tabs>
      <w:suppressAutoHyphens w:val="0"/>
      <w:ind w:left="0" w:firstLine="0"/>
      <w:jc w:val="right"/>
    </w:pPr>
    <w:rPr>
      <w:rFonts w:ascii="Tahoma" w:hAnsi="Tahoma" w:cs="Tahoma"/>
      <w:b/>
      <w:sz w:val="40"/>
      <w:szCs w:val="40"/>
      <w:lang w:eastAsia="en-US"/>
    </w:rPr>
  </w:style>
  <w:style w:type="paragraph" w:customStyle="1" w:styleId="RataKiri1">
    <w:name w:val="Rata Kiri 1"/>
    <w:basedOn w:val="Normal"/>
    <w:uiPriority w:val="99"/>
    <w:rsid w:val="007C53A3"/>
    <w:pPr>
      <w:numPr>
        <w:ilvl w:val="1"/>
        <w:numId w:val="29"/>
      </w:numPr>
      <w:tabs>
        <w:tab w:val="clear" w:pos="1440"/>
      </w:tabs>
      <w:suppressAutoHyphens w:val="0"/>
      <w:ind w:left="720" w:firstLine="0"/>
    </w:pPr>
    <w:rPr>
      <w:rFonts w:ascii="Tahoma" w:hAnsi="Tahoma"/>
      <w:sz w:val="20"/>
      <w:lang w:eastAsia="en-US"/>
    </w:rPr>
  </w:style>
  <w:style w:type="paragraph" w:customStyle="1" w:styleId="RataKiri2">
    <w:name w:val="Rata Kiri 2"/>
    <w:basedOn w:val="Normal"/>
    <w:uiPriority w:val="99"/>
    <w:rsid w:val="007C53A3"/>
    <w:pPr>
      <w:tabs>
        <w:tab w:val="num" w:pos="360"/>
        <w:tab w:val="num" w:pos="1437"/>
      </w:tabs>
      <w:suppressAutoHyphens w:val="0"/>
      <w:ind w:left="360" w:hanging="360"/>
      <w:jc w:val="left"/>
    </w:pPr>
    <w:rPr>
      <w:rFonts w:ascii="Tahoma" w:hAnsi="Tahoma" w:cs="Tahoma"/>
      <w:sz w:val="20"/>
      <w:lang w:val="id-ID" w:eastAsia="en-US"/>
    </w:rPr>
  </w:style>
  <w:style w:type="paragraph" w:customStyle="1" w:styleId="shading">
    <w:name w:val="shading"/>
    <w:basedOn w:val="Normal"/>
    <w:uiPriority w:val="99"/>
    <w:rsid w:val="007C53A3"/>
    <w:pPr>
      <w:shd w:val="clear" w:color="auto" w:fill="CCCCCC"/>
      <w:suppressAutoHyphens w:val="0"/>
      <w:jc w:val="left"/>
    </w:pPr>
    <w:rPr>
      <w:sz w:val="20"/>
      <w:lang w:eastAsia="en-US"/>
    </w:rPr>
  </w:style>
  <w:style w:type="paragraph" w:customStyle="1" w:styleId="SubBab">
    <w:name w:val="Sub Bab"/>
    <w:basedOn w:val="Heading2"/>
    <w:uiPriority w:val="99"/>
    <w:rsid w:val="007C53A3"/>
    <w:pPr>
      <w:keepNext/>
      <w:numPr>
        <w:numId w:val="30"/>
      </w:numPr>
      <w:tabs>
        <w:tab w:val="clear" w:pos="2160"/>
      </w:tabs>
      <w:suppressAutoHyphens w:val="0"/>
      <w:spacing w:before="240" w:after="0"/>
      <w:ind w:left="0" w:firstLine="0"/>
      <w:jc w:val="both"/>
    </w:pPr>
    <w:rPr>
      <w:rFonts w:ascii="Futura Md BT" w:hAnsi="Futura Md BT" w:cs="Arial"/>
      <w:iCs/>
      <w:smallCaps/>
      <w:sz w:val="22"/>
      <w:szCs w:val="22"/>
      <w:lang w:eastAsia="en-US"/>
    </w:rPr>
  </w:style>
  <w:style w:type="character" w:customStyle="1" w:styleId="NormparaCharChar">
    <w:name w:val="Normpara Char Char"/>
    <w:uiPriority w:val="99"/>
    <w:rsid w:val="007C53A3"/>
    <w:rPr>
      <w:rFonts w:ascii="Tahoma" w:hAnsi="Tahoma" w:cs="Tahoma"/>
      <w:sz w:val="22"/>
      <w:szCs w:val="22"/>
      <w:lang w:val="en-US" w:eastAsia="en-US" w:bidi="ar-SA"/>
    </w:rPr>
  </w:style>
  <w:style w:type="paragraph" w:customStyle="1" w:styleId="Sub-subbab">
    <w:name w:val="Sub-sub bab"/>
    <w:basedOn w:val="Heading3"/>
    <w:uiPriority w:val="99"/>
    <w:rsid w:val="007C53A3"/>
    <w:pPr>
      <w:keepNext/>
      <w:numPr>
        <w:numId w:val="0"/>
      </w:numPr>
      <w:tabs>
        <w:tab w:val="num" w:pos="720"/>
      </w:tabs>
      <w:suppressAutoHyphens w:val="0"/>
      <w:spacing w:before="240" w:after="0" w:line="300" w:lineRule="atLeast"/>
      <w:ind w:left="720" w:hanging="720"/>
    </w:pPr>
    <w:rPr>
      <w:rFonts w:ascii="Tahoma" w:hAnsi="Tahoma" w:cs="Tahoma"/>
      <w:bCs w:val="0"/>
      <w:smallCaps/>
      <w:sz w:val="22"/>
      <w:szCs w:val="22"/>
      <w:lang w:eastAsia="en-US"/>
    </w:rPr>
  </w:style>
  <w:style w:type="paragraph" w:customStyle="1" w:styleId="indent11">
    <w:name w:val="indent 1"/>
    <w:basedOn w:val="Normal"/>
    <w:uiPriority w:val="99"/>
    <w:rsid w:val="007C53A3"/>
    <w:pPr>
      <w:suppressAutoHyphens w:val="0"/>
      <w:ind w:left="357" w:hanging="357"/>
    </w:pPr>
    <w:rPr>
      <w:rFonts w:ascii="Tahoma" w:hAnsi="Tahoma" w:cs="Tahoma"/>
      <w:sz w:val="22"/>
      <w:szCs w:val="24"/>
      <w:lang w:val="id-ID" w:eastAsia="en-US"/>
    </w:rPr>
  </w:style>
  <w:style w:type="paragraph" w:customStyle="1" w:styleId="indenta">
    <w:name w:val="indent a"/>
    <w:basedOn w:val="Normal"/>
    <w:uiPriority w:val="99"/>
    <w:rsid w:val="007C53A3"/>
    <w:pPr>
      <w:tabs>
        <w:tab w:val="num" w:pos="360"/>
      </w:tabs>
      <w:suppressAutoHyphens w:val="0"/>
      <w:ind w:left="357" w:hanging="357"/>
    </w:pPr>
    <w:rPr>
      <w:rFonts w:ascii="Tahoma" w:hAnsi="Tahoma" w:cs="Tahoma"/>
      <w:sz w:val="22"/>
      <w:szCs w:val="24"/>
      <w:lang w:eastAsia="en-US"/>
    </w:rPr>
  </w:style>
  <w:style w:type="paragraph" w:customStyle="1" w:styleId="inden2">
    <w:name w:val="inden2"/>
    <w:basedOn w:val="indent11"/>
    <w:uiPriority w:val="99"/>
    <w:rsid w:val="007C53A3"/>
    <w:pPr>
      <w:ind w:left="720" w:hanging="360"/>
    </w:pPr>
  </w:style>
  <w:style w:type="paragraph" w:customStyle="1" w:styleId="indentb4">
    <w:name w:val="indent b 4"/>
    <w:basedOn w:val="Normal"/>
    <w:uiPriority w:val="99"/>
    <w:rsid w:val="007C53A3"/>
    <w:pPr>
      <w:numPr>
        <w:numId w:val="31"/>
      </w:numPr>
      <w:tabs>
        <w:tab w:val="clear" w:pos="1080"/>
        <w:tab w:val="num" w:pos="1440"/>
      </w:tabs>
      <w:suppressAutoHyphens w:val="0"/>
      <w:spacing w:line="260" w:lineRule="atLeast"/>
      <w:ind w:left="1440" w:hanging="360"/>
    </w:pPr>
    <w:rPr>
      <w:rFonts w:ascii="Tahoma" w:hAnsi="Tahoma"/>
      <w:sz w:val="22"/>
      <w:szCs w:val="24"/>
      <w:lang w:eastAsia="en-US"/>
    </w:rPr>
  </w:style>
  <w:style w:type="character" w:customStyle="1" w:styleId="StyleTahoma11ptRed">
    <w:name w:val="Style Tahoma 11 pt Red"/>
    <w:uiPriority w:val="99"/>
    <w:rsid w:val="007C53A3"/>
    <w:rPr>
      <w:rFonts w:ascii="Tahoma" w:hAnsi="Tahoma" w:cs="Times New Roman"/>
      <w:color w:val="auto"/>
      <w:sz w:val="22"/>
      <w:szCs w:val="22"/>
    </w:rPr>
  </w:style>
  <w:style w:type="paragraph" w:customStyle="1" w:styleId="StyleBodyTextBlack">
    <w:name w:val="Style Body Text + Black"/>
    <w:basedOn w:val="BodyText"/>
    <w:uiPriority w:val="99"/>
    <w:rsid w:val="007C53A3"/>
    <w:pPr>
      <w:widowControl w:val="0"/>
      <w:tabs>
        <w:tab w:val="left" w:pos="204"/>
      </w:tabs>
      <w:suppressAutoHyphens w:val="0"/>
      <w:autoSpaceDE w:val="0"/>
      <w:autoSpaceDN w:val="0"/>
      <w:adjustRightInd w:val="0"/>
      <w:spacing w:after="0"/>
    </w:pPr>
    <w:rPr>
      <w:rFonts w:ascii="Tahoma" w:hAnsi="Tahoma"/>
      <w:color w:val="000000"/>
      <w:sz w:val="22"/>
      <w:szCs w:val="24"/>
      <w:lang w:val="id-ID" w:eastAsia="en-US"/>
    </w:rPr>
  </w:style>
  <w:style w:type="character" w:customStyle="1" w:styleId="StyleBodyTextBlackChar">
    <w:name w:val="Style Body Text + Black Char"/>
    <w:uiPriority w:val="99"/>
    <w:rsid w:val="007C53A3"/>
    <w:rPr>
      <w:rFonts w:ascii="Tahoma" w:hAnsi="Tahoma" w:cs="Times New Roman"/>
      <w:color w:val="000000"/>
      <w:sz w:val="24"/>
      <w:szCs w:val="24"/>
      <w:lang w:val="id-ID" w:eastAsia="en-US" w:bidi="ar-SA"/>
    </w:rPr>
  </w:style>
  <w:style w:type="paragraph" w:customStyle="1" w:styleId="StyleBodyTextBlackFirstline127cmLinespacingAtle">
    <w:name w:val="Style Body Text + Black First line:  127 cm Line spacing:  At le..."/>
    <w:basedOn w:val="BodyText"/>
    <w:uiPriority w:val="99"/>
    <w:rsid w:val="007C53A3"/>
    <w:pPr>
      <w:widowControl w:val="0"/>
      <w:tabs>
        <w:tab w:val="left" w:pos="204"/>
      </w:tabs>
      <w:suppressAutoHyphens w:val="0"/>
      <w:autoSpaceDE w:val="0"/>
      <w:autoSpaceDN w:val="0"/>
      <w:adjustRightInd w:val="0"/>
      <w:spacing w:after="0" w:line="300" w:lineRule="atLeast"/>
      <w:ind w:firstLine="720"/>
    </w:pPr>
    <w:rPr>
      <w:rFonts w:ascii="Tahoma" w:hAnsi="Tahoma"/>
      <w:color w:val="000000"/>
      <w:sz w:val="22"/>
      <w:szCs w:val="22"/>
      <w:lang w:val="id-ID" w:eastAsia="en-US"/>
    </w:rPr>
  </w:style>
  <w:style w:type="character" w:customStyle="1" w:styleId="NormalParaChar">
    <w:name w:val="Normal Para Char"/>
    <w:uiPriority w:val="99"/>
    <w:rsid w:val="007C53A3"/>
    <w:rPr>
      <w:rFonts w:ascii="Tahoma" w:hAnsi="Tahoma" w:cs="Times New Roman"/>
      <w:sz w:val="22"/>
      <w:lang w:val="en-US" w:eastAsia="en-US" w:bidi="ar-SA"/>
    </w:rPr>
  </w:style>
  <w:style w:type="paragraph" w:customStyle="1" w:styleId="INDENT22">
    <w:name w:val="INDENT2"/>
    <w:basedOn w:val="indent11"/>
    <w:uiPriority w:val="99"/>
    <w:rsid w:val="007C53A3"/>
    <w:pPr>
      <w:autoSpaceDE w:val="0"/>
      <w:autoSpaceDN w:val="0"/>
      <w:adjustRightInd w:val="0"/>
      <w:ind w:left="720" w:hanging="360"/>
    </w:pPr>
    <w:rPr>
      <w:sz w:val="20"/>
      <w:szCs w:val="22"/>
      <w:lang w:val="en-US"/>
    </w:rPr>
  </w:style>
  <w:style w:type="paragraph" w:styleId="TOC4">
    <w:name w:val="toc 4"/>
    <w:basedOn w:val="Normal"/>
    <w:next w:val="Normal"/>
    <w:autoRedefine/>
    <w:uiPriority w:val="99"/>
    <w:locked/>
    <w:rsid w:val="007C53A3"/>
    <w:pPr>
      <w:suppressAutoHyphens w:val="0"/>
      <w:spacing w:line="360" w:lineRule="auto"/>
      <w:ind w:left="660"/>
      <w:jc w:val="left"/>
    </w:pPr>
    <w:rPr>
      <w:rFonts w:ascii="Calibri" w:hAnsi="Calibri"/>
      <w:sz w:val="18"/>
      <w:szCs w:val="18"/>
      <w:lang w:eastAsia="en-US"/>
    </w:rPr>
  </w:style>
  <w:style w:type="paragraph" w:styleId="TOC5">
    <w:name w:val="toc 5"/>
    <w:basedOn w:val="Normal"/>
    <w:next w:val="Normal"/>
    <w:autoRedefine/>
    <w:uiPriority w:val="99"/>
    <w:locked/>
    <w:rsid w:val="007C53A3"/>
    <w:pPr>
      <w:suppressAutoHyphens w:val="0"/>
      <w:spacing w:line="360" w:lineRule="auto"/>
      <w:ind w:left="880"/>
      <w:jc w:val="left"/>
    </w:pPr>
    <w:rPr>
      <w:rFonts w:ascii="Calibri" w:hAnsi="Calibri"/>
      <w:sz w:val="18"/>
      <w:szCs w:val="18"/>
      <w:lang w:eastAsia="en-US"/>
    </w:rPr>
  </w:style>
  <w:style w:type="paragraph" w:styleId="TOC6">
    <w:name w:val="toc 6"/>
    <w:basedOn w:val="Normal"/>
    <w:next w:val="Normal"/>
    <w:autoRedefine/>
    <w:uiPriority w:val="99"/>
    <w:locked/>
    <w:rsid w:val="007C53A3"/>
    <w:pPr>
      <w:suppressAutoHyphens w:val="0"/>
      <w:spacing w:line="360" w:lineRule="auto"/>
      <w:ind w:left="1100"/>
      <w:jc w:val="left"/>
    </w:pPr>
    <w:rPr>
      <w:rFonts w:ascii="Calibri" w:hAnsi="Calibri"/>
      <w:sz w:val="18"/>
      <w:szCs w:val="18"/>
      <w:lang w:eastAsia="en-US"/>
    </w:rPr>
  </w:style>
  <w:style w:type="paragraph" w:styleId="TOC7">
    <w:name w:val="toc 7"/>
    <w:basedOn w:val="Normal"/>
    <w:next w:val="Normal"/>
    <w:autoRedefine/>
    <w:uiPriority w:val="99"/>
    <w:locked/>
    <w:rsid w:val="007C53A3"/>
    <w:pPr>
      <w:suppressAutoHyphens w:val="0"/>
      <w:spacing w:line="360" w:lineRule="auto"/>
      <w:ind w:left="1320"/>
      <w:jc w:val="left"/>
    </w:pPr>
    <w:rPr>
      <w:rFonts w:ascii="Calibri" w:hAnsi="Calibri"/>
      <w:sz w:val="18"/>
      <w:szCs w:val="18"/>
      <w:lang w:eastAsia="en-US"/>
    </w:rPr>
  </w:style>
  <w:style w:type="paragraph" w:styleId="TOC8">
    <w:name w:val="toc 8"/>
    <w:basedOn w:val="Normal"/>
    <w:next w:val="Normal"/>
    <w:autoRedefine/>
    <w:uiPriority w:val="99"/>
    <w:locked/>
    <w:rsid w:val="007C53A3"/>
    <w:pPr>
      <w:suppressAutoHyphens w:val="0"/>
      <w:spacing w:line="360" w:lineRule="auto"/>
      <w:ind w:left="1540"/>
      <w:jc w:val="left"/>
    </w:pPr>
    <w:rPr>
      <w:rFonts w:ascii="Calibri" w:hAnsi="Calibri"/>
      <w:sz w:val="18"/>
      <w:szCs w:val="18"/>
      <w:lang w:eastAsia="en-US"/>
    </w:rPr>
  </w:style>
  <w:style w:type="paragraph" w:styleId="TOC9">
    <w:name w:val="toc 9"/>
    <w:basedOn w:val="Normal"/>
    <w:next w:val="Normal"/>
    <w:autoRedefine/>
    <w:uiPriority w:val="99"/>
    <w:locked/>
    <w:rsid w:val="007C53A3"/>
    <w:pPr>
      <w:suppressAutoHyphens w:val="0"/>
      <w:spacing w:line="360" w:lineRule="auto"/>
      <w:ind w:left="1760"/>
      <w:jc w:val="left"/>
    </w:pPr>
    <w:rPr>
      <w:rFonts w:ascii="Calibri" w:hAnsi="Calibri"/>
      <w:sz w:val="18"/>
      <w:szCs w:val="18"/>
      <w:lang w:eastAsia="en-US"/>
    </w:rPr>
  </w:style>
  <w:style w:type="paragraph" w:customStyle="1" w:styleId="Indent2sbl">
    <w:name w:val="Indent 2 sbl"/>
    <w:basedOn w:val="Huruf"/>
    <w:uiPriority w:val="99"/>
    <w:rsid w:val="007C53A3"/>
    <w:pPr>
      <w:tabs>
        <w:tab w:val="num" w:pos="360"/>
      </w:tabs>
      <w:ind w:left="340" w:hanging="340"/>
      <w:jc w:val="both"/>
    </w:pPr>
  </w:style>
  <w:style w:type="paragraph" w:customStyle="1" w:styleId="Angka">
    <w:name w:val="Angka"/>
    <w:basedOn w:val="Normal"/>
    <w:uiPriority w:val="99"/>
    <w:rsid w:val="007C53A3"/>
    <w:pPr>
      <w:tabs>
        <w:tab w:val="num" w:pos="360"/>
      </w:tabs>
      <w:suppressAutoHyphens w:val="0"/>
      <w:ind w:left="360" w:hanging="360"/>
      <w:jc w:val="left"/>
    </w:pPr>
    <w:rPr>
      <w:rFonts w:ascii="Tahoma" w:hAnsi="Tahoma"/>
      <w:sz w:val="22"/>
      <w:lang w:eastAsia="en-US"/>
    </w:rPr>
  </w:style>
  <w:style w:type="paragraph" w:customStyle="1" w:styleId="simb1">
    <w:name w:val="simb 1"/>
    <w:basedOn w:val="Heading2"/>
    <w:uiPriority w:val="99"/>
    <w:rsid w:val="007C53A3"/>
    <w:pPr>
      <w:keepNext/>
      <w:numPr>
        <w:ilvl w:val="0"/>
        <w:numId w:val="0"/>
      </w:numPr>
      <w:tabs>
        <w:tab w:val="num" w:pos="720"/>
      </w:tabs>
      <w:suppressAutoHyphens w:val="0"/>
      <w:spacing w:before="0" w:after="0"/>
      <w:ind w:left="720" w:hanging="360"/>
      <w:jc w:val="both"/>
    </w:pPr>
    <w:rPr>
      <w:rFonts w:ascii="Futura Md BT" w:hAnsi="Futura Md BT" w:cs="Tahoma"/>
      <w:b w:val="0"/>
      <w:bCs w:val="0"/>
      <w:caps/>
      <w:smallCaps/>
      <w:sz w:val="18"/>
      <w:szCs w:val="20"/>
      <w:lang w:eastAsia="en-US"/>
    </w:rPr>
  </w:style>
  <w:style w:type="paragraph" w:customStyle="1" w:styleId="indent-1">
    <w:name w:val="indent-1"/>
    <w:basedOn w:val="Normal"/>
    <w:uiPriority w:val="99"/>
    <w:rsid w:val="007C53A3"/>
    <w:pPr>
      <w:numPr>
        <w:numId w:val="32"/>
      </w:numPr>
      <w:tabs>
        <w:tab w:val="clear" w:pos="720"/>
      </w:tabs>
      <w:suppressAutoHyphens w:val="0"/>
      <w:spacing w:line="300" w:lineRule="atLeast"/>
      <w:ind w:left="360"/>
    </w:pPr>
    <w:rPr>
      <w:rFonts w:ascii="Tahoma" w:hAnsi="Tahoma"/>
      <w:color w:val="800000"/>
      <w:sz w:val="22"/>
      <w:lang w:eastAsia="en-US"/>
    </w:rPr>
  </w:style>
  <w:style w:type="paragraph" w:customStyle="1" w:styleId="Indentangka">
    <w:name w:val="Indent angka"/>
    <w:basedOn w:val="BodyTextIndent2"/>
    <w:uiPriority w:val="99"/>
    <w:rsid w:val="007C53A3"/>
    <w:pPr>
      <w:numPr>
        <w:numId w:val="35"/>
      </w:numPr>
      <w:tabs>
        <w:tab w:val="clear" w:pos="720"/>
        <w:tab w:val="num" w:pos="360"/>
      </w:tabs>
      <w:spacing w:before="200" w:after="0" w:line="300" w:lineRule="atLeast"/>
      <w:ind w:left="283" w:firstLine="0"/>
      <w:jc w:val="both"/>
    </w:pPr>
    <w:rPr>
      <w:rFonts w:ascii="Tahoma" w:hAnsi="Tahoma" w:cs="Tahoma"/>
      <w:iCs/>
      <w:color w:val="000000"/>
      <w:sz w:val="22"/>
      <w:szCs w:val="24"/>
      <w:lang w:eastAsia="en-US"/>
    </w:rPr>
  </w:style>
  <w:style w:type="paragraph" w:customStyle="1" w:styleId="Pasal">
    <w:name w:val="Pasal"/>
    <w:basedOn w:val="Normal"/>
    <w:next w:val="Normal"/>
    <w:uiPriority w:val="99"/>
    <w:rsid w:val="007C53A3"/>
    <w:pPr>
      <w:tabs>
        <w:tab w:val="num" w:pos="1069"/>
      </w:tabs>
      <w:suppressAutoHyphens w:val="0"/>
      <w:spacing w:before="120" w:line="312" w:lineRule="auto"/>
      <w:ind w:left="1069" w:hanging="360"/>
      <w:jc w:val="center"/>
      <w:outlineLvl w:val="0"/>
    </w:pPr>
    <w:rPr>
      <w:rFonts w:ascii="Tahoma" w:hAnsi="Tahoma" w:cs="Tahoma"/>
      <w:sz w:val="22"/>
      <w:szCs w:val="22"/>
      <w:lang w:val="id-ID" w:eastAsia="en-US"/>
    </w:rPr>
  </w:style>
  <w:style w:type="paragraph" w:customStyle="1" w:styleId="NormparaCharCharChar">
    <w:name w:val="Normpara Char Char Char"/>
    <w:basedOn w:val="Normal"/>
    <w:uiPriority w:val="99"/>
    <w:rsid w:val="007C53A3"/>
    <w:pPr>
      <w:numPr>
        <w:numId w:val="36"/>
      </w:numPr>
      <w:tabs>
        <w:tab w:val="clear" w:pos="360"/>
      </w:tabs>
      <w:suppressAutoHyphens w:val="0"/>
      <w:spacing w:line="300" w:lineRule="atLeast"/>
      <w:ind w:left="0" w:firstLine="709"/>
    </w:pPr>
    <w:rPr>
      <w:rFonts w:ascii="Tahoma" w:hAnsi="Tahoma" w:cs="Tahoma"/>
      <w:sz w:val="22"/>
      <w:szCs w:val="22"/>
      <w:lang w:eastAsia="en-US"/>
    </w:rPr>
  </w:style>
  <w:style w:type="character" w:customStyle="1" w:styleId="NormparaCharCharCharChar">
    <w:name w:val="Normpara Char Char Char Char"/>
    <w:uiPriority w:val="99"/>
    <w:rsid w:val="007C53A3"/>
    <w:rPr>
      <w:rFonts w:ascii="Tahoma" w:hAnsi="Tahoma" w:cs="Tahoma"/>
      <w:sz w:val="22"/>
      <w:szCs w:val="22"/>
      <w:lang w:val="en-US" w:eastAsia="en-US" w:bidi="ar-SA"/>
    </w:rPr>
  </w:style>
  <w:style w:type="paragraph" w:customStyle="1" w:styleId="StylePasalBlackBefore0ptLinespacingAtleast15pt">
    <w:name w:val="Style Pasal + Black Before:  0 pt Line spacing:  At least 15 pt"/>
    <w:basedOn w:val="Pasal"/>
    <w:next w:val="Normal"/>
    <w:uiPriority w:val="99"/>
    <w:rsid w:val="007C53A3"/>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uiPriority w:val="99"/>
    <w:rsid w:val="007C53A3"/>
    <w:pPr>
      <w:tabs>
        <w:tab w:val="num" w:pos="720"/>
      </w:tabs>
      <w:suppressAutoHyphens w:val="0"/>
      <w:spacing w:line="300" w:lineRule="atLeast"/>
      <w:ind w:left="720" w:hanging="360"/>
    </w:pPr>
    <w:rPr>
      <w:rFonts w:ascii="Tahoma" w:hAnsi="Tahoma"/>
      <w:sz w:val="22"/>
      <w:lang w:eastAsia="en-US"/>
    </w:rPr>
  </w:style>
  <w:style w:type="paragraph" w:customStyle="1" w:styleId="StyleHeading8Tahoma8ptCentered">
    <w:name w:val="Style Heading 8 + Tahoma 8 pt Centered"/>
    <w:basedOn w:val="Heading8"/>
    <w:uiPriority w:val="99"/>
    <w:rsid w:val="007C53A3"/>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link w:val="StyleHeading49ptChar"/>
    <w:uiPriority w:val="99"/>
    <w:rsid w:val="007C53A3"/>
    <w:pPr>
      <w:numPr>
        <w:ilvl w:val="0"/>
        <w:numId w:val="37"/>
      </w:numPr>
      <w:tabs>
        <w:tab w:val="clear" w:pos="1437"/>
      </w:tabs>
      <w:suppressAutoHyphens w:val="0"/>
      <w:spacing w:before="0" w:after="0"/>
      <w:ind w:left="0" w:firstLine="0"/>
      <w:jc w:val="center"/>
    </w:pPr>
    <w:rPr>
      <w:szCs w:val="24"/>
      <w:lang w:val="fi-FI"/>
    </w:rPr>
  </w:style>
  <w:style w:type="character" w:customStyle="1" w:styleId="StyleHeading49ptChar">
    <w:name w:val="Style Heading 4 + 9 pt Char"/>
    <w:link w:val="StyleHeading49pt"/>
    <w:uiPriority w:val="99"/>
    <w:locked/>
    <w:rsid w:val="007C53A3"/>
    <w:rPr>
      <w:rFonts w:cs="Arial"/>
      <w:b/>
      <w:bCs/>
      <w:sz w:val="28"/>
      <w:szCs w:val="24"/>
      <w:lang w:val="fi-FI" w:eastAsia="zh-CN"/>
    </w:rPr>
  </w:style>
  <w:style w:type="paragraph" w:customStyle="1" w:styleId="Isi-1">
    <w:name w:val="Isi-1"/>
    <w:basedOn w:val="Normal"/>
    <w:uiPriority w:val="99"/>
    <w:rsid w:val="007C53A3"/>
    <w:pPr>
      <w:suppressAutoHyphens w:val="0"/>
      <w:spacing w:before="240" w:line="360" w:lineRule="auto"/>
      <w:ind w:left="851"/>
    </w:pPr>
    <w:rPr>
      <w:rFonts w:ascii="Century Gothic" w:hAnsi="Century Gothic"/>
      <w:sz w:val="22"/>
      <w:lang w:eastAsia="en-US"/>
    </w:rPr>
  </w:style>
  <w:style w:type="paragraph" w:customStyle="1" w:styleId="DropCap">
    <w:name w:val="DropCap"/>
    <w:basedOn w:val="Normal"/>
    <w:uiPriority w:val="99"/>
    <w:rsid w:val="007C53A3"/>
    <w:pPr>
      <w:framePr w:hSpace="187" w:wrap="auto" w:vAnchor="text" w:hAnchor="margin" w:y="1"/>
      <w:suppressAutoHyphens w:val="0"/>
      <w:overflowPunct w:val="0"/>
      <w:autoSpaceDE w:val="0"/>
      <w:autoSpaceDN w:val="0"/>
      <w:adjustRightInd w:val="0"/>
      <w:jc w:val="left"/>
      <w:textAlignment w:val="baseline"/>
    </w:pPr>
    <w:rPr>
      <w:sz w:val="70"/>
      <w:lang w:eastAsia="en-US"/>
    </w:rPr>
  </w:style>
  <w:style w:type="paragraph" w:customStyle="1" w:styleId="BAB2">
    <w:name w:val="BAB2"/>
    <w:basedOn w:val="Normal"/>
    <w:uiPriority w:val="99"/>
    <w:rsid w:val="007C53A3"/>
    <w:pPr>
      <w:suppressAutoHyphens w:val="0"/>
      <w:spacing w:line="360" w:lineRule="atLeast"/>
      <w:ind w:left="1080"/>
    </w:pPr>
    <w:rPr>
      <w:lang w:eastAsia="en-US"/>
    </w:rPr>
  </w:style>
  <w:style w:type="paragraph" w:customStyle="1" w:styleId="BABI0">
    <w:name w:val="BABI"/>
    <w:basedOn w:val="Normal"/>
    <w:uiPriority w:val="99"/>
    <w:rsid w:val="007C53A3"/>
    <w:pPr>
      <w:tabs>
        <w:tab w:val="left" w:leader="underscore" w:pos="8640"/>
      </w:tabs>
      <w:suppressAutoHyphens w:val="0"/>
      <w:spacing w:before="240" w:line="240" w:lineRule="atLeast"/>
      <w:ind w:left="1080" w:hanging="1080"/>
    </w:pPr>
    <w:rPr>
      <w:rFonts w:ascii="Arial Narrow" w:hAnsi="Arial Narrow"/>
      <w:b/>
      <w:caps/>
      <w:lang w:eastAsia="en-US"/>
    </w:rPr>
  </w:style>
  <w:style w:type="paragraph" w:customStyle="1" w:styleId="Sub-1">
    <w:name w:val="Sub-1"/>
    <w:basedOn w:val="Normal"/>
    <w:uiPriority w:val="99"/>
    <w:rsid w:val="007C53A3"/>
    <w:pPr>
      <w:tabs>
        <w:tab w:val="left" w:pos="851"/>
      </w:tabs>
      <w:suppressAutoHyphens w:val="0"/>
      <w:ind w:left="851" w:hanging="851"/>
    </w:pPr>
    <w:rPr>
      <w:rFonts w:ascii="GarryMondrian8" w:hAnsi="GarryMondrian8"/>
      <w:color w:val="000080"/>
      <w:sz w:val="32"/>
      <w:szCs w:val="24"/>
      <w:lang w:eastAsia="en-US"/>
    </w:rPr>
  </w:style>
  <w:style w:type="paragraph" w:customStyle="1" w:styleId="judulAmiring">
    <w:name w:val="judul A miring"/>
    <w:basedOn w:val="Normal"/>
    <w:uiPriority w:val="99"/>
    <w:rsid w:val="007C53A3"/>
    <w:pPr>
      <w:tabs>
        <w:tab w:val="num" w:pos="720"/>
      </w:tabs>
      <w:suppressAutoHyphens w:val="0"/>
      <w:spacing w:before="60" w:after="60"/>
      <w:ind w:left="720" w:hanging="360"/>
    </w:pPr>
    <w:rPr>
      <w:rFonts w:ascii="Tahoma" w:hAnsi="Tahoma"/>
      <w:b/>
      <w:sz w:val="26"/>
      <w:szCs w:val="26"/>
      <w:lang w:eastAsia="en-US"/>
    </w:rPr>
  </w:style>
  <w:style w:type="paragraph" w:customStyle="1" w:styleId="StylejudulAmiringLinespacingAtleast18pt">
    <w:name w:val="Style judul A miring + Line spacing:  At least 18 pt"/>
    <w:basedOn w:val="judulAmiring"/>
    <w:uiPriority w:val="99"/>
    <w:rsid w:val="007C53A3"/>
    <w:pPr>
      <w:spacing w:line="360" w:lineRule="atLeast"/>
    </w:pPr>
    <w:rPr>
      <w:bCs/>
      <w:sz w:val="22"/>
      <w:szCs w:val="22"/>
    </w:rPr>
  </w:style>
  <w:style w:type="paragraph" w:customStyle="1" w:styleId="xl26">
    <w:name w:val="xl26"/>
    <w:basedOn w:val="Normal"/>
    <w:uiPriority w:val="99"/>
    <w:rsid w:val="007C53A3"/>
    <w:pPr>
      <w:numPr>
        <w:numId w:val="38"/>
      </w:numPr>
      <w:pBdr>
        <w:left w:val="single" w:sz="4" w:space="0" w:color="auto"/>
        <w:bottom w:val="single" w:sz="4" w:space="0" w:color="auto"/>
        <w:right w:val="single" w:sz="4" w:space="0" w:color="auto"/>
      </w:pBdr>
      <w:tabs>
        <w:tab w:val="clear" w:pos="397"/>
      </w:tabs>
      <w:suppressAutoHyphens w:val="0"/>
      <w:spacing w:before="100" w:beforeAutospacing="1" w:after="100" w:afterAutospacing="1"/>
      <w:ind w:left="0" w:firstLine="0"/>
      <w:jc w:val="left"/>
    </w:pPr>
    <w:rPr>
      <w:szCs w:val="24"/>
      <w:lang w:eastAsia="en-US"/>
    </w:rPr>
  </w:style>
  <w:style w:type="paragraph" w:customStyle="1" w:styleId="2tabel">
    <w:name w:val="2. tabel"/>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3Gambar">
    <w:name w:val="3. Gambar"/>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Tabel">
    <w:name w:val="Tabel"/>
    <w:basedOn w:val="Normal"/>
    <w:uiPriority w:val="99"/>
    <w:rsid w:val="007C53A3"/>
    <w:pPr>
      <w:numPr>
        <w:numId w:val="39"/>
      </w:numPr>
      <w:suppressAutoHyphens w:val="0"/>
      <w:jc w:val="left"/>
    </w:pPr>
    <w:rPr>
      <w:rFonts w:ascii="Century Gothic" w:hAnsi="Century Gothic" w:cs="Tahoma"/>
      <w:bCs/>
      <w:sz w:val="22"/>
      <w:szCs w:val="22"/>
      <w:lang w:val="id-ID" w:eastAsia="en-US"/>
    </w:rPr>
  </w:style>
  <w:style w:type="paragraph" w:customStyle="1" w:styleId="jdltabel">
    <w:name w:val="jdl tabel"/>
    <w:basedOn w:val="Normal"/>
    <w:uiPriority w:val="99"/>
    <w:rsid w:val="007C53A3"/>
    <w:pPr>
      <w:keepNext/>
      <w:widowControl w:val="0"/>
      <w:suppressAutoHyphens w:val="0"/>
      <w:overflowPunct w:val="0"/>
      <w:autoSpaceDE w:val="0"/>
      <w:autoSpaceDN w:val="0"/>
      <w:adjustRightInd w:val="0"/>
      <w:jc w:val="center"/>
    </w:pPr>
    <w:rPr>
      <w:rFonts w:ascii="Garamond" w:hAnsi="Garamond" w:cs="Arial"/>
      <w:b/>
      <w:bCs/>
      <w:noProof/>
      <w:sz w:val="20"/>
      <w:lang w:val="id-ID" w:eastAsia="en-US"/>
    </w:rPr>
  </w:style>
  <w:style w:type="character" w:customStyle="1" w:styleId="skimlinks-unlinked">
    <w:name w:val="skimlinks-unlinked"/>
    <w:uiPriority w:val="99"/>
    <w:rsid w:val="007C53A3"/>
    <w:rPr>
      <w:rFonts w:cs="Times New Roman"/>
    </w:rPr>
  </w:style>
  <w:style w:type="character" w:customStyle="1" w:styleId="gd">
    <w:name w:val="gd"/>
    <w:uiPriority w:val="99"/>
    <w:rsid w:val="007C53A3"/>
    <w:rPr>
      <w:rFonts w:cs="Times New Roman"/>
    </w:rPr>
  </w:style>
  <w:style w:type="character" w:customStyle="1" w:styleId="go">
    <w:name w:val="go"/>
    <w:uiPriority w:val="99"/>
    <w:rsid w:val="007C53A3"/>
    <w:rPr>
      <w:rFonts w:cs="Times New Roman"/>
    </w:rPr>
  </w:style>
  <w:style w:type="character" w:customStyle="1" w:styleId="g3">
    <w:name w:val="g3"/>
    <w:uiPriority w:val="99"/>
    <w:rsid w:val="007C53A3"/>
    <w:rPr>
      <w:rFonts w:cs="Times New Roman"/>
    </w:rPr>
  </w:style>
  <w:style w:type="character" w:customStyle="1" w:styleId="hb">
    <w:name w:val="hb"/>
    <w:uiPriority w:val="99"/>
    <w:rsid w:val="007C53A3"/>
    <w:rPr>
      <w:rFonts w:cs="Times New Roman"/>
    </w:rPr>
  </w:style>
  <w:style w:type="character" w:customStyle="1" w:styleId="g2">
    <w:name w:val="g2"/>
    <w:uiPriority w:val="99"/>
    <w:rsid w:val="007C53A3"/>
    <w:rPr>
      <w:rFonts w:cs="Times New Roman"/>
    </w:rPr>
  </w:style>
  <w:style w:type="character" w:customStyle="1" w:styleId="ams">
    <w:name w:val="ams"/>
    <w:uiPriority w:val="99"/>
    <w:rsid w:val="007C53A3"/>
    <w:rPr>
      <w:rFonts w:cs="Times New Roman"/>
    </w:rPr>
  </w:style>
  <w:style w:type="paragraph" w:styleId="Revision">
    <w:name w:val="Revision"/>
    <w:hidden/>
    <w:uiPriority w:val="99"/>
    <w:semiHidden/>
    <w:rsid w:val="00F5148F"/>
    <w:rPr>
      <w:sz w:val="24"/>
      <w:lang w:eastAsia="zh-CN"/>
    </w:rPr>
  </w:style>
  <w:style w:type="character" w:customStyle="1" w:styleId="UnresolvedMention">
    <w:name w:val="Unresolved Mention"/>
    <w:basedOn w:val="DefaultParagraphFont"/>
    <w:uiPriority w:val="99"/>
    <w:semiHidden/>
    <w:unhideWhenUsed/>
    <w:rsid w:val="002024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qFormat="1"/>
    <w:lsdException w:name="header" w:uiPriority="99"/>
    <w:lsdException w:name="footer" w:uiPriority="99"/>
    <w:lsdException w:name="caption" w:uiPriority="99" w:qFormat="1"/>
    <w:lsdException w:name="table of figures" w:uiPriority="99"/>
    <w:lsdException w:name="footnote reference" w:uiPriority="99"/>
    <w:lsdException w:name="line number" w:uiPriority="99" w:qFormat="1"/>
    <w:lsdException w:name="page number" w:uiPriority="99"/>
    <w:lsdException w:name="endnote reference" w:uiPriority="99" w:qFormat="1"/>
    <w:lsdException w:name="endnote text" w:uiPriority="99" w:qFormat="1"/>
    <w:lsdException w:name="List" w:uiPriority="99"/>
    <w:lsdException w:name="List Bullet" w:uiPriority="99"/>
    <w:lsdException w:name="List 2" w:uiPriority="99"/>
    <w:lsdException w:name="List Bullet 2" w:uiPriority="99"/>
    <w:lsdException w:name="List Bullet 4" w:uiPriority="99"/>
    <w:lsdException w:name="Title" w:uiPriority="99" w:qFormat="1"/>
    <w:lsdException w:name="Body Text" w:uiPriority="99"/>
    <w:lsdException w:name="Body Text Indent" w:uiPriority="99"/>
    <w:lsdException w:name="List Continue" w:uiPriority="99"/>
    <w:lsdException w:name="Subtitle" w:uiPriority="99" w:qFormat="1"/>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Document Map" w:uiPriority="99"/>
    <w:lsdException w:name="Plain Text" w:uiPriority="99"/>
    <w:lsdException w:name="Normal (Web)" w:uiPriority="99"/>
    <w:lsdException w:name="HTML Cite" w:uiPriority="99"/>
    <w:lsdException w:name="No List" w:uiPriority="99"/>
    <w:lsdException w:name="Balloon Text" w:uiPriority="99"/>
    <w:lsdException w:name="Table Gri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99" w:unhideWhenUsed="1" w:qFormat="1"/>
  </w:latentStyles>
  <w:style w:type="paragraph" w:default="1" w:styleId="Normal">
    <w:name w:val="Normal"/>
    <w:qFormat/>
    <w:rsid w:val="001723DF"/>
    <w:pPr>
      <w:suppressAutoHyphens/>
      <w:jc w:val="both"/>
    </w:pPr>
    <w:rPr>
      <w:sz w:val="24"/>
      <w:lang w:eastAsia="zh-CN"/>
    </w:rPr>
  </w:style>
  <w:style w:type="paragraph" w:styleId="Heading1">
    <w:name w:val="heading 1"/>
    <w:aliases w:val="SUB BAB 1"/>
    <w:basedOn w:val="Normal"/>
    <w:next w:val="Normal"/>
    <w:link w:val="Heading1Char"/>
    <w:uiPriority w:val="99"/>
    <w:qFormat/>
    <w:rsid w:val="001723DF"/>
    <w:pPr>
      <w:keepNext/>
      <w:numPr>
        <w:numId w:val="1"/>
      </w:numPr>
      <w:spacing w:before="240" w:after="60"/>
      <w:outlineLvl w:val="0"/>
    </w:pPr>
    <w:rPr>
      <w:rFonts w:ascii="Arial" w:hAnsi="Arial"/>
      <w:b/>
      <w:bCs/>
      <w:kern w:val="1"/>
      <w:sz w:val="32"/>
      <w:szCs w:val="32"/>
    </w:rPr>
  </w:style>
  <w:style w:type="paragraph" w:styleId="Heading2">
    <w:name w:val="heading 2"/>
    <w:aliases w:val="SUB BAB I"/>
    <w:basedOn w:val="Normal"/>
    <w:next w:val="BodyText"/>
    <w:link w:val="Heading2Char1"/>
    <w:qFormat/>
    <w:rsid w:val="001723DF"/>
    <w:pPr>
      <w:numPr>
        <w:ilvl w:val="1"/>
        <w:numId w:val="1"/>
      </w:numPr>
      <w:spacing w:before="280" w:after="280"/>
      <w:jc w:val="left"/>
      <w:outlineLvl w:val="1"/>
    </w:pPr>
    <w:rPr>
      <w:b/>
      <w:bCs/>
      <w:sz w:val="36"/>
      <w:szCs w:val="36"/>
    </w:rPr>
  </w:style>
  <w:style w:type="paragraph" w:styleId="Heading3">
    <w:name w:val="heading 3"/>
    <w:basedOn w:val="Normal"/>
    <w:next w:val="BodyText"/>
    <w:link w:val="Heading3Char"/>
    <w:uiPriority w:val="99"/>
    <w:qFormat/>
    <w:rsid w:val="001723DF"/>
    <w:pPr>
      <w:numPr>
        <w:ilvl w:val="2"/>
        <w:numId w:val="1"/>
      </w:numPr>
      <w:spacing w:before="280" w:after="280"/>
      <w:jc w:val="left"/>
      <w:outlineLvl w:val="2"/>
    </w:pPr>
    <w:rPr>
      <w:b/>
      <w:bCs/>
      <w:sz w:val="27"/>
      <w:szCs w:val="27"/>
    </w:rPr>
  </w:style>
  <w:style w:type="paragraph" w:styleId="Heading4">
    <w:name w:val="heading 4"/>
    <w:basedOn w:val="Normal"/>
    <w:next w:val="Normal"/>
    <w:link w:val="Heading4Char"/>
    <w:uiPriority w:val="99"/>
    <w:qFormat/>
    <w:rsid w:val="001723DF"/>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1723DF"/>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AD6DE2"/>
    <w:pPr>
      <w:keepNext/>
      <w:keepLines/>
      <w:suppressAutoHyphens w:val="0"/>
      <w:spacing w:before="200" w:line="276" w:lineRule="auto"/>
      <w:jc w:val="left"/>
      <w:outlineLvl w:val="5"/>
    </w:pPr>
    <w:rPr>
      <w:rFonts w:ascii="Cambria" w:hAnsi="Cambria"/>
      <w:i/>
      <w:color w:val="243F60"/>
      <w:sz w:val="20"/>
      <w:lang w:eastAsia="en-US"/>
    </w:rPr>
  </w:style>
  <w:style w:type="paragraph" w:styleId="Heading7">
    <w:name w:val="heading 7"/>
    <w:basedOn w:val="Normal"/>
    <w:next w:val="Normal"/>
    <w:link w:val="Heading7Char"/>
    <w:uiPriority w:val="99"/>
    <w:qFormat/>
    <w:rsid w:val="001723DF"/>
    <w:pPr>
      <w:numPr>
        <w:ilvl w:val="6"/>
        <w:numId w:val="1"/>
      </w:numPr>
      <w:spacing w:before="240" w:after="60"/>
      <w:outlineLvl w:val="6"/>
    </w:pPr>
    <w:rPr>
      <w:szCs w:val="24"/>
    </w:rPr>
  </w:style>
  <w:style w:type="paragraph" w:styleId="Heading8">
    <w:name w:val="heading 8"/>
    <w:basedOn w:val="Normal"/>
    <w:next w:val="Normal"/>
    <w:link w:val="Heading8Char"/>
    <w:uiPriority w:val="99"/>
    <w:qFormat/>
    <w:rsid w:val="00AD6DE2"/>
    <w:pPr>
      <w:keepNext/>
      <w:tabs>
        <w:tab w:val="left" w:pos="900"/>
      </w:tabs>
      <w:suppressAutoHyphens w:val="0"/>
      <w:spacing w:line="360" w:lineRule="auto"/>
      <w:ind w:left="4320"/>
      <w:outlineLvl w:val="7"/>
    </w:pPr>
    <w:rPr>
      <w:b/>
      <w:lang w:eastAsia="en-US"/>
    </w:rPr>
  </w:style>
  <w:style w:type="paragraph" w:styleId="Heading9">
    <w:name w:val="heading 9"/>
    <w:basedOn w:val="Normal"/>
    <w:next w:val="Normal"/>
    <w:link w:val="Heading9Char"/>
    <w:uiPriority w:val="99"/>
    <w:qFormat/>
    <w:rsid w:val="00AD6DE2"/>
    <w:pPr>
      <w:keepNext/>
      <w:suppressAutoHyphens w:val="0"/>
      <w:spacing w:line="360" w:lineRule="auto"/>
      <w:jc w:val="left"/>
      <w:outlineLvl w:val="8"/>
    </w:pPr>
    <w:rPr>
      <w:b/>
      <w:color w:val="FF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 BAB 1 Char"/>
    <w:link w:val="Heading1"/>
    <w:uiPriority w:val="99"/>
    <w:locked/>
    <w:rsid w:val="00AD6DE2"/>
    <w:rPr>
      <w:rFonts w:ascii="Arial" w:hAnsi="Arial"/>
      <w:b/>
      <w:bCs/>
      <w:kern w:val="1"/>
      <w:sz w:val="32"/>
      <w:szCs w:val="32"/>
      <w:lang w:eastAsia="zh-CN"/>
    </w:rPr>
  </w:style>
  <w:style w:type="character" w:customStyle="1" w:styleId="Heading2Char">
    <w:name w:val="Heading 2 Char"/>
    <w:aliases w:val="SUB BAB I Char"/>
    <w:uiPriority w:val="99"/>
    <w:locked/>
    <w:rsid w:val="001723DF"/>
    <w:rPr>
      <w:b/>
      <w:sz w:val="36"/>
      <w:lang w:val="en-US"/>
    </w:rPr>
  </w:style>
  <w:style w:type="character" w:customStyle="1" w:styleId="Heading3Char">
    <w:name w:val="Heading 3 Char"/>
    <w:link w:val="Heading3"/>
    <w:uiPriority w:val="99"/>
    <w:locked/>
    <w:rsid w:val="00AD6DE2"/>
    <w:rPr>
      <w:b/>
      <w:bCs/>
      <w:sz w:val="27"/>
      <w:szCs w:val="27"/>
      <w:lang w:eastAsia="zh-CN"/>
    </w:rPr>
  </w:style>
  <w:style w:type="character" w:customStyle="1" w:styleId="Heading4Char">
    <w:name w:val="Heading 4 Char"/>
    <w:link w:val="Heading4"/>
    <w:uiPriority w:val="99"/>
    <w:locked/>
    <w:rsid w:val="00AD6DE2"/>
    <w:rPr>
      <w:b/>
      <w:bCs/>
      <w:sz w:val="28"/>
      <w:szCs w:val="28"/>
      <w:lang w:eastAsia="zh-CN"/>
    </w:rPr>
  </w:style>
  <w:style w:type="character" w:customStyle="1" w:styleId="Heading5Char">
    <w:name w:val="Heading 5 Char"/>
    <w:link w:val="Heading5"/>
    <w:uiPriority w:val="99"/>
    <w:locked/>
    <w:rsid w:val="00AD6DE2"/>
    <w:rPr>
      <w:b/>
      <w:bCs/>
      <w:i/>
      <w:iCs/>
      <w:sz w:val="26"/>
      <w:szCs w:val="26"/>
      <w:lang w:eastAsia="zh-CN"/>
    </w:rPr>
  </w:style>
  <w:style w:type="character" w:customStyle="1" w:styleId="Heading6Char">
    <w:name w:val="Heading 6 Char"/>
    <w:link w:val="Heading6"/>
    <w:uiPriority w:val="99"/>
    <w:locked/>
    <w:rsid w:val="00AD6DE2"/>
    <w:rPr>
      <w:rFonts w:ascii="Cambria" w:hAnsi="Cambria"/>
      <w:i/>
      <w:color w:val="243F60"/>
      <w:lang w:val="en-US" w:eastAsia="en-US"/>
    </w:rPr>
  </w:style>
  <w:style w:type="character" w:customStyle="1" w:styleId="Heading7Char">
    <w:name w:val="Heading 7 Char"/>
    <w:link w:val="Heading7"/>
    <w:uiPriority w:val="99"/>
    <w:locked/>
    <w:rsid w:val="00AD6DE2"/>
    <w:rPr>
      <w:sz w:val="24"/>
      <w:szCs w:val="24"/>
      <w:lang w:eastAsia="zh-CN"/>
    </w:rPr>
  </w:style>
  <w:style w:type="character" w:customStyle="1" w:styleId="Heading8Char">
    <w:name w:val="Heading 8 Char"/>
    <w:link w:val="Heading8"/>
    <w:uiPriority w:val="99"/>
    <w:locked/>
    <w:rsid w:val="00AD6DE2"/>
    <w:rPr>
      <w:b/>
      <w:sz w:val="24"/>
      <w:lang w:val="en-US" w:eastAsia="en-US"/>
    </w:rPr>
  </w:style>
  <w:style w:type="character" w:customStyle="1" w:styleId="Heading9Char">
    <w:name w:val="Heading 9 Char"/>
    <w:link w:val="Heading9"/>
    <w:uiPriority w:val="99"/>
    <w:locked/>
    <w:rsid w:val="00AD6DE2"/>
    <w:rPr>
      <w:b/>
      <w:color w:val="FF0000"/>
      <w:sz w:val="24"/>
      <w:lang w:val="en-US" w:eastAsia="en-US"/>
    </w:rPr>
  </w:style>
  <w:style w:type="paragraph" w:styleId="BodyText">
    <w:name w:val="Body Text"/>
    <w:basedOn w:val="Normal"/>
    <w:link w:val="BodyTextChar"/>
    <w:uiPriority w:val="99"/>
    <w:rsid w:val="001723DF"/>
    <w:pPr>
      <w:spacing w:after="120"/>
    </w:pPr>
  </w:style>
  <w:style w:type="character" w:customStyle="1" w:styleId="BodyTextChar">
    <w:name w:val="Body Text Char"/>
    <w:link w:val="BodyText"/>
    <w:uiPriority w:val="99"/>
    <w:locked/>
    <w:rsid w:val="00AD6DE2"/>
    <w:rPr>
      <w:sz w:val="24"/>
      <w:lang w:val="en-US" w:eastAsia="zh-CN"/>
    </w:rPr>
  </w:style>
  <w:style w:type="character" w:customStyle="1" w:styleId="Heading2Char1">
    <w:name w:val="Heading 2 Char1"/>
    <w:aliases w:val="SUB BAB I Char1"/>
    <w:link w:val="Heading2"/>
    <w:locked/>
    <w:rsid w:val="00D4362D"/>
    <w:rPr>
      <w:b/>
      <w:bCs/>
      <w:sz w:val="36"/>
      <w:szCs w:val="36"/>
      <w:lang w:eastAsia="zh-CN"/>
    </w:rPr>
  </w:style>
  <w:style w:type="character" w:customStyle="1" w:styleId="WW8Num1z0">
    <w:name w:val="WW8Num1z0"/>
    <w:rsid w:val="001723DF"/>
    <w:rPr>
      <w:rFonts w:ascii="Symbol" w:hAnsi="Symbol"/>
    </w:rPr>
  </w:style>
  <w:style w:type="character" w:customStyle="1" w:styleId="WW8Num1z2">
    <w:name w:val="WW8Num1z2"/>
    <w:rsid w:val="001723DF"/>
    <w:rPr>
      <w:rFonts w:ascii="Courier New" w:hAnsi="Courier New"/>
    </w:rPr>
  </w:style>
  <w:style w:type="character" w:customStyle="1" w:styleId="WW8Num1z3">
    <w:name w:val="WW8Num1z3"/>
    <w:rsid w:val="001723DF"/>
    <w:rPr>
      <w:rFonts w:ascii="Wingdings" w:hAnsi="Wingdings"/>
    </w:rPr>
  </w:style>
  <w:style w:type="character" w:customStyle="1" w:styleId="WW8Num2z0">
    <w:name w:val="WW8Num2z0"/>
    <w:rsid w:val="001723DF"/>
  </w:style>
  <w:style w:type="character" w:customStyle="1" w:styleId="WW8Num3z0">
    <w:name w:val="WW8Num3z0"/>
    <w:rsid w:val="001723DF"/>
  </w:style>
  <w:style w:type="character" w:customStyle="1" w:styleId="WW8Num4z0">
    <w:name w:val="WW8Num4z0"/>
    <w:rsid w:val="001723DF"/>
  </w:style>
  <w:style w:type="character" w:customStyle="1" w:styleId="WW8Num4z1">
    <w:name w:val="WW8Num4z1"/>
    <w:rsid w:val="001723DF"/>
    <w:rPr>
      <w:rFonts w:ascii="Courier New" w:hAnsi="Courier New"/>
    </w:rPr>
  </w:style>
  <w:style w:type="character" w:customStyle="1" w:styleId="WW8Num4z2">
    <w:name w:val="WW8Num4z2"/>
    <w:rsid w:val="001723DF"/>
    <w:rPr>
      <w:rFonts w:ascii="Wingdings" w:hAnsi="Wingdings"/>
    </w:rPr>
  </w:style>
  <w:style w:type="character" w:customStyle="1" w:styleId="WW8Num4z3">
    <w:name w:val="WW8Num4z3"/>
    <w:rsid w:val="001723DF"/>
    <w:rPr>
      <w:rFonts w:ascii="Symbol" w:hAnsi="Symbol"/>
    </w:rPr>
  </w:style>
  <w:style w:type="character" w:customStyle="1" w:styleId="WW8Num5z0">
    <w:name w:val="WW8Num5z0"/>
    <w:rsid w:val="001723DF"/>
    <w:rPr>
      <w:rFonts w:ascii="Symbol" w:hAnsi="Symbol"/>
    </w:rPr>
  </w:style>
  <w:style w:type="character" w:customStyle="1" w:styleId="WW8Num6z0">
    <w:name w:val="WW8Num6z0"/>
    <w:rsid w:val="001723DF"/>
  </w:style>
  <w:style w:type="character" w:customStyle="1" w:styleId="WW8Num6z1">
    <w:name w:val="WW8Num6z1"/>
    <w:rsid w:val="001723DF"/>
  </w:style>
  <w:style w:type="character" w:customStyle="1" w:styleId="WW8Num6z2">
    <w:name w:val="WW8Num6z2"/>
    <w:rsid w:val="001723DF"/>
  </w:style>
  <w:style w:type="character" w:customStyle="1" w:styleId="WW8Num6z3">
    <w:name w:val="WW8Num6z3"/>
    <w:rsid w:val="001723DF"/>
  </w:style>
  <w:style w:type="character" w:customStyle="1" w:styleId="WW8Num6z4">
    <w:name w:val="WW8Num6z4"/>
    <w:rsid w:val="001723DF"/>
  </w:style>
  <w:style w:type="character" w:customStyle="1" w:styleId="WW8Num6z5">
    <w:name w:val="WW8Num6z5"/>
    <w:rsid w:val="001723DF"/>
  </w:style>
  <w:style w:type="character" w:customStyle="1" w:styleId="WW8Num6z6">
    <w:name w:val="WW8Num6z6"/>
    <w:rsid w:val="001723DF"/>
  </w:style>
  <w:style w:type="character" w:customStyle="1" w:styleId="WW8Num6z7">
    <w:name w:val="WW8Num6z7"/>
    <w:rsid w:val="001723DF"/>
  </w:style>
  <w:style w:type="character" w:customStyle="1" w:styleId="WW8Num6z8">
    <w:name w:val="WW8Num6z8"/>
    <w:rsid w:val="001723DF"/>
  </w:style>
  <w:style w:type="character" w:customStyle="1" w:styleId="WW8Num7z0">
    <w:name w:val="WW8Num7z0"/>
    <w:rsid w:val="001723DF"/>
  </w:style>
  <w:style w:type="character" w:customStyle="1" w:styleId="WW8Num7z1">
    <w:name w:val="WW8Num7z1"/>
    <w:rsid w:val="001723DF"/>
  </w:style>
  <w:style w:type="character" w:customStyle="1" w:styleId="WW8Num7z2">
    <w:name w:val="WW8Num7z2"/>
    <w:rsid w:val="001723DF"/>
  </w:style>
  <w:style w:type="character" w:customStyle="1" w:styleId="WW8Num7z3">
    <w:name w:val="WW8Num7z3"/>
    <w:rsid w:val="001723DF"/>
  </w:style>
  <w:style w:type="character" w:customStyle="1" w:styleId="WW8Num7z4">
    <w:name w:val="WW8Num7z4"/>
    <w:rsid w:val="001723DF"/>
  </w:style>
  <w:style w:type="character" w:customStyle="1" w:styleId="WW8Num7z5">
    <w:name w:val="WW8Num7z5"/>
    <w:rsid w:val="001723DF"/>
  </w:style>
  <w:style w:type="character" w:customStyle="1" w:styleId="WW8Num7z6">
    <w:name w:val="WW8Num7z6"/>
    <w:rsid w:val="001723DF"/>
  </w:style>
  <w:style w:type="character" w:customStyle="1" w:styleId="WW8Num7z7">
    <w:name w:val="WW8Num7z7"/>
    <w:rsid w:val="001723DF"/>
  </w:style>
  <w:style w:type="character" w:customStyle="1" w:styleId="WW8Num7z8">
    <w:name w:val="WW8Num7z8"/>
    <w:rsid w:val="001723DF"/>
  </w:style>
  <w:style w:type="character" w:customStyle="1" w:styleId="WW8Num8z0">
    <w:name w:val="WW8Num8z0"/>
    <w:rsid w:val="001723DF"/>
    <w:rPr>
      <w:rFonts w:ascii="Times New Roman" w:hAnsi="Times New Roman"/>
    </w:rPr>
  </w:style>
  <w:style w:type="character" w:customStyle="1" w:styleId="WW8Num8z1">
    <w:name w:val="WW8Num8z1"/>
    <w:rsid w:val="001723DF"/>
    <w:rPr>
      <w:rFonts w:ascii="Courier New" w:hAnsi="Courier New"/>
    </w:rPr>
  </w:style>
  <w:style w:type="character" w:customStyle="1" w:styleId="WW8Num8z2">
    <w:name w:val="WW8Num8z2"/>
    <w:rsid w:val="001723DF"/>
    <w:rPr>
      <w:rFonts w:ascii="Wingdings" w:hAnsi="Wingdings"/>
    </w:rPr>
  </w:style>
  <w:style w:type="character" w:customStyle="1" w:styleId="WW8Num8z3">
    <w:name w:val="WW8Num8z3"/>
    <w:rsid w:val="001723DF"/>
    <w:rPr>
      <w:rFonts w:ascii="Symbol" w:hAnsi="Symbol"/>
    </w:rPr>
  </w:style>
  <w:style w:type="character" w:customStyle="1" w:styleId="WW8Num9z0">
    <w:name w:val="WW8Num9z0"/>
    <w:rsid w:val="001723DF"/>
    <w:rPr>
      <w:rFonts w:ascii="Courier New" w:hAnsi="Courier New"/>
    </w:rPr>
  </w:style>
  <w:style w:type="character" w:customStyle="1" w:styleId="WW8Num9z2">
    <w:name w:val="WW8Num9z2"/>
    <w:rsid w:val="001723DF"/>
    <w:rPr>
      <w:rFonts w:ascii="Wingdings" w:hAnsi="Wingdings"/>
    </w:rPr>
  </w:style>
  <w:style w:type="character" w:customStyle="1" w:styleId="WW8Num9z3">
    <w:name w:val="WW8Num9z3"/>
    <w:rsid w:val="001723DF"/>
    <w:rPr>
      <w:rFonts w:ascii="Symbol" w:hAnsi="Symbol"/>
    </w:rPr>
  </w:style>
  <w:style w:type="character" w:customStyle="1" w:styleId="WW8Num10z0">
    <w:name w:val="WW8Num10z0"/>
    <w:rsid w:val="001723DF"/>
    <w:rPr>
      <w:rFonts w:ascii="Times New Roman" w:hAnsi="Times New Roman"/>
    </w:rPr>
  </w:style>
  <w:style w:type="character" w:customStyle="1" w:styleId="WW8Num10z1">
    <w:name w:val="WW8Num10z1"/>
    <w:rsid w:val="001723DF"/>
    <w:rPr>
      <w:rFonts w:ascii="Courier New" w:hAnsi="Courier New"/>
    </w:rPr>
  </w:style>
  <w:style w:type="character" w:customStyle="1" w:styleId="WW8Num10z2">
    <w:name w:val="WW8Num10z2"/>
    <w:rsid w:val="001723DF"/>
    <w:rPr>
      <w:rFonts w:ascii="Wingdings" w:hAnsi="Wingdings"/>
    </w:rPr>
  </w:style>
  <w:style w:type="character" w:customStyle="1" w:styleId="WW8Num10z3">
    <w:name w:val="WW8Num10z3"/>
    <w:rsid w:val="001723DF"/>
    <w:rPr>
      <w:rFonts w:ascii="Symbol" w:hAnsi="Symbol"/>
    </w:rPr>
  </w:style>
  <w:style w:type="character" w:customStyle="1" w:styleId="WW8Num11z0">
    <w:name w:val="WW8Num11z0"/>
    <w:rsid w:val="001723DF"/>
  </w:style>
  <w:style w:type="character" w:customStyle="1" w:styleId="WW8Num11z1">
    <w:name w:val="WW8Num11z1"/>
    <w:rsid w:val="001723DF"/>
  </w:style>
  <w:style w:type="character" w:customStyle="1" w:styleId="WW8Num11z2">
    <w:name w:val="WW8Num11z2"/>
    <w:rsid w:val="001723DF"/>
  </w:style>
  <w:style w:type="character" w:customStyle="1" w:styleId="WW8Num11z3">
    <w:name w:val="WW8Num11z3"/>
    <w:rsid w:val="001723DF"/>
  </w:style>
  <w:style w:type="character" w:customStyle="1" w:styleId="WW8Num11z4">
    <w:name w:val="WW8Num11z4"/>
    <w:rsid w:val="001723DF"/>
  </w:style>
  <w:style w:type="character" w:customStyle="1" w:styleId="WW8Num11z5">
    <w:name w:val="WW8Num11z5"/>
    <w:rsid w:val="001723DF"/>
  </w:style>
  <w:style w:type="character" w:customStyle="1" w:styleId="WW8Num11z6">
    <w:name w:val="WW8Num11z6"/>
    <w:rsid w:val="001723DF"/>
  </w:style>
  <w:style w:type="character" w:customStyle="1" w:styleId="WW8Num11z7">
    <w:name w:val="WW8Num11z7"/>
    <w:rsid w:val="001723DF"/>
  </w:style>
  <w:style w:type="character" w:customStyle="1" w:styleId="WW8Num11z8">
    <w:name w:val="WW8Num11z8"/>
    <w:rsid w:val="001723DF"/>
  </w:style>
  <w:style w:type="character" w:customStyle="1" w:styleId="WW8Num12z0">
    <w:name w:val="WW8Num12z0"/>
    <w:rsid w:val="001723DF"/>
    <w:rPr>
      <w:rFonts w:ascii="Symbol" w:hAnsi="Symbol"/>
      <w:color w:val="auto"/>
    </w:rPr>
  </w:style>
  <w:style w:type="character" w:customStyle="1" w:styleId="WW8Num12z1">
    <w:name w:val="WW8Num12z1"/>
    <w:rsid w:val="001723DF"/>
    <w:rPr>
      <w:rFonts w:ascii="Courier New" w:hAnsi="Courier New"/>
    </w:rPr>
  </w:style>
  <w:style w:type="character" w:customStyle="1" w:styleId="WW8Num12z2">
    <w:name w:val="WW8Num12z2"/>
    <w:rsid w:val="001723DF"/>
    <w:rPr>
      <w:rFonts w:ascii="Wingdings" w:hAnsi="Wingdings"/>
    </w:rPr>
  </w:style>
  <w:style w:type="character" w:customStyle="1" w:styleId="WW8Num12z3">
    <w:name w:val="WW8Num12z3"/>
    <w:rsid w:val="001723DF"/>
    <w:rPr>
      <w:rFonts w:ascii="Symbol" w:hAnsi="Symbol"/>
    </w:rPr>
  </w:style>
  <w:style w:type="character" w:customStyle="1" w:styleId="WW8Num13z0">
    <w:name w:val="WW8Num13z0"/>
    <w:rsid w:val="001723DF"/>
    <w:rPr>
      <w:rFonts w:ascii="Times New Roman" w:hAnsi="Times New Roman"/>
    </w:rPr>
  </w:style>
  <w:style w:type="character" w:customStyle="1" w:styleId="WW8Num13z1">
    <w:name w:val="WW8Num13z1"/>
    <w:rsid w:val="001723DF"/>
    <w:rPr>
      <w:rFonts w:ascii="Courier New" w:hAnsi="Courier New"/>
    </w:rPr>
  </w:style>
  <w:style w:type="character" w:customStyle="1" w:styleId="WW8Num13z2">
    <w:name w:val="WW8Num13z2"/>
    <w:rsid w:val="001723DF"/>
    <w:rPr>
      <w:rFonts w:ascii="Wingdings" w:hAnsi="Wingdings"/>
    </w:rPr>
  </w:style>
  <w:style w:type="character" w:customStyle="1" w:styleId="WW8Num13z3">
    <w:name w:val="WW8Num13z3"/>
    <w:rsid w:val="001723DF"/>
    <w:rPr>
      <w:rFonts w:ascii="Symbol" w:hAnsi="Symbol"/>
    </w:rPr>
  </w:style>
  <w:style w:type="character" w:customStyle="1" w:styleId="WW8Num14z0">
    <w:name w:val="WW8Num14z0"/>
    <w:rsid w:val="001723DF"/>
    <w:rPr>
      <w:rFonts w:ascii="Times New Roman" w:hAnsi="Times New Roman"/>
    </w:rPr>
  </w:style>
  <w:style w:type="character" w:customStyle="1" w:styleId="WW8Num14z1">
    <w:name w:val="WW8Num14z1"/>
    <w:rsid w:val="001723DF"/>
    <w:rPr>
      <w:rFonts w:ascii="Courier New" w:hAnsi="Courier New"/>
    </w:rPr>
  </w:style>
  <w:style w:type="character" w:customStyle="1" w:styleId="WW8Num14z2">
    <w:name w:val="WW8Num14z2"/>
    <w:rsid w:val="001723DF"/>
    <w:rPr>
      <w:rFonts w:ascii="Wingdings" w:hAnsi="Wingdings"/>
    </w:rPr>
  </w:style>
  <w:style w:type="character" w:customStyle="1" w:styleId="WW8Num14z3">
    <w:name w:val="WW8Num14z3"/>
    <w:rsid w:val="001723DF"/>
    <w:rPr>
      <w:rFonts w:ascii="Symbol" w:hAnsi="Symbol"/>
    </w:rPr>
  </w:style>
  <w:style w:type="character" w:customStyle="1" w:styleId="WW8Num15z0">
    <w:name w:val="WW8Num15z0"/>
    <w:rsid w:val="001723DF"/>
    <w:rPr>
      <w:rFonts w:ascii="Times New Roman" w:hAnsi="Times New Roman"/>
    </w:rPr>
  </w:style>
  <w:style w:type="character" w:customStyle="1" w:styleId="WW8Num15z1">
    <w:name w:val="WW8Num15z1"/>
    <w:rsid w:val="001723DF"/>
    <w:rPr>
      <w:rFonts w:ascii="Courier New" w:hAnsi="Courier New"/>
    </w:rPr>
  </w:style>
  <w:style w:type="character" w:customStyle="1" w:styleId="WW8Num15z2">
    <w:name w:val="WW8Num15z2"/>
    <w:rsid w:val="001723DF"/>
    <w:rPr>
      <w:rFonts w:ascii="Wingdings" w:hAnsi="Wingdings"/>
    </w:rPr>
  </w:style>
  <w:style w:type="character" w:customStyle="1" w:styleId="WW8Num15z3">
    <w:name w:val="WW8Num15z3"/>
    <w:rsid w:val="001723DF"/>
    <w:rPr>
      <w:rFonts w:ascii="Symbol" w:hAnsi="Symbol"/>
    </w:rPr>
  </w:style>
  <w:style w:type="character" w:customStyle="1" w:styleId="WW8Num16z0">
    <w:name w:val="WW8Num16z0"/>
    <w:rsid w:val="001723DF"/>
    <w:rPr>
      <w:rFonts w:ascii="Courier New" w:hAnsi="Courier New"/>
    </w:rPr>
  </w:style>
  <w:style w:type="character" w:customStyle="1" w:styleId="WW8Num16z2">
    <w:name w:val="WW8Num16z2"/>
    <w:rsid w:val="001723DF"/>
    <w:rPr>
      <w:rFonts w:ascii="Wingdings" w:hAnsi="Wingdings"/>
    </w:rPr>
  </w:style>
  <w:style w:type="character" w:customStyle="1" w:styleId="WW8Num16z3">
    <w:name w:val="WW8Num16z3"/>
    <w:rsid w:val="001723DF"/>
    <w:rPr>
      <w:rFonts w:ascii="Symbol" w:hAnsi="Symbol"/>
    </w:rPr>
  </w:style>
  <w:style w:type="character" w:customStyle="1" w:styleId="WW8Num17z0">
    <w:name w:val="WW8Num17z0"/>
    <w:rsid w:val="001723DF"/>
  </w:style>
  <w:style w:type="character" w:customStyle="1" w:styleId="WW8Num17z1">
    <w:name w:val="WW8Num17z1"/>
    <w:rsid w:val="001723DF"/>
  </w:style>
  <w:style w:type="character" w:customStyle="1" w:styleId="WW8Num17z2">
    <w:name w:val="WW8Num17z2"/>
    <w:rsid w:val="001723DF"/>
  </w:style>
  <w:style w:type="character" w:customStyle="1" w:styleId="WW8Num17z3">
    <w:name w:val="WW8Num17z3"/>
    <w:rsid w:val="001723DF"/>
  </w:style>
  <w:style w:type="character" w:customStyle="1" w:styleId="WW8Num17z4">
    <w:name w:val="WW8Num17z4"/>
    <w:rsid w:val="001723DF"/>
  </w:style>
  <w:style w:type="character" w:customStyle="1" w:styleId="WW8Num17z5">
    <w:name w:val="WW8Num17z5"/>
    <w:rsid w:val="001723DF"/>
  </w:style>
  <w:style w:type="character" w:customStyle="1" w:styleId="WW8Num17z6">
    <w:name w:val="WW8Num17z6"/>
    <w:rsid w:val="001723DF"/>
  </w:style>
  <w:style w:type="character" w:customStyle="1" w:styleId="WW8Num17z7">
    <w:name w:val="WW8Num17z7"/>
    <w:rsid w:val="001723DF"/>
  </w:style>
  <w:style w:type="character" w:customStyle="1" w:styleId="WW8Num17z8">
    <w:name w:val="WW8Num17z8"/>
    <w:rsid w:val="001723DF"/>
  </w:style>
  <w:style w:type="character" w:customStyle="1" w:styleId="WW8Num18z0">
    <w:name w:val="WW8Num18z0"/>
    <w:rsid w:val="001723DF"/>
    <w:rPr>
      <w:color w:val="auto"/>
    </w:rPr>
  </w:style>
  <w:style w:type="character" w:customStyle="1" w:styleId="WW8Num18z1">
    <w:name w:val="WW8Num18z1"/>
    <w:rsid w:val="001723DF"/>
  </w:style>
  <w:style w:type="character" w:customStyle="1" w:styleId="WW8Num18z2">
    <w:name w:val="WW8Num18z2"/>
    <w:rsid w:val="001723DF"/>
  </w:style>
  <w:style w:type="character" w:customStyle="1" w:styleId="WW8Num18z3">
    <w:name w:val="WW8Num18z3"/>
    <w:rsid w:val="001723DF"/>
  </w:style>
  <w:style w:type="character" w:customStyle="1" w:styleId="WW8Num18z4">
    <w:name w:val="WW8Num18z4"/>
    <w:rsid w:val="001723DF"/>
  </w:style>
  <w:style w:type="character" w:customStyle="1" w:styleId="WW8Num18z5">
    <w:name w:val="WW8Num18z5"/>
    <w:rsid w:val="001723DF"/>
  </w:style>
  <w:style w:type="character" w:customStyle="1" w:styleId="WW8Num18z6">
    <w:name w:val="WW8Num18z6"/>
    <w:rsid w:val="001723DF"/>
  </w:style>
  <w:style w:type="character" w:customStyle="1" w:styleId="WW8Num18z7">
    <w:name w:val="WW8Num18z7"/>
    <w:rsid w:val="001723DF"/>
  </w:style>
  <w:style w:type="character" w:customStyle="1" w:styleId="WW8Num18z8">
    <w:name w:val="WW8Num18z8"/>
    <w:rsid w:val="001723DF"/>
  </w:style>
  <w:style w:type="character" w:customStyle="1" w:styleId="WW8Num19z0">
    <w:name w:val="WW8Num19z0"/>
    <w:rsid w:val="001723DF"/>
  </w:style>
  <w:style w:type="character" w:customStyle="1" w:styleId="WW8Num19z1">
    <w:name w:val="WW8Num19z1"/>
    <w:rsid w:val="001723DF"/>
    <w:rPr>
      <w:rFonts w:ascii="Courier New" w:hAnsi="Courier New"/>
    </w:rPr>
  </w:style>
  <w:style w:type="character" w:customStyle="1" w:styleId="WW8Num19z2">
    <w:name w:val="WW8Num19z2"/>
    <w:rsid w:val="001723DF"/>
    <w:rPr>
      <w:rFonts w:ascii="Wingdings" w:hAnsi="Wingdings"/>
    </w:rPr>
  </w:style>
  <w:style w:type="character" w:customStyle="1" w:styleId="WW8Num19z3">
    <w:name w:val="WW8Num19z3"/>
    <w:rsid w:val="001723DF"/>
    <w:rPr>
      <w:rFonts w:ascii="Symbol" w:hAnsi="Symbol"/>
    </w:rPr>
  </w:style>
  <w:style w:type="character" w:customStyle="1" w:styleId="WW8Num20z0">
    <w:name w:val="WW8Num20z0"/>
    <w:rsid w:val="001723DF"/>
    <w:rPr>
      <w:rFonts w:ascii="Times New Roman" w:hAnsi="Times New Roman"/>
    </w:rPr>
  </w:style>
  <w:style w:type="character" w:customStyle="1" w:styleId="WW8Num20z1">
    <w:name w:val="WW8Num20z1"/>
    <w:rsid w:val="001723DF"/>
    <w:rPr>
      <w:rFonts w:ascii="Courier New" w:hAnsi="Courier New"/>
    </w:rPr>
  </w:style>
  <w:style w:type="character" w:customStyle="1" w:styleId="WW8Num20z2">
    <w:name w:val="WW8Num20z2"/>
    <w:rsid w:val="001723DF"/>
    <w:rPr>
      <w:rFonts w:ascii="Wingdings" w:hAnsi="Wingdings"/>
    </w:rPr>
  </w:style>
  <w:style w:type="character" w:customStyle="1" w:styleId="WW8Num20z3">
    <w:name w:val="WW8Num20z3"/>
    <w:rsid w:val="001723DF"/>
    <w:rPr>
      <w:rFonts w:ascii="Symbol" w:hAnsi="Symbol"/>
    </w:rPr>
  </w:style>
  <w:style w:type="character" w:customStyle="1" w:styleId="WW8Num21z0">
    <w:name w:val="WW8Num21z0"/>
    <w:rsid w:val="001723DF"/>
    <w:rPr>
      <w:rFonts w:ascii="Symbol" w:hAnsi="Symbol"/>
    </w:rPr>
  </w:style>
  <w:style w:type="character" w:customStyle="1" w:styleId="WW8Num21z1">
    <w:name w:val="WW8Num21z1"/>
    <w:rsid w:val="001723DF"/>
    <w:rPr>
      <w:rFonts w:ascii="Courier New" w:hAnsi="Courier New"/>
    </w:rPr>
  </w:style>
  <w:style w:type="character" w:customStyle="1" w:styleId="WW8Num21z2">
    <w:name w:val="WW8Num21z2"/>
    <w:rsid w:val="001723DF"/>
    <w:rPr>
      <w:rFonts w:ascii="Wingdings" w:hAnsi="Wingdings"/>
    </w:rPr>
  </w:style>
  <w:style w:type="character" w:customStyle="1" w:styleId="WW8Num21z3">
    <w:name w:val="WW8Num21z3"/>
    <w:rsid w:val="001723DF"/>
    <w:rPr>
      <w:rFonts w:ascii="Symbol" w:hAnsi="Symbol"/>
    </w:rPr>
  </w:style>
  <w:style w:type="character" w:customStyle="1" w:styleId="WW8Num22z0">
    <w:name w:val="WW8Num22z0"/>
    <w:rsid w:val="001723DF"/>
  </w:style>
  <w:style w:type="character" w:customStyle="1" w:styleId="WW8Num22z1">
    <w:name w:val="WW8Num22z1"/>
    <w:rsid w:val="001723DF"/>
  </w:style>
  <w:style w:type="character" w:customStyle="1" w:styleId="WW8Num22z2">
    <w:name w:val="WW8Num22z2"/>
    <w:rsid w:val="001723DF"/>
  </w:style>
  <w:style w:type="character" w:customStyle="1" w:styleId="WW8Num22z3">
    <w:name w:val="WW8Num22z3"/>
    <w:rsid w:val="001723DF"/>
  </w:style>
  <w:style w:type="character" w:customStyle="1" w:styleId="WW8Num22z4">
    <w:name w:val="WW8Num22z4"/>
    <w:rsid w:val="001723DF"/>
  </w:style>
  <w:style w:type="character" w:customStyle="1" w:styleId="WW8Num22z5">
    <w:name w:val="WW8Num22z5"/>
    <w:rsid w:val="001723DF"/>
  </w:style>
  <w:style w:type="character" w:customStyle="1" w:styleId="WW8Num22z6">
    <w:name w:val="WW8Num22z6"/>
    <w:rsid w:val="001723DF"/>
  </w:style>
  <w:style w:type="character" w:customStyle="1" w:styleId="WW8Num22z7">
    <w:name w:val="WW8Num22z7"/>
    <w:rsid w:val="001723DF"/>
  </w:style>
  <w:style w:type="character" w:customStyle="1" w:styleId="WW8Num22z8">
    <w:name w:val="WW8Num22z8"/>
    <w:rsid w:val="001723DF"/>
  </w:style>
  <w:style w:type="character" w:customStyle="1" w:styleId="WW8Num23z0">
    <w:name w:val="WW8Num23z0"/>
    <w:rsid w:val="001723DF"/>
    <w:rPr>
      <w:rFonts w:ascii="Symbol" w:hAnsi="Symbol"/>
    </w:rPr>
  </w:style>
  <w:style w:type="character" w:customStyle="1" w:styleId="WW8Num23z1">
    <w:name w:val="WW8Num23z1"/>
    <w:rsid w:val="001723DF"/>
    <w:rPr>
      <w:rFonts w:ascii="Courier New" w:hAnsi="Courier New"/>
    </w:rPr>
  </w:style>
  <w:style w:type="character" w:customStyle="1" w:styleId="WW8Num23z2">
    <w:name w:val="WW8Num23z2"/>
    <w:rsid w:val="001723DF"/>
    <w:rPr>
      <w:rFonts w:ascii="Wingdings" w:hAnsi="Wingdings"/>
    </w:rPr>
  </w:style>
  <w:style w:type="character" w:customStyle="1" w:styleId="WW8Num24z0">
    <w:name w:val="WW8Num24z0"/>
    <w:rsid w:val="001723DF"/>
    <w:rPr>
      <w:rFonts w:ascii="Symbol" w:hAnsi="Symbol"/>
    </w:rPr>
  </w:style>
  <w:style w:type="character" w:customStyle="1" w:styleId="WW8Num24z1">
    <w:name w:val="WW8Num24z1"/>
    <w:rsid w:val="001723DF"/>
    <w:rPr>
      <w:rFonts w:ascii="Courier New" w:hAnsi="Courier New"/>
    </w:rPr>
  </w:style>
  <w:style w:type="character" w:customStyle="1" w:styleId="WW8Num24z2">
    <w:name w:val="WW8Num24z2"/>
    <w:rsid w:val="001723DF"/>
    <w:rPr>
      <w:rFonts w:ascii="Wingdings" w:hAnsi="Wingdings"/>
    </w:rPr>
  </w:style>
  <w:style w:type="character" w:customStyle="1" w:styleId="WW8Num25z0">
    <w:name w:val="WW8Num25z0"/>
    <w:rsid w:val="001723DF"/>
    <w:rPr>
      <w:rFonts w:ascii="Symbol" w:hAnsi="Symbol"/>
    </w:rPr>
  </w:style>
  <w:style w:type="character" w:customStyle="1" w:styleId="WW8Num25z1">
    <w:name w:val="WW8Num25z1"/>
    <w:rsid w:val="001723DF"/>
    <w:rPr>
      <w:rFonts w:ascii="Courier New" w:hAnsi="Courier New"/>
    </w:rPr>
  </w:style>
  <w:style w:type="character" w:customStyle="1" w:styleId="WW8Num25z2">
    <w:name w:val="WW8Num25z2"/>
    <w:rsid w:val="001723DF"/>
    <w:rPr>
      <w:rFonts w:ascii="Wingdings" w:hAnsi="Wingdings"/>
    </w:rPr>
  </w:style>
  <w:style w:type="character" w:customStyle="1" w:styleId="WW8Num25z3">
    <w:name w:val="WW8Num25z3"/>
    <w:rsid w:val="001723DF"/>
    <w:rPr>
      <w:rFonts w:ascii="Symbol" w:hAnsi="Symbol"/>
    </w:rPr>
  </w:style>
  <w:style w:type="character" w:customStyle="1" w:styleId="WW8Num26z0">
    <w:name w:val="WW8Num26z0"/>
    <w:rsid w:val="001723DF"/>
    <w:rPr>
      <w:rFonts w:ascii="Symbol" w:hAnsi="Symbol"/>
    </w:rPr>
  </w:style>
  <w:style w:type="character" w:customStyle="1" w:styleId="WW8Num26z1">
    <w:name w:val="WW8Num26z1"/>
    <w:rsid w:val="001723DF"/>
    <w:rPr>
      <w:rFonts w:ascii="Courier New" w:hAnsi="Courier New"/>
    </w:rPr>
  </w:style>
  <w:style w:type="character" w:customStyle="1" w:styleId="WW8Num26z2">
    <w:name w:val="WW8Num26z2"/>
    <w:rsid w:val="001723DF"/>
    <w:rPr>
      <w:rFonts w:ascii="Wingdings" w:hAnsi="Wingdings"/>
    </w:rPr>
  </w:style>
  <w:style w:type="character" w:customStyle="1" w:styleId="WW8Num27z0">
    <w:name w:val="WW8Num27z0"/>
    <w:rsid w:val="001723DF"/>
  </w:style>
  <w:style w:type="character" w:customStyle="1" w:styleId="WW8Num27z1">
    <w:name w:val="WW8Num27z1"/>
    <w:rsid w:val="001723DF"/>
  </w:style>
  <w:style w:type="character" w:customStyle="1" w:styleId="WW8Num27z2">
    <w:name w:val="WW8Num27z2"/>
    <w:rsid w:val="001723DF"/>
  </w:style>
  <w:style w:type="character" w:customStyle="1" w:styleId="WW8Num27z3">
    <w:name w:val="WW8Num27z3"/>
    <w:rsid w:val="001723DF"/>
  </w:style>
  <w:style w:type="character" w:customStyle="1" w:styleId="WW8Num27z4">
    <w:name w:val="WW8Num27z4"/>
    <w:rsid w:val="001723DF"/>
  </w:style>
  <w:style w:type="character" w:customStyle="1" w:styleId="WW8Num27z5">
    <w:name w:val="WW8Num27z5"/>
    <w:rsid w:val="001723DF"/>
  </w:style>
  <w:style w:type="character" w:customStyle="1" w:styleId="WW8Num27z6">
    <w:name w:val="WW8Num27z6"/>
    <w:rsid w:val="001723DF"/>
  </w:style>
  <w:style w:type="character" w:customStyle="1" w:styleId="WW8Num27z7">
    <w:name w:val="WW8Num27z7"/>
    <w:rsid w:val="001723DF"/>
  </w:style>
  <w:style w:type="character" w:customStyle="1" w:styleId="WW8Num27z8">
    <w:name w:val="WW8Num27z8"/>
    <w:rsid w:val="001723DF"/>
  </w:style>
  <w:style w:type="character" w:customStyle="1" w:styleId="WW8Num28z0">
    <w:name w:val="WW8Num28z0"/>
    <w:rsid w:val="001723DF"/>
  </w:style>
  <w:style w:type="character" w:customStyle="1" w:styleId="WW8Num28z1">
    <w:name w:val="WW8Num28z1"/>
    <w:rsid w:val="001723DF"/>
    <w:rPr>
      <w:rFonts w:ascii="Courier New" w:hAnsi="Courier New"/>
    </w:rPr>
  </w:style>
  <w:style w:type="character" w:customStyle="1" w:styleId="WW8Num28z2">
    <w:name w:val="WW8Num28z2"/>
    <w:rsid w:val="001723DF"/>
    <w:rPr>
      <w:rFonts w:ascii="Wingdings" w:hAnsi="Wingdings"/>
    </w:rPr>
  </w:style>
  <w:style w:type="character" w:customStyle="1" w:styleId="WW8Num28z3">
    <w:name w:val="WW8Num28z3"/>
    <w:rsid w:val="001723DF"/>
    <w:rPr>
      <w:rFonts w:ascii="Symbol" w:hAnsi="Symbol"/>
    </w:rPr>
  </w:style>
  <w:style w:type="character" w:customStyle="1" w:styleId="WW8Num29z0">
    <w:name w:val="WW8Num29z0"/>
    <w:rsid w:val="001723DF"/>
  </w:style>
  <w:style w:type="character" w:customStyle="1" w:styleId="WW8Num29z1">
    <w:name w:val="WW8Num29z1"/>
    <w:rsid w:val="001723DF"/>
  </w:style>
  <w:style w:type="character" w:customStyle="1" w:styleId="WW8Num29z2">
    <w:name w:val="WW8Num29z2"/>
    <w:rsid w:val="001723DF"/>
  </w:style>
  <w:style w:type="character" w:customStyle="1" w:styleId="WW8Num29z3">
    <w:name w:val="WW8Num29z3"/>
    <w:rsid w:val="001723DF"/>
  </w:style>
  <w:style w:type="character" w:customStyle="1" w:styleId="WW8Num29z4">
    <w:name w:val="WW8Num29z4"/>
    <w:rsid w:val="001723DF"/>
  </w:style>
  <w:style w:type="character" w:customStyle="1" w:styleId="WW8Num29z5">
    <w:name w:val="WW8Num29z5"/>
    <w:rsid w:val="001723DF"/>
  </w:style>
  <w:style w:type="character" w:customStyle="1" w:styleId="WW8Num29z6">
    <w:name w:val="WW8Num29z6"/>
    <w:rsid w:val="001723DF"/>
  </w:style>
  <w:style w:type="character" w:customStyle="1" w:styleId="WW8Num29z7">
    <w:name w:val="WW8Num29z7"/>
    <w:rsid w:val="001723DF"/>
  </w:style>
  <w:style w:type="character" w:customStyle="1" w:styleId="WW8Num29z8">
    <w:name w:val="WW8Num29z8"/>
    <w:rsid w:val="001723DF"/>
  </w:style>
  <w:style w:type="character" w:customStyle="1" w:styleId="WW8Num30z0">
    <w:name w:val="WW8Num30z0"/>
    <w:rsid w:val="001723DF"/>
    <w:rPr>
      <w:rFonts w:ascii="Symbol" w:hAnsi="Symbol"/>
    </w:rPr>
  </w:style>
  <w:style w:type="character" w:customStyle="1" w:styleId="WW8Num30z1">
    <w:name w:val="WW8Num30z1"/>
    <w:rsid w:val="001723DF"/>
    <w:rPr>
      <w:rFonts w:ascii="Courier New" w:hAnsi="Courier New"/>
    </w:rPr>
  </w:style>
  <w:style w:type="character" w:customStyle="1" w:styleId="WW8Num30z2">
    <w:name w:val="WW8Num30z2"/>
    <w:rsid w:val="001723DF"/>
    <w:rPr>
      <w:rFonts w:ascii="Wingdings" w:hAnsi="Wingdings"/>
    </w:rPr>
  </w:style>
  <w:style w:type="character" w:customStyle="1" w:styleId="WW8Num31z0">
    <w:name w:val="WW8Num31z0"/>
    <w:rsid w:val="001723DF"/>
    <w:rPr>
      <w:rFonts w:ascii="Times New Roman" w:hAnsi="Times New Roman"/>
    </w:rPr>
  </w:style>
  <w:style w:type="character" w:customStyle="1" w:styleId="WW8Num31z1">
    <w:name w:val="WW8Num31z1"/>
    <w:rsid w:val="001723DF"/>
    <w:rPr>
      <w:rFonts w:ascii="Courier New" w:hAnsi="Courier New"/>
    </w:rPr>
  </w:style>
  <w:style w:type="character" w:customStyle="1" w:styleId="WW8Num31z2">
    <w:name w:val="WW8Num31z2"/>
    <w:rsid w:val="001723DF"/>
    <w:rPr>
      <w:rFonts w:ascii="Wingdings" w:hAnsi="Wingdings"/>
    </w:rPr>
  </w:style>
  <w:style w:type="character" w:customStyle="1" w:styleId="WW8Num31z3">
    <w:name w:val="WW8Num31z3"/>
    <w:rsid w:val="001723DF"/>
    <w:rPr>
      <w:rFonts w:ascii="Symbol" w:hAnsi="Symbol"/>
    </w:rPr>
  </w:style>
  <w:style w:type="character" w:customStyle="1" w:styleId="WW8NumSt2z0">
    <w:name w:val="WW8NumSt2z0"/>
    <w:rsid w:val="001723DF"/>
    <w:rPr>
      <w:rFonts w:ascii="Symbol" w:hAnsi="Symbol"/>
    </w:rPr>
  </w:style>
  <w:style w:type="character" w:customStyle="1" w:styleId="WW8NumSt2z1">
    <w:name w:val="WW8NumSt2z1"/>
    <w:rsid w:val="001723DF"/>
    <w:rPr>
      <w:rFonts w:ascii="Courier New" w:hAnsi="Courier New"/>
    </w:rPr>
  </w:style>
  <w:style w:type="character" w:customStyle="1" w:styleId="WW8NumSt2z2">
    <w:name w:val="WW8NumSt2z2"/>
    <w:rsid w:val="001723DF"/>
    <w:rPr>
      <w:rFonts w:ascii="Wingdings" w:hAnsi="Wingdings"/>
    </w:rPr>
  </w:style>
  <w:style w:type="character" w:customStyle="1" w:styleId="FootnoteCharacters">
    <w:name w:val="Footnote Characters"/>
    <w:rsid w:val="001723DF"/>
    <w:rPr>
      <w:vertAlign w:val="superscript"/>
    </w:rPr>
  </w:style>
  <w:style w:type="character" w:styleId="Hyperlink">
    <w:name w:val="Hyperlink"/>
    <w:uiPriority w:val="99"/>
    <w:rsid w:val="001723DF"/>
    <w:rPr>
      <w:color w:val="0000FF"/>
      <w:u w:val="single"/>
    </w:rPr>
  </w:style>
  <w:style w:type="character" w:styleId="FollowedHyperlink">
    <w:name w:val="FollowedHyperlink"/>
    <w:uiPriority w:val="99"/>
    <w:rsid w:val="001723DF"/>
    <w:rPr>
      <w:color w:val="800080"/>
      <w:u w:val="single"/>
    </w:rPr>
  </w:style>
  <w:style w:type="character" w:styleId="PageNumber">
    <w:name w:val="page number"/>
    <w:basedOn w:val="DefaultParagraphFont"/>
    <w:uiPriority w:val="99"/>
    <w:rsid w:val="001723DF"/>
  </w:style>
  <w:style w:type="character" w:customStyle="1" w:styleId="apple-style-span">
    <w:name w:val="apple-style-span"/>
    <w:uiPriority w:val="99"/>
    <w:rsid w:val="001723DF"/>
  </w:style>
  <w:style w:type="character" w:customStyle="1" w:styleId="CharChar6">
    <w:name w:val="Char Char6"/>
    <w:rsid w:val="001723DF"/>
    <w:rPr>
      <w:lang w:val="en-US"/>
    </w:rPr>
  </w:style>
  <w:style w:type="character" w:customStyle="1" w:styleId="shorttext">
    <w:name w:val="short_text"/>
    <w:uiPriority w:val="99"/>
    <w:rsid w:val="001723DF"/>
  </w:style>
  <w:style w:type="character" w:customStyle="1" w:styleId="EndnoteCharacters">
    <w:name w:val="Endnote Characters"/>
    <w:rsid w:val="001723DF"/>
    <w:rPr>
      <w:vertAlign w:val="superscript"/>
    </w:rPr>
  </w:style>
  <w:style w:type="character" w:customStyle="1" w:styleId="gt-icon-text">
    <w:name w:val="gt-icon-text"/>
    <w:rsid w:val="001723DF"/>
  </w:style>
  <w:style w:type="character" w:customStyle="1" w:styleId="citation">
    <w:name w:val="citation"/>
    <w:rsid w:val="001723DF"/>
  </w:style>
  <w:style w:type="character" w:customStyle="1" w:styleId="text">
    <w:name w:val="text"/>
    <w:rsid w:val="001723DF"/>
  </w:style>
  <w:style w:type="character" w:customStyle="1" w:styleId="google-src-text">
    <w:name w:val="google-src-text"/>
    <w:rsid w:val="001723DF"/>
  </w:style>
  <w:style w:type="character" w:customStyle="1" w:styleId="style5">
    <w:name w:val="style5"/>
    <w:rsid w:val="001723DF"/>
  </w:style>
  <w:style w:type="character" w:styleId="Strong">
    <w:name w:val="Strong"/>
    <w:uiPriority w:val="22"/>
    <w:qFormat/>
    <w:rsid w:val="001723DF"/>
    <w:rPr>
      <w:b/>
    </w:rPr>
  </w:style>
  <w:style w:type="character" w:customStyle="1" w:styleId="style11">
    <w:name w:val="style11"/>
    <w:rsid w:val="001723DF"/>
  </w:style>
  <w:style w:type="character" w:styleId="Emphasis">
    <w:name w:val="Emphasis"/>
    <w:uiPriority w:val="99"/>
    <w:qFormat/>
    <w:rsid w:val="001723DF"/>
    <w:rPr>
      <w:b/>
    </w:rPr>
  </w:style>
  <w:style w:type="character" w:customStyle="1" w:styleId="longtext">
    <w:name w:val="long_text"/>
    <w:rsid w:val="001723DF"/>
  </w:style>
  <w:style w:type="character" w:customStyle="1" w:styleId="longtext1">
    <w:name w:val="long_text1"/>
    <w:rsid w:val="001723DF"/>
    <w:rPr>
      <w:sz w:val="20"/>
    </w:rPr>
  </w:style>
  <w:style w:type="character" w:styleId="HTMLCite">
    <w:name w:val="HTML Cite"/>
    <w:uiPriority w:val="99"/>
    <w:rsid w:val="001723DF"/>
    <w:rPr>
      <w:i/>
    </w:rPr>
  </w:style>
  <w:style w:type="character" w:customStyle="1" w:styleId="CharChar7">
    <w:name w:val="Char Char7"/>
    <w:rsid w:val="001723DF"/>
    <w:rPr>
      <w:rFonts w:ascii="Calibri" w:hAnsi="Calibri"/>
      <w:lang w:val="it-IT"/>
    </w:rPr>
  </w:style>
  <w:style w:type="character" w:customStyle="1" w:styleId="WW-FootnoteCharacters">
    <w:name w:val="WW-Footnote Characters"/>
    <w:rsid w:val="001723DF"/>
    <w:rPr>
      <w:vertAlign w:val="superscript"/>
    </w:rPr>
  </w:style>
  <w:style w:type="character" w:customStyle="1" w:styleId="highlight1">
    <w:name w:val="highlight1"/>
    <w:rsid w:val="001723DF"/>
    <w:rPr>
      <w:sz w:val="18"/>
    </w:rPr>
  </w:style>
  <w:style w:type="character" w:customStyle="1" w:styleId="timecap1">
    <w:name w:val="timecap1"/>
    <w:rsid w:val="001723DF"/>
    <w:rPr>
      <w:smallCaps/>
      <w:sz w:val="22"/>
    </w:rPr>
  </w:style>
  <w:style w:type="character" w:customStyle="1" w:styleId="data1">
    <w:name w:val="data1"/>
    <w:rsid w:val="001723DF"/>
    <w:rPr>
      <w:rFonts w:ascii="Arial" w:hAnsi="Arial"/>
      <w:sz w:val="18"/>
      <w:shd w:val="clear" w:color="auto" w:fill="FFFFFF"/>
    </w:rPr>
  </w:style>
  <w:style w:type="character" w:customStyle="1" w:styleId="yshortcuts">
    <w:name w:val="yshortcuts"/>
    <w:rsid w:val="001723DF"/>
  </w:style>
  <w:style w:type="character" w:customStyle="1" w:styleId="Hyperlink5">
    <w:name w:val="Hyperlink5"/>
    <w:rsid w:val="001723DF"/>
    <w:rPr>
      <w:color w:val="1E88CE"/>
      <w:u w:val="none"/>
    </w:rPr>
  </w:style>
  <w:style w:type="character" w:customStyle="1" w:styleId="hps">
    <w:name w:val="hps"/>
    <w:rsid w:val="001723DF"/>
  </w:style>
  <w:style w:type="character" w:customStyle="1" w:styleId="atn">
    <w:name w:val="atn"/>
    <w:rsid w:val="001723DF"/>
  </w:style>
  <w:style w:type="character" w:customStyle="1" w:styleId="hpsatn">
    <w:name w:val="hps atn"/>
    <w:rsid w:val="001723DF"/>
  </w:style>
  <w:style w:type="character" w:customStyle="1" w:styleId="apple-converted-space">
    <w:name w:val="apple-converted-space"/>
    <w:rsid w:val="001723DF"/>
  </w:style>
  <w:style w:type="character" w:styleId="CommentReference">
    <w:name w:val="annotation reference"/>
    <w:rsid w:val="001723DF"/>
    <w:rPr>
      <w:sz w:val="16"/>
    </w:rPr>
  </w:style>
  <w:style w:type="character" w:customStyle="1" w:styleId="CharChar3">
    <w:name w:val="Char Char3"/>
    <w:rsid w:val="001723DF"/>
    <w:rPr>
      <w:rFonts w:eastAsia="Times New Roman"/>
      <w:lang w:val="en-US"/>
    </w:rPr>
  </w:style>
  <w:style w:type="character" w:customStyle="1" w:styleId="DocumentMapChar">
    <w:name w:val="Document Map Char"/>
    <w:uiPriority w:val="99"/>
    <w:locked/>
    <w:rsid w:val="001723DF"/>
    <w:rPr>
      <w:rFonts w:eastAsia="Times New Roman"/>
      <w:b/>
      <w:lang w:val="en-US"/>
    </w:rPr>
  </w:style>
  <w:style w:type="paragraph" w:styleId="DocumentMap">
    <w:name w:val="Document Map"/>
    <w:basedOn w:val="Normal"/>
    <w:link w:val="DocumentMapChar1"/>
    <w:rsid w:val="001B1004"/>
    <w:pPr>
      <w:suppressAutoHyphens w:val="0"/>
      <w:spacing w:after="200" w:line="276" w:lineRule="auto"/>
      <w:jc w:val="left"/>
    </w:pPr>
    <w:rPr>
      <w:sz w:val="2"/>
    </w:rPr>
  </w:style>
  <w:style w:type="character" w:customStyle="1" w:styleId="DocumentMapChar1">
    <w:name w:val="Document Map Char1"/>
    <w:link w:val="DocumentMap"/>
    <w:semiHidden/>
    <w:locked/>
    <w:rsid w:val="00B5527F"/>
    <w:rPr>
      <w:sz w:val="2"/>
      <w:lang w:eastAsia="zh-CN"/>
    </w:rPr>
  </w:style>
  <w:style w:type="character" w:customStyle="1" w:styleId="gt-icon-text1">
    <w:name w:val="gt-icon-text1"/>
    <w:rsid w:val="001723DF"/>
    <w:rPr>
      <w:color w:val="1111CC"/>
      <w:u w:val="none"/>
    </w:rPr>
  </w:style>
  <w:style w:type="character" w:customStyle="1" w:styleId="singlehighlightclass">
    <w:name w:val="single_highlight_class"/>
    <w:rsid w:val="001723DF"/>
  </w:style>
  <w:style w:type="character" w:customStyle="1" w:styleId="slug-pub-date">
    <w:name w:val="slug-pub-date"/>
    <w:rsid w:val="001723DF"/>
  </w:style>
  <w:style w:type="character" w:customStyle="1" w:styleId="slug-vol">
    <w:name w:val="slug-vol"/>
    <w:rsid w:val="001723DF"/>
  </w:style>
  <w:style w:type="character" w:customStyle="1" w:styleId="slug-issue">
    <w:name w:val="slug-issue"/>
    <w:rsid w:val="001723DF"/>
  </w:style>
  <w:style w:type="character" w:customStyle="1" w:styleId="slug-pages">
    <w:name w:val="slug-pages"/>
    <w:rsid w:val="001723DF"/>
  </w:style>
  <w:style w:type="character" w:customStyle="1" w:styleId="A9">
    <w:name w:val="A9"/>
    <w:rsid w:val="001723DF"/>
    <w:rPr>
      <w:color w:val="000000"/>
      <w:sz w:val="18"/>
    </w:rPr>
  </w:style>
  <w:style w:type="character" w:customStyle="1" w:styleId="A8">
    <w:name w:val="A8"/>
    <w:rsid w:val="001723DF"/>
    <w:rPr>
      <w:color w:val="000000"/>
    </w:rPr>
  </w:style>
  <w:style w:type="character" w:customStyle="1" w:styleId="st">
    <w:name w:val="st"/>
    <w:rsid w:val="001723DF"/>
  </w:style>
  <w:style w:type="character" w:customStyle="1" w:styleId="BodyTextIndent2Char">
    <w:name w:val="Body Text Indent 2 Char"/>
    <w:uiPriority w:val="99"/>
    <w:locked/>
    <w:rsid w:val="001723DF"/>
    <w:rPr>
      <w:rFonts w:ascii="Tahoma" w:hAnsi="Tahoma"/>
      <w:sz w:val="16"/>
      <w:lang w:val="en-US"/>
    </w:rPr>
  </w:style>
  <w:style w:type="paragraph" w:styleId="BodyTextIndent2">
    <w:name w:val="Body Text Indent 2"/>
    <w:basedOn w:val="Normal"/>
    <w:link w:val="BodyTextIndent2Char1"/>
    <w:rsid w:val="00F14E1B"/>
    <w:pPr>
      <w:suppressAutoHyphens w:val="0"/>
      <w:spacing w:after="120" w:line="480" w:lineRule="auto"/>
      <w:ind w:left="360"/>
      <w:jc w:val="left"/>
    </w:pPr>
    <w:rPr>
      <w:sz w:val="20"/>
    </w:rPr>
  </w:style>
  <w:style w:type="character" w:customStyle="1" w:styleId="BodyTextIndent2Char1">
    <w:name w:val="Body Text Indent 2 Char1"/>
    <w:link w:val="BodyTextIndent2"/>
    <w:semiHidden/>
    <w:locked/>
    <w:rsid w:val="00B5527F"/>
    <w:rPr>
      <w:sz w:val="20"/>
      <w:lang w:eastAsia="zh-CN"/>
    </w:rPr>
  </w:style>
  <w:style w:type="character" w:customStyle="1" w:styleId="alt-edited1">
    <w:name w:val="alt-edited1"/>
    <w:rsid w:val="001723DF"/>
    <w:rPr>
      <w:color w:val="4D90F0"/>
    </w:rPr>
  </w:style>
  <w:style w:type="character" w:customStyle="1" w:styleId="CharChar4">
    <w:name w:val="Char Char4"/>
    <w:rsid w:val="001723DF"/>
  </w:style>
  <w:style w:type="character" w:customStyle="1" w:styleId="hit">
    <w:name w:val="hit"/>
    <w:rsid w:val="001723DF"/>
  </w:style>
  <w:style w:type="character" w:customStyle="1" w:styleId="ref-vol">
    <w:name w:val="ref-vol"/>
    <w:rsid w:val="001723DF"/>
  </w:style>
  <w:style w:type="character" w:customStyle="1" w:styleId="n">
    <w:name w:val="n"/>
    <w:rsid w:val="001723DF"/>
  </w:style>
  <w:style w:type="character" w:customStyle="1" w:styleId="element-citation">
    <w:name w:val="element-citation"/>
    <w:rsid w:val="001723DF"/>
  </w:style>
  <w:style w:type="character" w:customStyle="1" w:styleId="citation-abbreviation2">
    <w:name w:val="citation-abbreviation2"/>
    <w:rsid w:val="001723DF"/>
  </w:style>
  <w:style w:type="character" w:customStyle="1" w:styleId="citation-volume">
    <w:name w:val="citation-volume"/>
    <w:rsid w:val="001723DF"/>
  </w:style>
  <w:style w:type="character" w:customStyle="1" w:styleId="citation-issue">
    <w:name w:val="citation-issue"/>
    <w:rsid w:val="001723DF"/>
  </w:style>
  <w:style w:type="character" w:customStyle="1" w:styleId="citation-flpages">
    <w:name w:val="citation-flpages"/>
    <w:rsid w:val="001723DF"/>
  </w:style>
  <w:style w:type="character" w:customStyle="1" w:styleId="highlightselected">
    <w:name w:val="highlight selected"/>
    <w:rsid w:val="001723DF"/>
  </w:style>
  <w:style w:type="character" w:customStyle="1" w:styleId="frlabel">
    <w:name w:val="fr_label"/>
    <w:rsid w:val="001723DF"/>
  </w:style>
  <w:style w:type="character" w:customStyle="1" w:styleId="hithilite">
    <w:name w:val="hithilite"/>
    <w:rsid w:val="001723DF"/>
  </w:style>
  <w:style w:type="character" w:customStyle="1" w:styleId="A03">
    <w:name w:val="A0+3"/>
    <w:rsid w:val="001723DF"/>
    <w:rPr>
      <w:b/>
      <w:color w:val="000000"/>
      <w:sz w:val="48"/>
    </w:rPr>
  </w:style>
  <w:style w:type="character" w:customStyle="1" w:styleId="A0">
    <w:name w:val="A0"/>
    <w:uiPriority w:val="99"/>
    <w:rsid w:val="001723DF"/>
    <w:rPr>
      <w:color w:val="000000"/>
      <w:sz w:val="18"/>
    </w:rPr>
  </w:style>
  <w:style w:type="character" w:customStyle="1" w:styleId="citationvolume">
    <w:name w:val="citation_volume"/>
    <w:rsid w:val="001723DF"/>
  </w:style>
  <w:style w:type="character" w:customStyle="1" w:styleId="A01">
    <w:name w:val="A0+1"/>
    <w:rsid w:val="001723DF"/>
    <w:rPr>
      <w:b/>
      <w:color w:val="000000"/>
      <w:sz w:val="48"/>
    </w:rPr>
  </w:style>
  <w:style w:type="character" w:customStyle="1" w:styleId="A11">
    <w:name w:val="A1+1"/>
    <w:rsid w:val="001723DF"/>
    <w:rPr>
      <w:b/>
      <w:color w:val="000000"/>
      <w:sz w:val="36"/>
    </w:rPr>
  </w:style>
  <w:style w:type="character" w:customStyle="1" w:styleId="personname">
    <w:name w:val="person_name"/>
    <w:rsid w:val="001723DF"/>
  </w:style>
  <w:style w:type="character" w:customStyle="1" w:styleId="cit-sep">
    <w:name w:val="cit-sep"/>
    <w:rsid w:val="001723DF"/>
  </w:style>
  <w:style w:type="character" w:customStyle="1" w:styleId="name">
    <w:name w:val="name"/>
    <w:rsid w:val="001723DF"/>
  </w:style>
  <w:style w:type="character" w:customStyle="1" w:styleId="xref-aff">
    <w:name w:val="xref-aff"/>
    <w:rsid w:val="001723DF"/>
  </w:style>
  <w:style w:type="character" w:customStyle="1" w:styleId="CharChar1">
    <w:name w:val="Char Char1"/>
    <w:rsid w:val="001723DF"/>
    <w:rPr>
      <w:rFonts w:ascii="Courier New" w:hAnsi="Courier New"/>
      <w:lang w:val="pt-PT"/>
    </w:rPr>
  </w:style>
  <w:style w:type="character" w:customStyle="1" w:styleId="Absatz-Standardschriftart">
    <w:name w:val="Absatz-Standardschriftart"/>
    <w:rsid w:val="001723DF"/>
  </w:style>
  <w:style w:type="character" w:customStyle="1" w:styleId="WW-Absatz-Standardschriftart">
    <w:name w:val="WW-Absatz-Standardschriftart"/>
    <w:rsid w:val="001723DF"/>
  </w:style>
  <w:style w:type="character" w:customStyle="1" w:styleId="WW-DefaultParagraphFont">
    <w:name w:val="WW-Default Paragraph Font"/>
    <w:rsid w:val="001723DF"/>
  </w:style>
  <w:style w:type="character" w:customStyle="1" w:styleId="FooterChar">
    <w:name w:val="Footer Char"/>
    <w:uiPriority w:val="99"/>
    <w:rsid w:val="001723DF"/>
    <w:rPr>
      <w:rFonts w:ascii="Times New Roman" w:hAnsi="Times New Roman"/>
      <w:sz w:val="24"/>
      <w:lang w:val="en-US"/>
    </w:rPr>
  </w:style>
  <w:style w:type="character" w:customStyle="1" w:styleId="BalloonTextChar">
    <w:name w:val="Balloon Text Char"/>
    <w:uiPriority w:val="99"/>
    <w:rsid w:val="001723DF"/>
    <w:rPr>
      <w:rFonts w:ascii="Tahoma" w:hAnsi="Tahoma"/>
      <w:sz w:val="16"/>
      <w:lang w:val="en-US"/>
    </w:rPr>
  </w:style>
  <w:style w:type="character" w:styleId="LineNumber">
    <w:name w:val="line number"/>
    <w:basedOn w:val="DefaultParagraphFont"/>
    <w:uiPriority w:val="99"/>
    <w:qFormat/>
    <w:rsid w:val="001723DF"/>
  </w:style>
  <w:style w:type="character" w:customStyle="1" w:styleId="NumberingSymbols">
    <w:name w:val="Numbering Symbols"/>
    <w:rsid w:val="001723DF"/>
  </w:style>
  <w:style w:type="character" w:customStyle="1" w:styleId="FootnoteTextChar">
    <w:name w:val="Footnote Text Char"/>
    <w:aliases w:val="ftx Char"/>
    <w:uiPriority w:val="99"/>
    <w:rsid w:val="001723DF"/>
    <w:rPr>
      <w:sz w:val="20"/>
    </w:rPr>
  </w:style>
  <w:style w:type="character" w:styleId="FootnoteReference">
    <w:name w:val="footnote reference"/>
    <w:uiPriority w:val="99"/>
    <w:rsid w:val="001723DF"/>
    <w:rPr>
      <w:vertAlign w:val="superscript"/>
    </w:rPr>
  </w:style>
  <w:style w:type="character" w:styleId="EndnoteReference">
    <w:name w:val="endnote reference"/>
    <w:uiPriority w:val="99"/>
    <w:qFormat/>
    <w:rsid w:val="001723DF"/>
    <w:rPr>
      <w:vertAlign w:val="superscript"/>
    </w:rPr>
  </w:style>
  <w:style w:type="paragraph" w:customStyle="1" w:styleId="Heading">
    <w:name w:val="Heading"/>
    <w:basedOn w:val="Normal"/>
    <w:next w:val="BodyText"/>
    <w:rsid w:val="001723DF"/>
    <w:pPr>
      <w:keepNext/>
      <w:spacing w:before="240" w:after="120"/>
      <w:jc w:val="left"/>
    </w:pPr>
    <w:rPr>
      <w:rFonts w:ascii="Arial" w:hAnsi="Arial" w:cs="DejaVu Sans"/>
      <w:sz w:val="28"/>
      <w:szCs w:val="28"/>
      <w:lang w:val="ro-RO"/>
    </w:rPr>
  </w:style>
  <w:style w:type="paragraph" w:styleId="List">
    <w:name w:val="List"/>
    <w:basedOn w:val="BodyText"/>
    <w:uiPriority w:val="99"/>
    <w:rsid w:val="001723DF"/>
    <w:pPr>
      <w:jc w:val="left"/>
    </w:pPr>
    <w:rPr>
      <w:szCs w:val="24"/>
      <w:lang w:val="ro-RO"/>
    </w:rPr>
  </w:style>
  <w:style w:type="paragraph" w:styleId="Caption">
    <w:name w:val="caption"/>
    <w:aliases w:val="Caption Char Char,Caption Char,Caption Char Char Char Char Char,Caption Char Char Char Char,Char Char Char,Char Char Char Char Char"/>
    <w:basedOn w:val="Normal"/>
    <w:next w:val="Normal"/>
    <w:link w:val="CaptionChar1"/>
    <w:uiPriority w:val="99"/>
    <w:qFormat/>
    <w:rsid w:val="001723DF"/>
    <w:rPr>
      <w:rFonts w:ascii="Arial" w:hAnsi="Arial"/>
      <w:b/>
      <w:bCs/>
      <w:sz w:val="20"/>
      <w:lang w:val="en-GB"/>
    </w:rPr>
  </w:style>
  <w:style w:type="paragraph" w:customStyle="1" w:styleId="Index">
    <w:name w:val="Index"/>
    <w:basedOn w:val="Normal"/>
    <w:rsid w:val="001723DF"/>
    <w:pPr>
      <w:suppressLineNumbers/>
      <w:jc w:val="left"/>
    </w:pPr>
    <w:rPr>
      <w:szCs w:val="24"/>
      <w:lang w:val="ro-RO"/>
    </w:rPr>
  </w:style>
  <w:style w:type="paragraph" w:styleId="FootnoteText">
    <w:name w:val="footnote text"/>
    <w:aliases w:val="ftx"/>
    <w:basedOn w:val="Normal"/>
    <w:link w:val="FootnoteTextChar1"/>
    <w:qFormat/>
    <w:rsid w:val="001723DF"/>
    <w:rPr>
      <w:rFonts w:eastAsia="SimSun"/>
      <w:sz w:val="20"/>
    </w:rPr>
  </w:style>
  <w:style w:type="character" w:customStyle="1" w:styleId="FootnoteTextChar1">
    <w:name w:val="Footnote Text Char1"/>
    <w:aliases w:val="ftx Char1"/>
    <w:link w:val="FootnoteText"/>
    <w:locked/>
    <w:rsid w:val="0062103B"/>
    <w:rPr>
      <w:rFonts w:eastAsia="SimSun"/>
      <w:lang w:val="en-US" w:eastAsia="zh-CN"/>
    </w:rPr>
  </w:style>
  <w:style w:type="paragraph" w:customStyle="1" w:styleId="Affiliation">
    <w:name w:val="Affiliation"/>
    <w:basedOn w:val="Normal"/>
    <w:next w:val="Heading1"/>
    <w:rsid w:val="001723DF"/>
    <w:pPr>
      <w:overflowPunct w:val="0"/>
      <w:autoSpaceDE w:val="0"/>
      <w:spacing w:before="60" w:after="120"/>
      <w:jc w:val="center"/>
      <w:textAlignment w:val="baseline"/>
    </w:pPr>
    <w:rPr>
      <w:rFonts w:ascii="Arial" w:hAnsi="Arial" w:cs="Arial"/>
      <w:sz w:val="18"/>
    </w:rPr>
  </w:style>
  <w:style w:type="paragraph" w:styleId="BodyText2">
    <w:name w:val="Body Text 2"/>
    <w:basedOn w:val="Normal"/>
    <w:link w:val="BodyText2Char"/>
    <w:uiPriority w:val="99"/>
    <w:rsid w:val="001723DF"/>
    <w:pPr>
      <w:overflowPunct w:val="0"/>
      <w:autoSpaceDE w:val="0"/>
      <w:ind w:firstLine="720"/>
      <w:textAlignment w:val="baseline"/>
    </w:pPr>
    <w:rPr>
      <w:sz w:val="20"/>
    </w:rPr>
  </w:style>
  <w:style w:type="character" w:customStyle="1" w:styleId="BodyText2Char">
    <w:name w:val="Body Text 2 Char"/>
    <w:link w:val="BodyText2"/>
    <w:uiPriority w:val="99"/>
    <w:locked/>
    <w:rsid w:val="00B5527F"/>
    <w:rPr>
      <w:sz w:val="20"/>
      <w:lang w:eastAsia="zh-CN"/>
    </w:rPr>
  </w:style>
  <w:style w:type="paragraph" w:customStyle="1" w:styleId="REFERENCEProligno">
    <w:name w:val="REFERENCE Pro ligno"/>
    <w:basedOn w:val="Normal"/>
    <w:rsid w:val="001723DF"/>
    <w:pPr>
      <w:overflowPunct w:val="0"/>
      <w:autoSpaceDE w:val="0"/>
      <w:spacing w:before="120" w:after="120"/>
      <w:textAlignment w:val="baseline"/>
    </w:pPr>
    <w:rPr>
      <w:rFonts w:ascii="Arial" w:hAnsi="Arial" w:cs="Arial"/>
      <w:sz w:val="20"/>
    </w:rPr>
  </w:style>
  <w:style w:type="paragraph" w:styleId="ListNumber2">
    <w:name w:val="List Number 2"/>
    <w:basedOn w:val="Normal"/>
    <w:rsid w:val="001723DF"/>
    <w:pPr>
      <w:numPr>
        <w:numId w:val="2"/>
      </w:numPr>
    </w:pPr>
    <w:rPr>
      <w:sz w:val="22"/>
    </w:rPr>
  </w:style>
  <w:style w:type="paragraph" w:customStyle="1" w:styleId="CharCharCharCharCharChar">
    <w:name w:val="Char Char Char Char Char Char"/>
    <w:basedOn w:val="Normal"/>
    <w:rsid w:val="001723DF"/>
    <w:pPr>
      <w:spacing w:after="160" w:line="240" w:lineRule="exact"/>
    </w:pPr>
    <w:rPr>
      <w:rFonts w:ascii="Tahoma" w:hAnsi="Tahoma" w:cs="Tahoma"/>
      <w:sz w:val="20"/>
    </w:rPr>
  </w:style>
  <w:style w:type="paragraph" w:customStyle="1" w:styleId="CharChar">
    <w:name w:val="Char Char"/>
    <w:basedOn w:val="Normal"/>
    <w:rsid w:val="001723DF"/>
    <w:pPr>
      <w:tabs>
        <w:tab w:val="left" w:pos="7215"/>
      </w:tabs>
      <w:spacing w:before="280" w:after="160" w:line="240" w:lineRule="exact"/>
    </w:pPr>
    <w:rPr>
      <w:rFonts w:ascii="Tahoma" w:hAnsi="Tahoma" w:cs="Tahoma"/>
      <w:sz w:val="20"/>
    </w:rPr>
  </w:style>
  <w:style w:type="paragraph" w:styleId="Header">
    <w:name w:val="header"/>
    <w:basedOn w:val="Normal"/>
    <w:link w:val="HeaderChar"/>
    <w:uiPriority w:val="99"/>
    <w:rsid w:val="001723DF"/>
    <w:pPr>
      <w:tabs>
        <w:tab w:val="center" w:pos="4320"/>
        <w:tab w:val="right" w:pos="8640"/>
      </w:tabs>
    </w:pPr>
    <w:rPr>
      <w:sz w:val="20"/>
    </w:rPr>
  </w:style>
  <w:style w:type="character" w:customStyle="1" w:styleId="HeaderChar">
    <w:name w:val="Header Char"/>
    <w:link w:val="Header"/>
    <w:uiPriority w:val="99"/>
    <w:locked/>
    <w:rsid w:val="00B5527F"/>
    <w:rPr>
      <w:sz w:val="20"/>
      <w:lang w:eastAsia="zh-CN"/>
    </w:rPr>
  </w:style>
  <w:style w:type="paragraph" w:styleId="Footer">
    <w:name w:val="footer"/>
    <w:basedOn w:val="Normal"/>
    <w:link w:val="FooterChar1"/>
    <w:uiPriority w:val="99"/>
    <w:rsid w:val="001723DF"/>
    <w:pPr>
      <w:tabs>
        <w:tab w:val="center" w:pos="4320"/>
        <w:tab w:val="right" w:pos="8640"/>
      </w:tabs>
    </w:pPr>
    <w:rPr>
      <w:sz w:val="20"/>
    </w:rPr>
  </w:style>
  <w:style w:type="character" w:customStyle="1" w:styleId="FooterChar1">
    <w:name w:val="Footer Char1"/>
    <w:link w:val="Footer"/>
    <w:semiHidden/>
    <w:locked/>
    <w:rsid w:val="00B5527F"/>
    <w:rPr>
      <w:sz w:val="20"/>
      <w:lang w:eastAsia="zh-CN"/>
    </w:rPr>
  </w:style>
  <w:style w:type="paragraph" w:customStyle="1" w:styleId="Char2CharCharCaracterCaracterCharChar">
    <w:name w:val="Char2 Char Char Caracter Caracter Char Char"/>
    <w:basedOn w:val="Normal"/>
    <w:rsid w:val="001723DF"/>
    <w:pPr>
      <w:tabs>
        <w:tab w:val="left" w:pos="7215"/>
      </w:tabs>
      <w:spacing w:before="280" w:after="160" w:line="240" w:lineRule="exact"/>
    </w:pPr>
    <w:rPr>
      <w:rFonts w:ascii="Tahoma" w:hAnsi="Tahoma" w:cs="Tahoma"/>
      <w:sz w:val="20"/>
    </w:rPr>
  </w:style>
  <w:style w:type="paragraph" w:styleId="BodyTextIndent">
    <w:name w:val="Body Text Indent"/>
    <w:basedOn w:val="Normal"/>
    <w:link w:val="BodyTextIndentChar"/>
    <w:uiPriority w:val="99"/>
    <w:rsid w:val="001723DF"/>
    <w:pPr>
      <w:spacing w:after="120"/>
      <w:ind w:left="360"/>
    </w:pPr>
    <w:rPr>
      <w:sz w:val="20"/>
    </w:rPr>
  </w:style>
  <w:style w:type="character" w:customStyle="1" w:styleId="BodyTextIndentChar">
    <w:name w:val="Body Text Indent Char"/>
    <w:link w:val="BodyTextIndent"/>
    <w:uiPriority w:val="99"/>
    <w:locked/>
    <w:rsid w:val="00B5527F"/>
    <w:rPr>
      <w:sz w:val="20"/>
      <w:lang w:eastAsia="zh-CN"/>
    </w:rPr>
  </w:style>
  <w:style w:type="paragraph" w:styleId="EndnoteText">
    <w:name w:val="endnote text"/>
    <w:basedOn w:val="Normal"/>
    <w:link w:val="EndnoteTextChar"/>
    <w:uiPriority w:val="99"/>
    <w:qFormat/>
    <w:rsid w:val="001723DF"/>
    <w:pPr>
      <w:jc w:val="left"/>
    </w:pPr>
    <w:rPr>
      <w:sz w:val="20"/>
    </w:rPr>
  </w:style>
  <w:style w:type="character" w:customStyle="1" w:styleId="EndnoteTextChar">
    <w:name w:val="Endnote Text Char"/>
    <w:link w:val="EndnoteText"/>
    <w:uiPriority w:val="99"/>
    <w:locked/>
    <w:rsid w:val="00B5527F"/>
    <w:rPr>
      <w:sz w:val="20"/>
      <w:lang w:eastAsia="zh-CN"/>
    </w:rPr>
  </w:style>
  <w:style w:type="paragraph" w:styleId="NormalWeb">
    <w:name w:val="Normal (Web)"/>
    <w:basedOn w:val="Normal"/>
    <w:uiPriority w:val="99"/>
    <w:rsid w:val="001723DF"/>
    <w:pPr>
      <w:spacing w:before="280" w:after="280"/>
      <w:jc w:val="left"/>
    </w:pPr>
    <w:rPr>
      <w:szCs w:val="24"/>
    </w:rPr>
  </w:style>
  <w:style w:type="paragraph" w:styleId="PlainText">
    <w:name w:val="Plain Text"/>
    <w:basedOn w:val="Normal"/>
    <w:link w:val="PlainTextChar"/>
    <w:uiPriority w:val="99"/>
    <w:rsid w:val="001723DF"/>
    <w:pPr>
      <w:overflowPunct w:val="0"/>
      <w:autoSpaceDE w:val="0"/>
      <w:jc w:val="left"/>
      <w:textAlignment w:val="baseline"/>
    </w:pPr>
    <w:rPr>
      <w:rFonts w:ascii="Courier New" w:hAnsi="Courier New"/>
      <w:sz w:val="20"/>
    </w:rPr>
  </w:style>
  <w:style w:type="character" w:customStyle="1" w:styleId="PlainTextChar">
    <w:name w:val="Plain Text Char"/>
    <w:link w:val="PlainText"/>
    <w:uiPriority w:val="99"/>
    <w:locked/>
    <w:rsid w:val="00B5527F"/>
    <w:rPr>
      <w:rFonts w:ascii="Courier New" w:hAnsi="Courier New"/>
      <w:sz w:val="20"/>
      <w:lang w:eastAsia="zh-CN"/>
    </w:rPr>
  </w:style>
  <w:style w:type="paragraph" w:customStyle="1" w:styleId="Authors">
    <w:name w:val="Authors"/>
    <w:basedOn w:val="Normal"/>
    <w:rsid w:val="001723DF"/>
    <w:pPr>
      <w:spacing w:after="240" w:line="360" w:lineRule="auto"/>
      <w:jc w:val="center"/>
    </w:pPr>
    <w:rPr>
      <w:rFonts w:ascii="Tahoma" w:hAnsi="Tahoma" w:cs="Calibri"/>
      <w:lang w:val="en-GB"/>
    </w:rPr>
  </w:style>
  <w:style w:type="paragraph" w:customStyle="1" w:styleId="Reference">
    <w:name w:val="Reference"/>
    <w:basedOn w:val="Normal"/>
    <w:rsid w:val="001723DF"/>
    <w:pPr>
      <w:spacing w:after="120" w:line="360" w:lineRule="auto"/>
      <w:ind w:left="397" w:hanging="397"/>
    </w:pPr>
    <w:rPr>
      <w:rFonts w:cs="Calibri"/>
      <w:lang w:val="en-GB"/>
    </w:rPr>
  </w:style>
  <w:style w:type="paragraph" w:customStyle="1" w:styleId="CharChar1CharCharChar">
    <w:name w:val="Char Char1 Char Char Char"/>
    <w:basedOn w:val="Normal"/>
    <w:rsid w:val="001723DF"/>
    <w:pPr>
      <w:tabs>
        <w:tab w:val="left" w:pos="7215"/>
      </w:tabs>
      <w:spacing w:before="280" w:after="160" w:line="240" w:lineRule="exact"/>
    </w:pPr>
    <w:rPr>
      <w:rFonts w:ascii="Tahoma" w:hAnsi="Tahoma" w:cs="Tahoma"/>
      <w:sz w:val="20"/>
    </w:rPr>
  </w:style>
  <w:style w:type="paragraph" w:customStyle="1" w:styleId="ListParagraph1">
    <w:name w:val="List Paragraph1"/>
    <w:basedOn w:val="Normal"/>
    <w:rsid w:val="001723DF"/>
    <w:pPr>
      <w:ind w:left="708"/>
      <w:jc w:val="left"/>
    </w:pPr>
    <w:rPr>
      <w:szCs w:val="24"/>
      <w:lang w:val="it-IT"/>
    </w:rPr>
  </w:style>
  <w:style w:type="paragraph" w:styleId="BalloonText">
    <w:name w:val="Balloon Text"/>
    <w:basedOn w:val="Normal"/>
    <w:link w:val="BalloonTextChar1"/>
    <w:uiPriority w:val="99"/>
    <w:rsid w:val="001723DF"/>
    <w:rPr>
      <w:sz w:val="2"/>
    </w:rPr>
  </w:style>
  <w:style w:type="character" w:customStyle="1" w:styleId="BalloonTextChar1">
    <w:name w:val="Balloon Text Char1"/>
    <w:link w:val="BalloonText"/>
    <w:uiPriority w:val="99"/>
    <w:semiHidden/>
    <w:locked/>
    <w:rsid w:val="00B5527F"/>
    <w:rPr>
      <w:sz w:val="2"/>
      <w:lang w:eastAsia="zh-CN"/>
    </w:rPr>
  </w:style>
  <w:style w:type="paragraph" w:styleId="BodyTextIndent3">
    <w:name w:val="Body Text Indent 3"/>
    <w:basedOn w:val="Normal"/>
    <w:link w:val="BodyTextIndent3Char"/>
    <w:uiPriority w:val="99"/>
    <w:rsid w:val="001723DF"/>
    <w:pPr>
      <w:spacing w:after="120"/>
      <w:ind w:left="283"/>
      <w:jc w:val="left"/>
    </w:pPr>
    <w:rPr>
      <w:sz w:val="16"/>
    </w:rPr>
  </w:style>
  <w:style w:type="character" w:customStyle="1" w:styleId="BodyTextIndent3Char">
    <w:name w:val="Body Text Indent 3 Char"/>
    <w:link w:val="BodyTextIndent3"/>
    <w:uiPriority w:val="99"/>
    <w:locked/>
    <w:rsid w:val="00B5527F"/>
    <w:rPr>
      <w:sz w:val="16"/>
      <w:lang w:eastAsia="zh-CN"/>
    </w:rPr>
  </w:style>
  <w:style w:type="paragraph" w:customStyle="1" w:styleId="TableContents">
    <w:name w:val="Table Contents"/>
    <w:basedOn w:val="Normal"/>
    <w:rsid w:val="001723DF"/>
    <w:pPr>
      <w:suppressLineNumbers/>
      <w:jc w:val="left"/>
    </w:pPr>
    <w:rPr>
      <w:szCs w:val="24"/>
      <w:lang w:val="ro-RO"/>
    </w:rPr>
  </w:style>
  <w:style w:type="paragraph" w:customStyle="1" w:styleId="TableHeading">
    <w:name w:val="Table Heading"/>
    <w:basedOn w:val="TableContents"/>
    <w:rsid w:val="001723DF"/>
    <w:pPr>
      <w:jc w:val="center"/>
    </w:pPr>
    <w:rPr>
      <w:b/>
      <w:bCs/>
    </w:rPr>
  </w:style>
  <w:style w:type="paragraph" w:customStyle="1" w:styleId="ColorfulList-Accent11">
    <w:name w:val="Colorful List - Accent 11"/>
    <w:basedOn w:val="Normal"/>
    <w:rsid w:val="001723DF"/>
    <w:pPr>
      <w:spacing w:after="200" w:line="276" w:lineRule="auto"/>
      <w:ind w:left="720"/>
      <w:jc w:val="left"/>
    </w:pPr>
    <w:rPr>
      <w:rFonts w:ascii="Calibri" w:hAnsi="Calibri" w:cs="Mangal"/>
      <w:sz w:val="22"/>
      <w:szCs w:val="22"/>
    </w:rPr>
  </w:style>
  <w:style w:type="paragraph" w:customStyle="1" w:styleId="Default">
    <w:name w:val="Default"/>
    <w:rsid w:val="001723DF"/>
    <w:pPr>
      <w:suppressAutoHyphens/>
      <w:autoSpaceDE w:val="0"/>
    </w:pPr>
    <w:rPr>
      <w:rFonts w:ascii="Code" w:hAnsi="Code" w:cs="Code"/>
      <w:color w:val="000000"/>
      <w:sz w:val="24"/>
      <w:szCs w:val="24"/>
      <w:lang w:eastAsia="zh-CN"/>
    </w:rPr>
  </w:style>
  <w:style w:type="paragraph" w:customStyle="1" w:styleId="Tablecaption">
    <w:name w:val="Table caption"/>
    <w:basedOn w:val="Normal"/>
    <w:rsid w:val="001723DF"/>
    <w:pPr>
      <w:spacing w:after="120"/>
      <w:jc w:val="center"/>
    </w:pPr>
    <w:rPr>
      <w:sz w:val="22"/>
      <w:szCs w:val="22"/>
    </w:rPr>
  </w:style>
  <w:style w:type="paragraph" w:styleId="CommentText">
    <w:name w:val="annotation text"/>
    <w:basedOn w:val="Normal"/>
    <w:link w:val="CommentTextChar"/>
    <w:rsid w:val="001723DF"/>
    <w:rPr>
      <w:sz w:val="20"/>
    </w:rPr>
  </w:style>
  <w:style w:type="character" w:customStyle="1" w:styleId="CommentTextChar">
    <w:name w:val="Comment Text Char"/>
    <w:link w:val="CommentText"/>
    <w:semiHidden/>
    <w:locked/>
    <w:rsid w:val="009A5E24"/>
    <w:rPr>
      <w:lang w:val="en-US" w:eastAsia="zh-CN"/>
    </w:rPr>
  </w:style>
  <w:style w:type="paragraph" w:styleId="CommentSubject">
    <w:name w:val="annotation subject"/>
    <w:basedOn w:val="CommentText"/>
    <w:next w:val="CommentText"/>
    <w:link w:val="CommentSubjectChar"/>
    <w:rsid w:val="001723DF"/>
    <w:rPr>
      <w:b/>
    </w:rPr>
  </w:style>
  <w:style w:type="character" w:customStyle="1" w:styleId="CommentSubjectChar">
    <w:name w:val="Comment Subject Char"/>
    <w:link w:val="CommentSubject"/>
    <w:semiHidden/>
    <w:locked/>
    <w:rsid w:val="00B5527F"/>
    <w:rPr>
      <w:b/>
      <w:sz w:val="20"/>
      <w:lang w:val="en-US" w:eastAsia="zh-CN"/>
    </w:rPr>
  </w:style>
  <w:style w:type="paragraph" w:customStyle="1" w:styleId="MediumGrid21">
    <w:name w:val="Medium Grid 21"/>
    <w:rsid w:val="001723DF"/>
    <w:pPr>
      <w:suppressAutoHyphens/>
    </w:pPr>
    <w:rPr>
      <w:rFonts w:ascii="Calibri" w:hAnsi="Calibri" w:cs="Calibri"/>
      <w:sz w:val="22"/>
      <w:szCs w:val="22"/>
      <w:lang w:eastAsia="zh-CN"/>
    </w:rPr>
  </w:style>
  <w:style w:type="paragraph" w:customStyle="1" w:styleId="jednacina">
    <w:name w:val="jednacina"/>
    <w:basedOn w:val="Normal"/>
    <w:next w:val="Normal"/>
    <w:rsid w:val="001723DF"/>
    <w:pPr>
      <w:tabs>
        <w:tab w:val="center" w:pos="3686"/>
        <w:tab w:val="right" w:pos="7326"/>
      </w:tabs>
      <w:spacing w:after="120"/>
      <w:jc w:val="left"/>
    </w:pPr>
    <w:rPr>
      <w:sz w:val="22"/>
      <w:lang w:val="en-GB"/>
    </w:rPr>
  </w:style>
  <w:style w:type="paragraph" w:customStyle="1" w:styleId="msonormalcxspmiddle">
    <w:name w:val="msonormalcxspmiddle"/>
    <w:basedOn w:val="Normal"/>
    <w:rsid w:val="001723DF"/>
    <w:pPr>
      <w:spacing w:before="280" w:after="280"/>
      <w:jc w:val="left"/>
    </w:pPr>
    <w:rPr>
      <w:szCs w:val="24"/>
    </w:rPr>
  </w:style>
  <w:style w:type="paragraph" w:customStyle="1" w:styleId="msolistparagraph0">
    <w:name w:val="msolistparagraph"/>
    <w:basedOn w:val="Normal"/>
    <w:rsid w:val="001723DF"/>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rsid w:val="001723DF"/>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rsid w:val="001723DF"/>
    <w:pPr>
      <w:spacing w:before="280" w:after="280"/>
      <w:jc w:val="left"/>
    </w:pPr>
    <w:rPr>
      <w:szCs w:val="24"/>
    </w:rPr>
  </w:style>
  <w:style w:type="paragraph" w:customStyle="1" w:styleId="yiv1729941916msosubtitle">
    <w:name w:val="yiv1729941916msosubtitle"/>
    <w:basedOn w:val="Normal"/>
    <w:rsid w:val="001723DF"/>
    <w:pPr>
      <w:spacing w:before="280" w:after="280"/>
      <w:jc w:val="left"/>
    </w:pPr>
    <w:rPr>
      <w:szCs w:val="24"/>
    </w:rPr>
  </w:style>
  <w:style w:type="paragraph" w:styleId="BodyText3">
    <w:name w:val="Body Text 3"/>
    <w:basedOn w:val="Normal"/>
    <w:link w:val="BodyText3Char"/>
    <w:uiPriority w:val="99"/>
    <w:rsid w:val="001723DF"/>
    <w:pPr>
      <w:spacing w:after="120"/>
    </w:pPr>
    <w:rPr>
      <w:sz w:val="16"/>
    </w:rPr>
  </w:style>
  <w:style w:type="character" w:customStyle="1" w:styleId="BodyText3Char">
    <w:name w:val="Body Text 3 Char"/>
    <w:link w:val="BodyText3"/>
    <w:uiPriority w:val="99"/>
    <w:locked/>
    <w:rsid w:val="00B5527F"/>
    <w:rPr>
      <w:sz w:val="16"/>
      <w:lang w:eastAsia="zh-CN"/>
    </w:rPr>
  </w:style>
  <w:style w:type="paragraph" w:customStyle="1" w:styleId="Bibliografia1">
    <w:name w:val="Bibliografia1"/>
    <w:basedOn w:val="Normal"/>
    <w:next w:val="Normal"/>
    <w:rsid w:val="001723DF"/>
    <w:pPr>
      <w:spacing w:after="200" w:line="276" w:lineRule="auto"/>
      <w:jc w:val="left"/>
    </w:pPr>
    <w:rPr>
      <w:rFonts w:ascii="Calibri" w:hAnsi="Calibri" w:cs="Calibri"/>
      <w:sz w:val="22"/>
      <w:szCs w:val="22"/>
    </w:rPr>
  </w:style>
  <w:style w:type="paragraph" w:customStyle="1" w:styleId="affiliation0">
    <w:name w:val="affiliation"/>
    <w:basedOn w:val="Normal"/>
    <w:next w:val="Normal"/>
    <w:rsid w:val="001723DF"/>
    <w:pPr>
      <w:spacing w:before="120" w:after="200"/>
      <w:jc w:val="left"/>
    </w:pPr>
    <w:rPr>
      <w:rFonts w:ascii="Calibri" w:hAnsi="Calibri" w:cs="Calibri"/>
      <w:i/>
      <w:sz w:val="22"/>
      <w:szCs w:val="22"/>
    </w:rPr>
  </w:style>
  <w:style w:type="paragraph" w:customStyle="1" w:styleId="keywords">
    <w:name w:val="key words"/>
    <w:rsid w:val="001723DF"/>
    <w:pPr>
      <w:suppressAutoHyphens/>
      <w:spacing w:after="120"/>
      <w:ind w:firstLine="288"/>
      <w:jc w:val="both"/>
    </w:pPr>
    <w:rPr>
      <w:rFonts w:eastAsia="SimSun"/>
      <w:b/>
      <w:bCs/>
      <w:i/>
      <w:iCs/>
      <w:sz w:val="18"/>
      <w:szCs w:val="18"/>
      <w:lang w:eastAsia="it-IT"/>
    </w:rPr>
  </w:style>
  <w:style w:type="paragraph" w:customStyle="1" w:styleId="frfield">
    <w:name w:val="fr_field"/>
    <w:basedOn w:val="Normal"/>
    <w:rsid w:val="001723DF"/>
    <w:pPr>
      <w:spacing w:before="280" w:after="280"/>
      <w:jc w:val="left"/>
    </w:pPr>
    <w:rPr>
      <w:szCs w:val="24"/>
    </w:rPr>
  </w:style>
  <w:style w:type="paragraph" w:customStyle="1" w:styleId="Pa11">
    <w:name w:val="Pa1+1"/>
    <w:basedOn w:val="Default"/>
    <w:next w:val="Default"/>
    <w:rsid w:val="001723DF"/>
    <w:pPr>
      <w:spacing w:line="281" w:lineRule="atLeast"/>
    </w:pPr>
    <w:rPr>
      <w:rFonts w:ascii="Univers 45 Light" w:hAnsi="Univers 45 Light" w:cs="Times New Roman"/>
      <w:color w:val="auto"/>
      <w:lang w:val="pt-PT"/>
    </w:rPr>
  </w:style>
  <w:style w:type="paragraph" w:styleId="HTMLPreformatted">
    <w:name w:val="HTML Preformatted"/>
    <w:basedOn w:val="Normal"/>
    <w:link w:val="HTMLPreformattedChar"/>
    <w:rsid w:val="0017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link w:val="HTMLPreformatted"/>
    <w:semiHidden/>
    <w:locked/>
    <w:rsid w:val="00B5527F"/>
    <w:rPr>
      <w:rFonts w:ascii="Courier New" w:hAnsi="Courier New"/>
      <w:sz w:val="20"/>
      <w:lang w:eastAsia="zh-CN"/>
    </w:rPr>
  </w:style>
  <w:style w:type="paragraph" w:customStyle="1" w:styleId="WW-Default">
    <w:name w:val="WW-Default"/>
    <w:rsid w:val="001723DF"/>
    <w:pPr>
      <w:suppressAutoHyphens/>
      <w:autoSpaceDE w:val="0"/>
    </w:pPr>
    <w:rPr>
      <w:color w:val="000000"/>
      <w:sz w:val="24"/>
      <w:szCs w:val="24"/>
      <w:lang w:eastAsia="zh-CN"/>
    </w:rPr>
  </w:style>
  <w:style w:type="paragraph" w:customStyle="1" w:styleId="Authornames">
    <w:name w:val="Author names"/>
    <w:basedOn w:val="Normal"/>
    <w:rsid w:val="001723DF"/>
    <w:pPr>
      <w:spacing w:line="480" w:lineRule="auto"/>
      <w:jc w:val="center"/>
    </w:pPr>
    <w:rPr>
      <w:szCs w:val="24"/>
      <w:lang w:val="nl-NL"/>
    </w:rPr>
  </w:style>
  <w:style w:type="paragraph" w:customStyle="1" w:styleId="EndNoteBibliography">
    <w:name w:val="EndNote Bibliography"/>
    <w:basedOn w:val="Normal"/>
    <w:link w:val="EndNoteBibliographyChar"/>
    <w:qFormat/>
    <w:rsid w:val="001723DF"/>
    <w:rPr>
      <w:rFonts w:ascii="Cambria" w:eastAsia="MS ??" w:hAnsi="Cambria"/>
      <w:lang w:val="da-DK"/>
    </w:rPr>
  </w:style>
  <w:style w:type="character" w:customStyle="1" w:styleId="EndNoteBibliographyChar">
    <w:name w:val="EndNote Bibliography Char"/>
    <w:link w:val="EndNoteBibliography"/>
    <w:locked/>
    <w:rsid w:val="0018010D"/>
    <w:rPr>
      <w:rFonts w:ascii="Cambria" w:eastAsia="MS ??" w:hAnsi="Cambria"/>
      <w:sz w:val="24"/>
      <w:lang w:val="da-DK" w:eastAsia="zh-CN"/>
    </w:rPr>
  </w:style>
  <w:style w:type="paragraph" w:customStyle="1" w:styleId="Textoindependiente21">
    <w:name w:val="Texto independiente 21"/>
    <w:basedOn w:val="Normal"/>
    <w:rsid w:val="001723DF"/>
    <w:pPr>
      <w:spacing w:line="360" w:lineRule="auto"/>
      <w:jc w:val="left"/>
    </w:pPr>
    <w:rPr>
      <w:sz w:val="22"/>
      <w:szCs w:val="24"/>
      <w:lang w:val="es-ES"/>
    </w:rPr>
  </w:style>
  <w:style w:type="paragraph" w:customStyle="1" w:styleId="EstiloTesis">
    <w:name w:val="Estilo Tesis"/>
    <w:basedOn w:val="Normal"/>
    <w:rsid w:val="001723DF"/>
    <w:pPr>
      <w:widowControl w:val="0"/>
      <w:spacing w:line="360" w:lineRule="auto"/>
      <w:ind w:firstLine="720"/>
    </w:pPr>
    <w:rPr>
      <w:sz w:val="22"/>
      <w:szCs w:val="22"/>
      <w:lang w:val="es-ES_tradnl"/>
    </w:rPr>
  </w:style>
  <w:style w:type="paragraph" w:customStyle="1" w:styleId="BibliografaTesis">
    <w:name w:val="Bibliografía Tesis"/>
    <w:basedOn w:val="Normal"/>
    <w:rsid w:val="001723DF"/>
    <w:pPr>
      <w:overflowPunct w:val="0"/>
      <w:autoSpaceDE w:val="0"/>
      <w:spacing w:line="360" w:lineRule="auto"/>
      <w:ind w:left="709" w:hanging="709"/>
      <w:textAlignment w:val="baseline"/>
    </w:pPr>
    <w:rPr>
      <w:sz w:val="22"/>
      <w:lang w:val="es-ES_tradnl"/>
    </w:rPr>
  </w:style>
  <w:style w:type="paragraph" w:customStyle="1" w:styleId="Contenidodelatabla">
    <w:name w:val="Contenido de la tabla"/>
    <w:basedOn w:val="Normal"/>
    <w:rsid w:val="001723DF"/>
    <w:pPr>
      <w:suppressLineNumbers/>
      <w:jc w:val="left"/>
    </w:pPr>
    <w:rPr>
      <w:szCs w:val="24"/>
      <w:lang w:val="es-ES"/>
    </w:rPr>
  </w:style>
  <w:style w:type="paragraph" w:customStyle="1" w:styleId="Paragrafoelenco1">
    <w:name w:val="Paragrafo elenco1"/>
    <w:basedOn w:val="Normal"/>
    <w:link w:val="ListParagraphChar"/>
    <w:uiPriority w:val="99"/>
    <w:rsid w:val="001723DF"/>
    <w:pPr>
      <w:spacing w:after="160" w:line="256" w:lineRule="auto"/>
      <w:ind w:left="720"/>
      <w:contextualSpacing/>
      <w:jc w:val="left"/>
    </w:pPr>
    <w:rPr>
      <w:rFonts w:ascii="Calibri" w:hAnsi="Calibri"/>
      <w:sz w:val="22"/>
    </w:rPr>
  </w:style>
  <w:style w:type="character" w:customStyle="1" w:styleId="ListParagraphChar">
    <w:name w:val="List Paragraph Char"/>
    <w:aliases w:val="kepala Char"/>
    <w:link w:val="Paragrafoelenco1"/>
    <w:uiPriority w:val="99"/>
    <w:locked/>
    <w:rsid w:val="00EB6599"/>
    <w:rPr>
      <w:rFonts w:ascii="Calibri" w:hAnsi="Calibri"/>
      <w:sz w:val="22"/>
      <w:lang w:val="en-US" w:eastAsia="zh-CN"/>
    </w:rPr>
  </w:style>
  <w:style w:type="paragraph" w:customStyle="1" w:styleId="CharCharCharChar">
    <w:name w:val="Char Char Char Char"/>
    <w:basedOn w:val="Normal"/>
    <w:rsid w:val="001723DF"/>
    <w:pPr>
      <w:tabs>
        <w:tab w:val="left" w:pos="1080"/>
      </w:tabs>
      <w:spacing w:after="160" w:line="240" w:lineRule="exact"/>
      <w:ind w:left="1080" w:hanging="360"/>
      <w:jc w:val="left"/>
    </w:pPr>
    <w:rPr>
      <w:i/>
      <w:iCs/>
      <w:sz w:val="20"/>
      <w:lang w:val="ro-RO"/>
    </w:rPr>
  </w:style>
  <w:style w:type="paragraph" w:customStyle="1" w:styleId="FrameContents">
    <w:name w:val="Frame Contents"/>
    <w:basedOn w:val="Normal"/>
    <w:rsid w:val="001723DF"/>
  </w:style>
  <w:style w:type="character" w:customStyle="1" w:styleId="publication-title">
    <w:name w:val="publication-title"/>
    <w:rsid w:val="00957E3A"/>
  </w:style>
  <w:style w:type="paragraph" w:customStyle="1" w:styleId="Nessunaspaziatura1">
    <w:name w:val="Nessuna spaziatura1"/>
    <w:link w:val="NoSpacingChar"/>
    <w:rsid w:val="00406027"/>
    <w:rPr>
      <w:rFonts w:ascii="Calibri" w:hAnsi="Calibri"/>
      <w:sz w:val="22"/>
    </w:rPr>
  </w:style>
  <w:style w:type="character" w:customStyle="1" w:styleId="NoSpacingChar">
    <w:name w:val="No Spacing Char"/>
    <w:link w:val="Nessunaspaziatura1"/>
    <w:locked/>
    <w:rsid w:val="00AD6DE2"/>
    <w:rPr>
      <w:rFonts w:ascii="Calibri" w:hAnsi="Calibri"/>
      <w:sz w:val="22"/>
      <w:lang w:val="en-US" w:eastAsia="en-US" w:bidi="ar-SA"/>
    </w:rPr>
  </w:style>
  <w:style w:type="paragraph" w:customStyle="1" w:styleId="MHeading1">
    <w:name w:val="M_Heading1"/>
    <w:basedOn w:val="Normal"/>
    <w:rsid w:val="009D20F7"/>
    <w:pPr>
      <w:suppressAutoHyphens w:val="0"/>
      <w:spacing w:before="240" w:after="240" w:line="340" w:lineRule="atLeast"/>
    </w:pPr>
    <w:rPr>
      <w:b/>
      <w:color w:val="000000"/>
      <w:lang w:eastAsia="it-IT"/>
    </w:rPr>
  </w:style>
  <w:style w:type="character" w:customStyle="1" w:styleId="reference-accessdate">
    <w:name w:val="reference-accessdate"/>
    <w:rsid w:val="009D20F7"/>
  </w:style>
  <w:style w:type="paragraph" w:customStyle="1" w:styleId="Mauthor">
    <w:name w:val="M_author"/>
    <w:basedOn w:val="Normal"/>
    <w:autoRedefine/>
    <w:rsid w:val="008F78CF"/>
    <w:pPr>
      <w:suppressAutoHyphens w:val="0"/>
      <w:jc w:val="center"/>
    </w:pPr>
    <w:rPr>
      <w:color w:val="000000"/>
      <w:sz w:val="20"/>
      <w:lang w:val="it-IT" w:eastAsia="de-DE"/>
    </w:rPr>
  </w:style>
  <w:style w:type="paragraph" w:customStyle="1" w:styleId="Maddress">
    <w:name w:val="M_address"/>
    <w:basedOn w:val="Normal"/>
    <w:rsid w:val="008F78CF"/>
    <w:pPr>
      <w:suppressAutoHyphens w:val="0"/>
      <w:spacing w:before="240" w:line="340" w:lineRule="atLeast"/>
      <w:jc w:val="left"/>
    </w:pPr>
    <w:rPr>
      <w:color w:val="000000"/>
      <w:lang w:eastAsia="de-DE"/>
    </w:rPr>
  </w:style>
  <w:style w:type="table" w:styleId="TableGrid">
    <w:name w:val="Table Grid"/>
    <w:basedOn w:val="TableNormal"/>
    <w:uiPriority w:val="99"/>
    <w:rsid w:val="00E71E83"/>
    <w:pPr>
      <w:suppressAutoHyphen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D6DE2"/>
    <w:pPr>
      <w:suppressAutoHyphens w:val="0"/>
      <w:spacing w:line="360" w:lineRule="auto"/>
      <w:jc w:val="center"/>
    </w:pPr>
    <w:rPr>
      <w:b/>
      <w:lang w:eastAsia="en-US"/>
    </w:rPr>
  </w:style>
  <w:style w:type="character" w:customStyle="1" w:styleId="TitleChar">
    <w:name w:val="Title Char"/>
    <w:link w:val="Title"/>
    <w:uiPriority w:val="99"/>
    <w:locked/>
    <w:rsid w:val="00AD6DE2"/>
    <w:rPr>
      <w:b/>
      <w:sz w:val="24"/>
      <w:lang w:val="en-US" w:eastAsia="en-US"/>
    </w:rPr>
  </w:style>
  <w:style w:type="paragraph" w:styleId="Subtitle">
    <w:name w:val="Subtitle"/>
    <w:basedOn w:val="Normal"/>
    <w:link w:val="SubtitleChar"/>
    <w:uiPriority w:val="99"/>
    <w:qFormat/>
    <w:rsid w:val="00AD6DE2"/>
    <w:pPr>
      <w:suppressAutoHyphens w:val="0"/>
    </w:pPr>
    <w:rPr>
      <w:i/>
      <w:lang w:eastAsia="en-US"/>
    </w:rPr>
  </w:style>
  <w:style w:type="character" w:customStyle="1" w:styleId="SubtitleChar">
    <w:name w:val="Subtitle Char"/>
    <w:link w:val="Subtitle"/>
    <w:uiPriority w:val="99"/>
    <w:locked/>
    <w:rsid w:val="00AD6DE2"/>
    <w:rPr>
      <w:i/>
      <w:sz w:val="24"/>
      <w:lang w:val="en-US" w:eastAsia="en-US"/>
    </w:rPr>
  </w:style>
  <w:style w:type="paragraph" w:customStyle="1" w:styleId="Citazione1">
    <w:name w:val="Citazione1"/>
    <w:basedOn w:val="Normal"/>
    <w:next w:val="Normal"/>
    <w:link w:val="QuoteChar"/>
    <w:rsid w:val="00AD6DE2"/>
    <w:pPr>
      <w:suppressAutoHyphens w:val="0"/>
      <w:spacing w:after="200" w:line="276" w:lineRule="auto"/>
      <w:jc w:val="left"/>
    </w:pPr>
    <w:rPr>
      <w:rFonts w:ascii="Calibri" w:hAnsi="Calibri"/>
      <w:i/>
      <w:color w:val="000000"/>
      <w:sz w:val="22"/>
      <w:lang w:eastAsia="en-US"/>
    </w:rPr>
  </w:style>
  <w:style w:type="character" w:customStyle="1" w:styleId="QuoteChar">
    <w:name w:val="Quote Char"/>
    <w:link w:val="Citazione1"/>
    <w:locked/>
    <w:rsid w:val="00AD6DE2"/>
    <w:rPr>
      <w:rFonts w:ascii="Calibri" w:hAnsi="Calibri"/>
      <w:i/>
      <w:color w:val="000000"/>
      <w:sz w:val="22"/>
      <w:lang w:val="en-US" w:eastAsia="en-US"/>
    </w:rPr>
  </w:style>
  <w:style w:type="paragraph" w:customStyle="1" w:styleId="Citazioneintensa1">
    <w:name w:val="Citazione intensa1"/>
    <w:basedOn w:val="Normal"/>
    <w:next w:val="Normal"/>
    <w:link w:val="IntenseQuoteChar"/>
    <w:rsid w:val="00AD6DE2"/>
    <w:pPr>
      <w:pBdr>
        <w:bottom w:val="single" w:sz="4" w:space="4" w:color="4F81BD"/>
      </w:pBdr>
      <w:suppressAutoHyphens w:val="0"/>
      <w:spacing w:before="200" w:after="280" w:line="276" w:lineRule="auto"/>
      <w:ind w:left="936" w:right="936"/>
      <w:jc w:val="left"/>
    </w:pPr>
    <w:rPr>
      <w:rFonts w:ascii="Calibri" w:hAnsi="Calibri"/>
      <w:b/>
      <w:i/>
      <w:color w:val="4F81BD"/>
      <w:sz w:val="22"/>
      <w:lang w:eastAsia="en-US"/>
    </w:rPr>
  </w:style>
  <w:style w:type="character" w:customStyle="1" w:styleId="IntenseQuoteChar">
    <w:name w:val="Intense Quote Char"/>
    <w:link w:val="Citazioneintensa1"/>
    <w:locked/>
    <w:rsid w:val="00AD6DE2"/>
    <w:rPr>
      <w:rFonts w:ascii="Calibri" w:hAnsi="Calibri"/>
      <w:b/>
      <w:i/>
      <w:color w:val="4F81BD"/>
      <w:sz w:val="22"/>
      <w:lang w:val="en-US" w:eastAsia="en-US"/>
    </w:rPr>
  </w:style>
  <w:style w:type="character" w:customStyle="1" w:styleId="Enfasidelicata1">
    <w:name w:val="Enfasi delicata1"/>
    <w:rsid w:val="00AD6DE2"/>
    <w:rPr>
      <w:i/>
      <w:color w:val="808080"/>
    </w:rPr>
  </w:style>
  <w:style w:type="character" w:customStyle="1" w:styleId="Enfasiintensa1">
    <w:name w:val="Enfasi intensa1"/>
    <w:rsid w:val="00AD6DE2"/>
    <w:rPr>
      <w:b/>
      <w:i/>
      <w:color w:val="4F81BD"/>
    </w:rPr>
  </w:style>
  <w:style w:type="character" w:customStyle="1" w:styleId="Riferimentodelicato1">
    <w:name w:val="Riferimento delicato1"/>
    <w:rsid w:val="00AD6DE2"/>
    <w:rPr>
      <w:smallCaps/>
      <w:color w:val="C0504D"/>
      <w:u w:val="single"/>
    </w:rPr>
  </w:style>
  <w:style w:type="character" w:customStyle="1" w:styleId="Riferimentointenso1">
    <w:name w:val="Riferimento intenso1"/>
    <w:rsid w:val="00AD6DE2"/>
    <w:rPr>
      <w:b/>
      <w:smallCaps/>
      <w:color w:val="C0504D"/>
      <w:spacing w:val="5"/>
      <w:u w:val="single"/>
    </w:rPr>
  </w:style>
  <w:style w:type="character" w:customStyle="1" w:styleId="Titolodellibro1">
    <w:name w:val="Titolo del libro1"/>
    <w:rsid w:val="00AD6DE2"/>
    <w:rPr>
      <w:b/>
      <w:smallCaps/>
      <w:spacing w:val="5"/>
    </w:rPr>
  </w:style>
  <w:style w:type="paragraph" w:customStyle="1" w:styleId="Titolosommario1">
    <w:name w:val="Titolo sommario1"/>
    <w:basedOn w:val="Heading1"/>
    <w:next w:val="Normal"/>
    <w:rsid w:val="00AD6DE2"/>
    <w:pPr>
      <w:numPr>
        <w:numId w:val="0"/>
      </w:numPr>
      <w:suppressAutoHyphens w:val="0"/>
      <w:spacing w:line="276" w:lineRule="auto"/>
      <w:jc w:val="left"/>
      <w:outlineLvl w:val="9"/>
    </w:pPr>
    <w:rPr>
      <w:rFonts w:ascii="Cambria" w:hAnsi="Cambria"/>
      <w:kern w:val="32"/>
      <w:lang w:eastAsia="en-US"/>
    </w:rPr>
  </w:style>
  <w:style w:type="character" w:customStyle="1" w:styleId="groupname">
    <w:name w:val="groupname"/>
    <w:rsid w:val="00AD6DE2"/>
  </w:style>
  <w:style w:type="character" w:customStyle="1" w:styleId="pubyear">
    <w:name w:val="pubyear"/>
    <w:rsid w:val="00AD6DE2"/>
  </w:style>
  <w:style w:type="character" w:customStyle="1" w:styleId="booktitle">
    <w:name w:val="booktitle"/>
    <w:rsid w:val="00AD6DE2"/>
  </w:style>
  <w:style w:type="character" w:customStyle="1" w:styleId="publisherlocation">
    <w:name w:val="publisherlocation"/>
    <w:rsid w:val="00AD6DE2"/>
  </w:style>
  <w:style w:type="character" w:customStyle="1" w:styleId="pseudotab">
    <w:name w:val="pseudotab"/>
    <w:rsid w:val="00AD6DE2"/>
  </w:style>
  <w:style w:type="character" w:customStyle="1" w:styleId="authors0">
    <w:name w:val="authors"/>
    <w:rsid w:val="00AD6DE2"/>
  </w:style>
  <w:style w:type="character" w:customStyle="1" w:styleId="ref-journal">
    <w:name w:val="ref-journal"/>
    <w:rsid w:val="00E61463"/>
  </w:style>
  <w:style w:type="paragraph" w:customStyle="1" w:styleId="BodyText1">
    <w:name w:val="Body Text+1"/>
    <w:basedOn w:val="Normal"/>
    <w:next w:val="Normal"/>
    <w:rsid w:val="00E74D2A"/>
    <w:pPr>
      <w:autoSpaceDE w:val="0"/>
      <w:autoSpaceDN w:val="0"/>
      <w:jc w:val="left"/>
      <w:textAlignment w:val="baseline"/>
    </w:pPr>
    <w:rPr>
      <w:szCs w:val="24"/>
      <w:lang w:eastAsia="en-US"/>
    </w:rPr>
  </w:style>
  <w:style w:type="paragraph" w:customStyle="1" w:styleId="Normal1">
    <w:name w:val="Normal+1"/>
    <w:basedOn w:val="Normal"/>
    <w:next w:val="Normal"/>
    <w:rsid w:val="00E74D2A"/>
    <w:pPr>
      <w:autoSpaceDE w:val="0"/>
      <w:autoSpaceDN w:val="0"/>
      <w:jc w:val="left"/>
      <w:textAlignment w:val="baseline"/>
    </w:pPr>
    <w:rPr>
      <w:szCs w:val="24"/>
      <w:lang w:eastAsia="en-US"/>
    </w:rPr>
  </w:style>
  <w:style w:type="character" w:customStyle="1" w:styleId="A4">
    <w:name w:val="A4"/>
    <w:uiPriority w:val="99"/>
    <w:rsid w:val="001B1004"/>
    <w:rPr>
      <w:color w:val="000000"/>
      <w:sz w:val="10"/>
    </w:rPr>
  </w:style>
  <w:style w:type="paragraph" w:customStyle="1" w:styleId="justificado">
    <w:name w:val="justificado"/>
    <w:basedOn w:val="Normal"/>
    <w:rsid w:val="001B1004"/>
    <w:pPr>
      <w:suppressAutoHyphens w:val="0"/>
      <w:spacing w:before="100" w:beforeAutospacing="1" w:after="100" w:afterAutospacing="1"/>
      <w:jc w:val="left"/>
    </w:pPr>
    <w:rPr>
      <w:szCs w:val="24"/>
      <w:lang w:val="pt-BR" w:eastAsia="pt-BR"/>
    </w:rPr>
  </w:style>
  <w:style w:type="paragraph" w:customStyle="1" w:styleId="PargrafodaLista1">
    <w:name w:val="Parágrafo da Lista1"/>
    <w:basedOn w:val="Normal"/>
    <w:rsid w:val="001B1004"/>
    <w:pPr>
      <w:suppressAutoHyphens w:val="0"/>
      <w:spacing w:after="200" w:line="276" w:lineRule="auto"/>
      <w:ind w:left="708"/>
      <w:jc w:val="left"/>
    </w:pPr>
    <w:rPr>
      <w:rFonts w:ascii="Calibri" w:hAnsi="Calibri"/>
      <w:sz w:val="22"/>
      <w:szCs w:val="22"/>
      <w:lang w:val="pt-BR" w:eastAsia="en-US"/>
    </w:rPr>
  </w:style>
  <w:style w:type="paragraph" w:customStyle="1" w:styleId="Standard">
    <w:name w:val="Standard"/>
    <w:uiPriority w:val="99"/>
    <w:rsid w:val="001B1004"/>
    <w:pPr>
      <w:widowControl w:val="0"/>
      <w:suppressAutoHyphens/>
      <w:autoSpaceDN w:val="0"/>
      <w:textAlignment w:val="baseline"/>
    </w:pPr>
    <w:rPr>
      <w:rFonts w:ascii="Liberation Serif" w:hAnsi="Liberation Serif" w:cs="Lohit Hindi"/>
      <w:kern w:val="3"/>
      <w:sz w:val="24"/>
      <w:szCs w:val="24"/>
      <w:lang w:val="pt-BR" w:eastAsia="zh-CN" w:bidi="hi-IN"/>
    </w:rPr>
  </w:style>
  <w:style w:type="paragraph" w:customStyle="1" w:styleId="SemEspaamento1">
    <w:name w:val="Sem Espaçamento1"/>
    <w:rsid w:val="001B1004"/>
    <w:rPr>
      <w:rFonts w:ascii="Calibri" w:hAnsi="Calibri"/>
      <w:sz w:val="22"/>
      <w:szCs w:val="22"/>
      <w:lang w:val="pt-BR"/>
    </w:rPr>
  </w:style>
  <w:style w:type="paragraph" w:customStyle="1" w:styleId="Elencoacolori-Colore11">
    <w:name w:val="Elenco a colori - Colore 11"/>
    <w:basedOn w:val="Normal"/>
    <w:rsid w:val="00FD3EEC"/>
    <w:pPr>
      <w:suppressAutoHyphens w:val="0"/>
      <w:ind w:left="720"/>
      <w:contextualSpacing/>
      <w:jc w:val="left"/>
    </w:pPr>
    <w:rPr>
      <w:szCs w:val="24"/>
      <w:lang w:val="it-IT" w:eastAsia="it-IT"/>
    </w:rPr>
  </w:style>
  <w:style w:type="paragraph" w:customStyle="1" w:styleId="CharCharChar1Char">
    <w:name w:val="Char Char Char1 Char"/>
    <w:basedOn w:val="Normal"/>
    <w:rsid w:val="0082064D"/>
    <w:pPr>
      <w:suppressAutoHyphens w:val="0"/>
      <w:jc w:val="left"/>
    </w:pPr>
    <w:rPr>
      <w:szCs w:val="24"/>
      <w:lang w:val="pl-PL" w:eastAsia="pl-PL"/>
    </w:rPr>
  </w:style>
  <w:style w:type="paragraph" w:customStyle="1" w:styleId="DecimalAligned">
    <w:name w:val="Decimal Aligned"/>
    <w:basedOn w:val="Normal"/>
    <w:rsid w:val="00F33146"/>
    <w:pPr>
      <w:tabs>
        <w:tab w:val="decimal" w:pos="360"/>
      </w:tabs>
      <w:suppressAutoHyphens w:val="0"/>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rsid w:val="00F14E1B"/>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szCs w:val="24"/>
      <w:lang w:eastAsia="en-GB"/>
    </w:rPr>
  </w:style>
  <w:style w:type="paragraph" w:customStyle="1" w:styleId="CharChar4CharChar">
    <w:name w:val="Char Char4 Char Char"/>
    <w:basedOn w:val="Normal"/>
    <w:rsid w:val="00814EDF"/>
    <w:pPr>
      <w:tabs>
        <w:tab w:val="left" w:pos="709"/>
      </w:tabs>
      <w:suppressAutoHyphens w:val="0"/>
      <w:jc w:val="left"/>
    </w:pPr>
    <w:rPr>
      <w:rFonts w:ascii="Tahoma" w:hAnsi="Tahoma"/>
      <w:szCs w:val="24"/>
      <w:lang w:val="pl-PL" w:eastAsia="pl-PL"/>
    </w:rPr>
  </w:style>
  <w:style w:type="character" w:customStyle="1" w:styleId="copied">
    <w:name w:val="copied"/>
    <w:rsid w:val="00D40804"/>
  </w:style>
  <w:style w:type="character" w:customStyle="1" w:styleId="copiedhighlight">
    <w:name w:val="copied highlight"/>
    <w:rsid w:val="00D40804"/>
  </w:style>
  <w:style w:type="paragraph" w:customStyle="1" w:styleId="a1">
    <w:name w:val="列出段落"/>
    <w:basedOn w:val="Normal"/>
    <w:rsid w:val="00D40804"/>
    <w:pPr>
      <w:widowControl w:val="0"/>
      <w:suppressAutoHyphens w:val="0"/>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link w:val="EndNoteBibliographyTitleChar"/>
    <w:rsid w:val="00D40804"/>
    <w:pPr>
      <w:widowControl w:val="0"/>
      <w:suppressAutoHyphens w:val="0"/>
      <w:jc w:val="center"/>
    </w:pPr>
    <w:rPr>
      <w:rFonts w:eastAsia="SimSun"/>
      <w:noProof/>
      <w:kern w:val="2"/>
      <w:sz w:val="20"/>
    </w:rPr>
  </w:style>
  <w:style w:type="character" w:customStyle="1" w:styleId="EndNoteBibliographyTitleChar">
    <w:name w:val="EndNote Bibliography Title Char"/>
    <w:link w:val="EndNoteBibliographyTitle"/>
    <w:locked/>
    <w:rsid w:val="00D40804"/>
    <w:rPr>
      <w:rFonts w:eastAsia="SimSun"/>
      <w:noProof/>
      <w:kern w:val="2"/>
    </w:rPr>
  </w:style>
  <w:style w:type="table" w:customStyle="1" w:styleId="LightShading1">
    <w:name w:val="Light Shading1"/>
    <w:rsid w:val="000736A8"/>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rsid w:val="007A7178"/>
    <w:pPr>
      <w:spacing w:after="200" w:line="276" w:lineRule="auto"/>
    </w:pPr>
    <w:rPr>
      <w:rFonts w:ascii="Calibri" w:hAnsi="Arial Unicode MS" w:cs="Arial Unicode MS"/>
      <w:color w:val="000000"/>
      <w:sz w:val="22"/>
      <w:szCs w:val="22"/>
      <w:u w:color="000000"/>
      <w:lang w:val="it-IT" w:eastAsia="it-IT"/>
    </w:rPr>
  </w:style>
  <w:style w:type="paragraph" w:styleId="Index6">
    <w:name w:val="index 6"/>
    <w:basedOn w:val="Normal"/>
    <w:rsid w:val="007A7178"/>
    <w:pPr>
      <w:suppressAutoHyphens w:val="0"/>
    </w:pPr>
    <w:rPr>
      <w:i/>
      <w:sz w:val="20"/>
      <w:lang w:val="fi-FI" w:eastAsia="it-IT"/>
    </w:rPr>
  </w:style>
  <w:style w:type="paragraph" w:customStyle="1" w:styleId="Testonotaapidipagina1">
    <w:name w:val="Testo nota a piè di pagina1"/>
    <w:autoRedefine/>
    <w:rsid w:val="007A7178"/>
    <w:rPr>
      <w:rFonts w:ascii="Calibri" w:hAnsi="Arial Unicode MS" w:cs="Arial Unicode MS"/>
      <w:color w:val="000000"/>
      <w:u w:color="000000"/>
      <w:lang w:val="it-IT" w:eastAsia="it-IT"/>
    </w:rPr>
  </w:style>
  <w:style w:type="paragraph" w:customStyle="1" w:styleId="NoSpacing1">
    <w:name w:val="No Spacing1"/>
    <w:rsid w:val="007A7178"/>
    <w:pPr>
      <w:spacing w:after="200" w:line="276" w:lineRule="auto"/>
    </w:pPr>
    <w:rPr>
      <w:rFonts w:ascii="Arial" w:hAnsi="Arial Unicode MS" w:cs="Arial Unicode MS"/>
      <w:color w:val="000000"/>
      <w:u w:color="000000"/>
      <w:lang w:eastAsia="it-IT"/>
    </w:rPr>
  </w:style>
  <w:style w:type="paragraph" w:customStyle="1" w:styleId="Corpo">
    <w:name w:val="Corpo"/>
    <w:rsid w:val="007A7178"/>
    <w:rPr>
      <w:rFonts w:ascii="Helvetica" w:hAnsi="Arial Unicode MS" w:cs="Arial Unicode MS"/>
      <w:color w:val="000000"/>
      <w:sz w:val="22"/>
      <w:szCs w:val="22"/>
      <w:lang w:eastAsia="it-IT"/>
    </w:rPr>
  </w:style>
  <w:style w:type="character" w:customStyle="1" w:styleId="Hyperlink2">
    <w:name w:val="Hyperlink.2"/>
    <w:rsid w:val="007A7178"/>
    <w:rPr>
      <w:rFonts w:ascii="Arial" w:hAnsi="Arial"/>
      <w:sz w:val="20"/>
      <w:u w:val="none"/>
      <w:lang w:val="it-IT"/>
    </w:rPr>
  </w:style>
  <w:style w:type="character" w:customStyle="1" w:styleId="Hyperlink3">
    <w:name w:val="Hyperlink.3"/>
    <w:rsid w:val="007A7178"/>
    <w:rPr>
      <w:rFonts w:ascii="Arial Bold" w:hAnsi="Arial Bold"/>
      <w:color w:val="2E2E2E"/>
      <w:sz w:val="20"/>
      <w:u w:val="none" w:color="000000"/>
      <w:lang w:val="en-US"/>
    </w:rPr>
  </w:style>
  <w:style w:type="paragraph" w:customStyle="1" w:styleId="Stile1">
    <w:name w:val="Stile1"/>
    <w:link w:val="Stile1Carattere"/>
    <w:rsid w:val="007A7178"/>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color w:val="000000"/>
      <w:sz w:val="22"/>
      <w:u w:color="000000"/>
    </w:rPr>
  </w:style>
  <w:style w:type="character" w:customStyle="1" w:styleId="Stile1Carattere">
    <w:name w:val="Stile1 Carattere"/>
    <w:link w:val="Stile1"/>
    <w:locked/>
    <w:rsid w:val="007A7178"/>
    <w:rPr>
      <w:color w:val="000000"/>
      <w:sz w:val="22"/>
      <w:u w:color="000000"/>
      <w:lang w:val="en-US" w:eastAsia="en-US" w:bidi="ar-SA"/>
    </w:rPr>
  </w:style>
  <w:style w:type="paragraph" w:customStyle="1" w:styleId="-10">
    <w:name w:val="作者-1 + 小五"/>
    <w:basedOn w:val="Normal"/>
    <w:rsid w:val="008F35E0"/>
    <w:pPr>
      <w:suppressAutoHyphens w:val="0"/>
      <w:autoSpaceDE w:val="0"/>
      <w:autoSpaceDN w:val="0"/>
      <w:jc w:val="left"/>
    </w:pPr>
    <w:rPr>
      <w:rFonts w:eastAsia="方正书宋繁体"/>
      <w:i/>
      <w:iCs/>
      <w:sz w:val="18"/>
      <w:lang w:eastAsia="en-US"/>
    </w:rPr>
  </w:style>
  <w:style w:type="paragraph" w:customStyle="1" w:styleId="-11">
    <w:name w:val="摘要-1 + 小五"/>
    <w:basedOn w:val="Normal"/>
    <w:link w:val="-1CharChar"/>
    <w:rsid w:val="008F35E0"/>
    <w:pPr>
      <w:suppressAutoHyphens w:val="0"/>
      <w:adjustRightInd w:val="0"/>
      <w:snapToGrid w:val="0"/>
      <w:spacing w:line="288" w:lineRule="auto"/>
    </w:pPr>
    <w:rPr>
      <w:rFonts w:eastAsia="SimSun"/>
      <w:sz w:val="18"/>
      <w:lang w:eastAsia="en-US"/>
    </w:rPr>
  </w:style>
  <w:style w:type="character" w:customStyle="1" w:styleId="-1CharChar">
    <w:name w:val="摘要-1 + 小五 Char Char"/>
    <w:link w:val="-11"/>
    <w:locked/>
    <w:rsid w:val="008F35E0"/>
    <w:rPr>
      <w:rFonts w:eastAsia="SimSun"/>
      <w:sz w:val="18"/>
      <w:lang w:val="en-US" w:eastAsia="en-US"/>
    </w:rPr>
  </w:style>
  <w:style w:type="paragraph" w:customStyle="1" w:styleId="-12">
    <w:name w:val="正文-1"/>
    <w:basedOn w:val="Normal"/>
    <w:link w:val="-1Char"/>
    <w:rsid w:val="008F35E0"/>
    <w:pPr>
      <w:suppressAutoHyphens w:val="0"/>
      <w:ind w:firstLineChars="100" w:firstLine="100"/>
    </w:pPr>
    <w:rPr>
      <w:rFonts w:eastAsia="SimSun"/>
      <w:sz w:val="18"/>
      <w:lang w:eastAsia="en-US"/>
    </w:rPr>
  </w:style>
  <w:style w:type="character" w:customStyle="1" w:styleId="-1Char">
    <w:name w:val="正文-1 Char"/>
    <w:link w:val="-12"/>
    <w:locked/>
    <w:rsid w:val="008F35E0"/>
    <w:rPr>
      <w:rFonts w:eastAsia="SimSun"/>
      <w:sz w:val="18"/>
      <w:lang w:val="en-US" w:eastAsia="en-US"/>
    </w:rPr>
  </w:style>
  <w:style w:type="paragraph" w:customStyle="1" w:styleId="-13">
    <w:name w:val="标-1"/>
    <w:basedOn w:val="-12"/>
    <w:link w:val="-1CharChar0"/>
    <w:rsid w:val="008F35E0"/>
    <w:pPr>
      <w:spacing w:beforeLines="50" w:afterLines="50"/>
      <w:ind w:firstLineChars="0" w:firstLine="0"/>
    </w:pPr>
    <w:rPr>
      <w:b/>
    </w:rPr>
  </w:style>
  <w:style w:type="character" w:customStyle="1" w:styleId="-1CharChar0">
    <w:name w:val="标-1 Char Char"/>
    <w:link w:val="-13"/>
    <w:locked/>
    <w:rsid w:val="008F35E0"/>
    <w:rPr>
      <w:rFonts w:eastAsia="SimSun"/>
      <w:b/>
      <w:sz w:val="18"/>
      <w:lang w:val="en-US" w:eastAsia="en-US"/>
    </w:rPr>
  </w:style>
  <w:style w:type="paragraph" w:customStyle="1" w:styleId="-1">
    <w:name w:val="参考文献-1"/>
    <w:basedOn w:val="-12"/>
    <w:rsid w:val="008F35E0"/>
    <w:pPr>
      <w:numPr>
        <w:numId w:val="3"/>
      </w:numPr>
      <w:adjustRightInd w:val="0"/>
      <w:snapToGrid w:val="0"/>
      <w:spacing w:line="288" w:lineRule="auto"/>
      <w:ind w:firstLineChars="0" w:firstLine="0"/>
    </w:pPr>
  </w:style>
  <w:style w:type="character" w:customStyle="1" w:styleId="html-italic">
    <w:name w:val="html-italic"/>
    <w:rsid w:val="001252CE"/>
  </w:style>
  <w:style w:type="paragraph" w:customStyle="1" w:styleId="TAMainText">
    <w:name w:val="TA_Main_Text"/>
    <w:basedOn w:val="Normal"/>
    <w:rsid w:val="00D35379"/>
    <w:pPr>
      <w:suppressAutoHyphens w:val="0"/>
      <w:spacing w:line="480" w:lineRule="auto"/>
      <w:ind w:firstLine="202"/>
    </w:pPr>
    <w:rPr>
      <w:rFonts w:ascii="Times" w:hAnsi="Times"/>
      <w:lang w:eastAsia="en-US"/>
    </w:rPr>
  </w:style>
  <w:style w:type="paragraph" w:customStyle="1" w:styleId="VAFigureCaption">
    <w:name w:val="VA_Figure_Caption"/>
    <w:basedOn w:val="Normal"/>
    <w:next w:val="Normal"/>
    <w:rsid w:val="00D35379"/>
    <w:pPr>
      <w:suppressAutoHyphens w:val="0"/>
      <w:spacing w:after="200" w:line="480" w:lineRule="auto"/>
    </w:pPr>
    <w:rPr>
      <w:rFonts w:ascii="Times" w:hAnsi="Times"/>
      <w:lang w:eastAsia="en-US"/>
    </w:rPr>
  </w:style>
  <w:style w:type="paragraph" w:customStyle="1" w:styleId="-111">
    <w:name w:val="标题-1 + 段前: 1 行 段后: 1 行"/>
    <w:basedOn w:val="Normal"/>
    <w:rsid w:val="00194B5F"/>
    <w:pPr>
      <w:suppressAutoHyphens w:val="0"/>
      <w:autoSpaceDE w:val="0"/>
      <w:autoSpaceDN w:val="0"/>
      <w:spacing w:beforeLines="100" w:afterLines="100"/>
      <w:jc w:val="left"/>
    </w:pPr>
    <w:rPr>
      <w:rFonts w:ascii="Arial" w:eastAsia="SimSun" w:hAnsi="Arial" w:cs="SimSun"/>
      <w:b/>
      <w:bCs/>
      <w:sz w:val="36"/>
      <w:lang w:eastAsia="en-US"/>
    </w:rPr>
  </w:style>
  <w:style w:type="character" w:customStyle="1" w:styleId="journaltitle">
    <w:name w:val="journaltitle"/>
    <w:rsid w:val="00194B5F"/>
  </w:style>
  <w:style w:type="character" w:customStyle="1" w:styleId="articlecitationyear">
    <w:name w:val="articlecitation_year"/>
    <w:rsid w:val="00194B5F"/>
  </w:style>
  <w:style w:type="character" w:customStyle="1" w:styleId="articlecitationvolume">
    <w:name w:val="articlecitation_volume"/>
    <w:rsid w:val="00194B5F"/>
  </w:style>
  <w:style w:type="character" w:customStyle="1" w:styleId="articlecitationissue">
    <w:name w:val="articlecitation_issue"/>
    <w:rsid w:val="00194B5F"/>
  </w:style>
  <w:style w:type="character" w:customStyle="1" w:styleId="articlecitationpages">
    <w:name w:val="articlecitation_pages"/>
    <w:rsid w:val="00194B5F"/>
  </w:style>
  <w:style w:type="character" w:customStyle="1" w:styleId="authorname">
    <w:name w:val="authorname"/>
    <w:rsid w:val="00194B5F"/>
  </w:style>
  <w:style w:type="character" w:customStyle="1" w:styleId="contacticon">
    <w:name w:val="contacticon"/>
    <w:rsid w:val="00194B5F"/>
  </w:style>
  <w:style w:type="character" w:customStyle="1" w:styleId="refsource">
    <w:name w:val="refsource"/>
    <w:rsid w:val="00A46AB3"/>
  </w:style>
  <w:style w:type="character" w:customStyle="1" w:styleId="refdoctitle">
    <w:name w:val="refdoctitle"/>
    <w:rsid w:val="00D75BAE"/>
  </w:style>
  <w:style w:type="character" w:customStyle="1" w:styleId="doctitle">
    <w:name w:val="doctitle"/>
    <w:rsid w:val="00D75BAE"/>
  </w:style>
  <w:style w:type="character" w:customStyle="1" w:styleId="scopustermhighlight">
    <w:name w:val="scopustermhighlight"/>
    <w:rsid w:val="00D75BAE"/>
  </w:style>
  <w:style w:type="character" w:customStyle="1" w:styleId="displayinlineblock">
    <w:name w:val="displayinlineblock"/>
    <w:rsid w:val="00D75BAE"/>
  </w:style>
  <w:style w:type="character" w:customStyle="1" w:styleId="sourcetitleoatxtopenaccesstxt">
    <w:name w:val="sourcetitleoatxt openaccesstxt"/>
    <w:rsid w:val="00D75BAE"/>
  </w:style>
  <w:style w:type="paragraph" w:customStyle="1" w:styleId="Firstparagraph">
    <w:name w:val="First paragraph"/>
    <w:basedOn w:val="Normal"/>
    <w:next w:val="Normal"/>
    <w:rsid w:val="007C3BD7"/>
    <w:pPr>
      <w:tabs>
        <w:tab w:val="left" w:pos="4706"/>
      </w:tabs>
      <w:suppressAutoHyphens w:val="0"/>
      <w:overflowPunct w:val="0"/>
      <w:autoSpaceDE w:val="0"/>
      <w:spacing w:line="240" w:lineRule="exact"/>
      <w:textAlignment w:val="baseline"/>
    </w:pPr>
    <w:rPr>
      <w:sz w:val="22"/>
      <w:lang w:eastAsia="ar-SA"/>
    </w:rPr>
  </w:style>
  <w:style w:type="paragraph" w:customStyle="1" w:styleId="Paragraphafterheading">
    <w:name w:val="Paragraph after heading"/>
    <w:basedOn w:val="Normal"/>
    <w:next w:val="Normal"/>
    <w:rsid w:val="007C3BD7"/>
    <w:pPr>
      <w:suppressAutoHyphens w:val="0"/>
      <w:overflowPunct w:val="0"/>
      <w:autoSpaceDE w:val="0"/>
      <w:spacing w:line="240" w:lineRule="exact"/>
      <w:textAlignment w:val="baseline"/>
    </w:pPr>
    <w:rPr>
      <w:sz w:val="22"/>
      <w:lang w:eastAsia="ar-SA"/>
    </w:rPr>
  </w:style>
  <w:style w:type="paragraph" w:customStyle="1" w:styleId="Tabletext">
    <w:name w:val="Table text"/>
    <w:basedOn w:val="Normal"/>
    <w:rsid w:val="007C3BD7"/>
    <w:pPr>
      <w:suppressAutoHyphens w:val="0"/>
      <w:overflowPunct w:val="0"/>
      <w:autoSpaceDE w:val="0"/>
      <w:spacing w:line="220" w:lineRule="exact"/>
      <w:jc w:val="left"/>
      <w:textAlignment w:val="baseline"/>
    </w:pPr>
    <w:rPr>
      <w:sz w:val="20"/>
      <w:lang w:eastAsia="ar-SA"/>
    </w:rPr>
  </w:style>
  <w:style w:type="paragraph" w:customStyle="1" w:styleId="Referencetext">
    <w:name w:val="Reference text"/>
    <w:basedOn w:val="Normal"/>
    <w:rsid w:val="007C3BD7"/>
    <w:pPr>
      <w:suppressAutoHyphens w:val="0"/>
      <w:overflowPunct w:val="0"/>
      <w:autoSpaceDE w:val="0"/>
      <w:spacing w:line="220" w:lineRule="exact"/>
      <w:ind w:left="230" w:hanging="230"/>
      <w:textAlignment w:val="baseline"/>
    </w:pPr>
    <w:rPr>
      <w:sz w:val="20"/>
      <w:lang w:eastAsia="ar-SA"/>
    </w:rPr>
  </w:style>
  <w:style w:type="character" w:customStyle="1" w:styleId="times1">
    <w:name w:val="times1"/>
    <w:rsid w:val="007C3BD7"/>
    <w:rPr>
      <w:rFonts w:ascii="Times New Roman" w:hAnsi="Times New Roman"/>
      <w:color w:val="000000"/>
      <w:sz w:val="24"/>
    </w:rPr>
  </w:style>
  <w:style w:type="character" w:customStyle="1" w:styleId="CharChar16">
    <w:name w:val="Char Char16"/>
    <w:rsid w:val="00D4362D"/>
    <w:rPr>
      <w:rFonts w:ascii="Agency FB" w:hAnsi="Agency FB"/>
      <w:color w:val="000000"/>
      <w:sz w:val="32"/>
    </w:rPr>
  </w:style>
  <w:style w:type="paragraph" w:styleId="TableofFigures">
    <w:name w:val="table of figures"/>
    <w:basedOn w:val="Normal"/>
    <w:next w:val="Normal"/>
    <w:uiPriority w:val="99"/>
    <w:rsid w:val="00D4362D"/>
    <w:pPr>
      <w:suppressAutoHyphens w:val="0"/>
      <w:spacing w:line="259" w:lineRule="auto"/>
      <w:jc w:val="left"/>
    </w:pPr>
    <w:rPr>
      <w:rFonts w:ascii="Calibri" w:hAnsi="Calibri"/>
      <w:sz w:val="22"/>
      <w:szCs w:val="22"/>
      <w:lang w:val="es-CO" w:eastAsia="en-US"/>
    </w:rPr>
  </w:style>
  <w:style w:type="paragraph" w:customStyle="1" w:styleId="NormalJustificado">
    <w:name w:val="Normal + Justificado"/>
    <w:basedOn w:val="Normal"/>
    <w:rsid w:val="00016B33"/>
    <w:pPr>
      <w:suppressAutoHyphens w:val="0"/>
      <w:spacing w:line="360" w:lineRule="auto"/>
      <w:jc w:val="center"/>
    </w:pPr>
    <w:rPr>
      <w:color w:val="00000A"/>
      <w:kern w:val="1"/>
      <w:sz w:val="28"/>
      <w:szCs w:val="28"/>
      <w:lang w:val="en-GB"/>
    </w:rPr>
  </w:style>
  <w:style w:type="character" w:customStyle="1" w:styleId="Cita1">
    <w:name w:val="Cita1"/>
    <w:rsid w:val="00016B33"/>
    <w:rPr>
      <w:i/>
    </w:rPr>
  </w:style>
  <w:style w:type="paragraph" w:customStyle="1" w:styleId="address-1">
    <w:name w:val="address-1"/>
    <w:basedOn w:val="Normal"/>
    <w:rsid w:val="0005130A"/>
    <w:pPr>
      <w:suppressAutoHyphens w:val="0"/>
    </w:pPr>
    <w:rPr>
      <w:i/>
      <w:sz w:val="18"/>
      <w:szCs w:val="18"/>
      <w:lang w:val="en-IN" w:eastAsia="en-US"/>
    </w:rPr>
  </w:style>
  <w:style w:type="paragraph" w:customStyle="1" w:styleId="NoSpacing2">
    <w:name w:val="No Spacing2"/>
    <w:rsid w:val="00CA76BD"/>
    <w:pPr>
      <w:bidi/>
    </w:pPr>
    <w:rPr>
      <w:sz w:val="28"/>
      <w:szCs w:val="28"/>
    </w:rPr>
  </w:style>
  <w:style w:type="paragraph" w:customStyle="1" w:styleId="AuthorAffiliation">
    <w:name w:val="Author Affiliation"/>
    <w:basedOn w:val="Normal"/>
    <w:rsid w:val="00B6599E"/>
    <w:pPr>
      <w:suppressAutoHyphens w:val="0"/>
      <w:jc w:val="center"/>
    </w:pPr>
    <w:rPr>
      <w:i/>
      <w:sz w:val="20"/>
      <w:lang w:eastAsia="en-US"/>
    </w:rPr>
  </w:style>
  <w:style w:type="paragraph" w:customStyle="1" w:styleId="Abstract">
    <w:name w:val="Abstract"/>
    <w:basedOn w:val="Normal"/>
    <w:next w:val="Heading1"/>
    <w:uiPriority w:val="99"/>
    <w:rsid w:val="00B6599E"/>
    <w:pPr>
      <w:suppressAutoHyphens w:val="0"/>
      <w:spacing w:before="360" w:after="360"/>
      <w:ind w:left="289" w:right="289"/>
    </w:pPr>
    <w:rPr>
      <w:sz w:val="18"/>
      <w:lang w:eastAsia="en-US"/>
    </w:rPr>
  </w:style>
  <w:style w:type="paragraph" w:customStyle="1" w:styleId="Text0">
    <w:name w:val="Text"/>
    <w:basedOn w:val="Normal"/>
    <w:rsid w:val="00B6599E"/>
    <w:pPr>
      <w:widowControl w:val="0"/>
      <w:suppressAutoHyphens w:val="0"/>
      <w:autoSpaceDE w:val="0"/>
      <w:autoSpaceDN w:val="0"/>
      <w:spacing w:line="252" w:lineRule="auto"/>
      <w:ind w:firstLine="202"/>
    </w:pPr>
    <w:rPr>
      <w:sz w:val="20"/>
      <w:lang w:eastAsia="en-US"/>
    </w:rPr>
  </w:style>
  <w:style w:type="character" w:customStyle="1" w:styleId="info">
    <w:name w:val="info"/>
    <w:rsid w:val="00B6599E"/>
  </w:style>
  <w:style w:type="character" w:customStyle="1" w:styleId="DefaultParagraphFont1">
    <w:name w:val="Default Paragraph Font1"/>
    <w:rsid w:val="00410DD7"/>
  </w:style>
  <w:style w:type="character" w:customStyle="1" w:styleId="Carpredefinitoparagrafo1">
    <w:name w:val="Car. predefinito paragrafo1"/>
    <w:rsid w:val="00410DD7"/>
  </w:style>
  <w:style w:type="character" w:customStyle="1" w:styleId="WW8Num1z1">
    <w:name w:val="WW8Num1z1"/>
    <w:rsid w:val="00410DD7"/>
  </w:style>
  <w:style w:type="character" w:customStyle="1" w:styleId="WW8Num1z4">
    <w:name w:val="WW8Num1z4"/>
    <w:rsid w:val="00410DD7"/>
  </w:style>
  <w:style w:type="character" w:customStyle="1" w:styleId="WW8Num1z5">
    <w:name w:val="WW8Num1z5"/>
    <w:rsid w:val="00410DD7"/>
  </w:style>
  <w:style w:type="character" w:customStyle="1" w:styleId="WW8Num1z6">
    <w:name w:val="WW8Num1z6"/>
    <w:rsid w:val="00410DD7"/>
  </w:style>
  <w:style w:type="character" w:customStyle="1" w:styleId="WW8Num1z7">
    <w:name w:val="WW8Num1z7"/>
    <w:rsid w:val="00410DD7"/>
  </w:style>
  <w:style w:type="character" w:customStyle="1" w:styleId="WW8Num1z8">
    <w:name w:val="WW8Num1z8"/>
    <w:rsid w:val="00410DD7"/>
  </w:style>
  <w:style w:type="character" w:customStyle="1" w:styleId="IntestazioneCarattere">
    <w:name w:val="Intestazione Carattere"/>
    <w:rsid w:val="00410DD7"/>
    <w:rPr>
      <w:rFonts w:eastAsia="SimSun"/>
      <w:kern w:val="1"/>
      <w:sz w:val="21"/>
      <w:lang w:eastAsia="hi-IN" w:bidi="hi-IN"/>
    </w:rPr>
  </w:style>
  <w:style w:type="character" w:customStyle="1" w:styleId="PidipaginaCarattere">
    <w:name w:val="Piè di pagina Carattere"/>
    <w:rsid w:val="00410DD7"/>
    <w:rPr>
      <w:rFonts w:eastAsia="SimSun"/>
      <w:kern w:val="1"/>
      <w:sz w:val="21"/>
      <w:lang w:eastAsia="hi-IN" w:bidi="hi-IN"/>
    </w:rPr>
  </w:style>
  <w:style w:type="character" w:customStyle="1" w:styleId="PreformattatoHTMLCarattere">
    <w:name w:val="Preformattato HTML Carattere"/>
    <w:rsid w:val="00410DD7"/>
    <w:rPr>
      <w:rFonts w:ascii="Courier New" w:hAnsi="Courier New"/>
    </w:rPr>
  </w:style>
  <w:style w:type="character" w:customStyle="1" w:styleId="Titolo3Carattere">
    <w:name w:val="Titolo 3 Carattere"/>
    <w:rsid w:val="00410DD7"/>
    <w:rPr>
      <w:rFonts w:ascii="Cambria" w:hAnsi="Cambria"/>
      <w:b/>
      <w:kern w:val="1"/>
      <w:sz w:val="23"/>
      <w:lang w:val="en-US" w:eastAsia="hi-IN" w:bidi="hi-IN"/>
    </w:rPr>
  </w:style>
  <w:style w:type="paragraph" w:customStyle="1" w:styleId="Caption1">
    <w:name w:val="Caption1"/>
    <w:basedOn w:val="Normal"/>
    <w:rsid w:val="00410DD7"/>
    <w:pPr>
      <w:widowControl w:val="0"/>
      <w:suppressLineNumbers/>
      <w:spacing w:before="120" w:after="120"/>
      <w:jc w:val="left"/>
    </w:pPr>
    <w:rPr>
      <w:rFonts w:ascii="Liberation Serif" w:eastAsia="SimSun" w:hAnsi="Liberation Serif" w:cs="Nimbus Sans L"/>
      <w:i/>
      <w:iCs/>
      <w:kern w:val="1"/>
      <w:szCs w:val="24"/>
      <w:lang w:eastAsia="hi-IN" w:bidi="hi-IN"/>
    </w:rPr>
  </w:style>
  <w:style w:type="paragraph" w:customStyle="1" w:styleId="Didascalia1">
    <w:name w:val="Didascalia1"/>
    <w:basedOn w:val="Normal"/>
    <w:rsid w:val="00410DD7"/>
    <w:pPr>
      <w:widowControl w:val="0"/>
      <w:suppressLineNumbers/>
      <w:spacing w:before="120" w:after="120"/>
      <w:jc w:val="left"/>
    </w:pPr>
    <w:rPr>
      <w:rFonts w:ascii="Liberation Serif" w:eastAsia="SimSun" w:hAnsi="Liberation Serif" w:cs="Mangal"/>
      <w:i/>
      <w:iCs/>
      <w:kern w:val="1"/>
      <w:szCs w:val="24"/>
      <w:lang w:eastAsia="hi-IN" w:bidi="hi-IN"/>
    </w:rPr>
  </w:style>
  <w:style w:type="paragraph" w:customStyle="1" w:styleId="Intestazione1">
    <w:name w:val="Intestazione1"/>
    <w:basedOn w:val="Normal"/>
    <w:rsid w:val="00410DD7"/>
    <w:pPr>
      <w:keepNext/>
      <w:widowControl w:val="0"/>
      <w:spacing w:before="240" w:after="120"/>
      <w:jc w:val="left"/>
    </w:pPr>
    <w:rPr>
      <w:rFonts w:ascii="Arial" w:eastAsia="Microsoft YaHei" w:hAnsi="Arial" w:cs="Mangal"/>
      <w:kern w:val="1"/>
      <w:sz w:val="28"/>
      <w:szCs w:val="28"/>
      <w:lang w:eastAsia="hi-IN" w:bidi="hi-IN"/>
    </w:rPr>
  </w:style>
  <w:style w:type="paragraph" w:customStyle="1" w:styleId="Indice">
    <w:name w:val="Indice"/>
    <w:basedOn w:val="Normal"/>
    <w:rsid w:val="00410DD7"/>
    <w:pPr>
      <w:widowControl w:val="0"/>
      <w:suppressLineNumbers/>
      <w:jc w:val="left"/>
    </w:pPr>
    <w:rPr>
      <w:rFonts w:ascii="Liberation Serif" w:eastAsia="SimSun" w:hAnsi="Liberation Serif" w:cs="Mangal"/>
      <w:kern w:val="1"/>
      <w:szCs w:val="24"/>
      <w:lang w:eastAsia="hi-IN" w:bidi="hi-IN"/>
    </w:rPr>
  </w:style>
  <w:style w:type="paragraph" w:customStyle="1" w:styleId="PreformattatoHTML1">
    <w:name w:val="Preformattato HTML1"/>
    <w:basedOn w:val="Normal"/>
    <w:rsid w:val="0041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kern w:val="1"/>
      <w:sz w:val="20"/>
      <w:lang w:eastAsia="ar-SA"/>
    </w:rPr>
  </w:style>
  <w:style w:type="paragraph" w:customStyle="1" w:styleId="Corpodeltesto1">
    <w:name w:val="Corpo del testo1"/>
    <w:basedOn w:val="Normal"/>
    <w:rsid w:val="00410DD7"/>
    <w:pPr>
      <w:spacing w:line="360" w:lineRule="auto"/>
    </w:pPr>
    <w:rPr>
      <w:rFonts w:ascii="Calibri" w:hAnsi="Calibri" w:cs="Calibri"/>
      <w:kern w:val="1"/>
      <w:szCs w:val="24"/>
      <w:lang w:val="en-GB" w:eastAsia="ar-SA"/>
    </w:rPr>
  </w:style>
  <w:style w:type="character" w:customStyle="1" w:styleId="citationjournal">
    <w:name w:val="citation journal"/>
    <w:rsid w:val="00410DD7"/>
    <w:rPr>
      <w:rFonts w:cs="Times New Roman"/>
    </w:rPr>
  </w:style>
  <w:style w:type="character" w:customStyle="1" w:styleId="msonormal0">
    <w:name w:val="msonormal"/>
    <w:rsid w:val="00410DD7"/>
    <w:rPr>
      <w:rFonts w:cs="Times New Roman"/>
    </w:rPr>
  </w:style>
  <w:style w:type="character" w:customStyle="1" w:styleId="mw-headline">
    <w:name w:val="mw-headline"/>
    <w:rsid w:val="00410DD7"/>
    <w:rPr>
      <w:rFonts w:cs="Times New Roman"/>
    </w:rPr>
  </w:style>
  <w:style w:type="character" w:customStyle="1" w:styleId="xref-sep">
    <w:name w:val="xref-sep"/>
    <w:rsid w:val="00410DD7"/>
  </w:style>
  <w:style w:type="character" w:customStyle="1" w:styleId="highlight">
    <w:name w:val="highlight"/>
    <w:rsid w:val="00410DD7"/>
  </w:style>
  <w:style w:type="paragraph" w:customStyle="1" w:styleId="LightGrid-Accent31">
    <w:name w:val="Light Grid - Accent 31"/>
    <w:basedOn w:val="Normal"/>
    <w:rsid w:val="00410DD7"/>
    <w:pPr>
      <w:suppressAutoHyphens w:val="0"/>
      <w:spacing w:after="200" w:line="276" w:lineRule="auto"/>
      <w:ind w:left="720"/>
      <w:contextualSpacing/>
      <w:jc w:val="left"/>
    </w:pPr>
    <w:rPr>
      <w:rFonts w:ascii="Calibri" w:hAnsi="Calibri"/>
      <w:sz w:val="22"/>
      <w:szCs w:val="22"/>
      <w:lang w:val="it-IT" w:eastAsia="en-US"/>
    </w:rPr>
  </w:style>
  <w:style w:type="character" w:customStyle="1" w:styleId="specialtitle">
    <w:name w:val="specialtitle"/>
    <w:rsid w:val="00410DD7"/>
  </w:style>
  <w:style w:type="character" w:customStyle="1" w:styleId="highwire-cite-metadata-journal">
    <w:name w:val="highwire-cite-metadata-journal"/>
    <w:rsid w:val="00410DD7"/>
  </w:style>
  <w:style w:type="character" w:customStyle="1" w:styleId="highwire-cite-metadata-volume">
    <w:name w:val="highwire-cite-metadata-volume"/>
    <w:rsid w:val="00410DD7"/>
  </w:style>
  <w:style w:type="character" w:customStyle="1" w:styleId="highwire-cite-metadata-pages">
    <w:name w:val="highwire-cite-metadata-pages"/>
    <w:rsid w:val="00410DD7"/>
  </w:style>
  <w:style w:type="character" w:customStyle="1" w:styleId="authorsname">
    <w:name w:val="authors__name"/>
    <w:rsid w:val="00410DD7"/>
  </w:style>
  <w:style w:type="character" w:customStyle="1" w:styleId="authorscontact">
    <w:name w:val="authors__contact"/>
    <w:rsid w:val="00410DD7"/>
  </w:style>
  <w:style w:type="character" w:customStyle="1" w:styleId="fn">
    <w:name w:val="fn"/>
    <w:rsid w:val="00410DD7"/>
  </w:style>
  <w:style w:type="character" w:customStyle="1" w:styleId="comma">
    <w:name w:val="comma"/>
    <w:rsid w:val="00410DD7"/>
  </w:style>
  <w:style w:type="character" w:customStyle="1" w:styleId="CharChar10">
    <w:name w:val="Char Char1"/>
    <w:locked/>
    <w:rsid w:val="00FB129F"/>
    <w:rPr>
      <w:sz w:val="24"/>
      <w:lang w:val="en-US" w:eastAsia="zh-CN" w:bidi="ar-SA"/>
    </w:rPr>
  </w:style>
  <w:style w:type="paragraph" w:customStyle="1" w:styleId="references">
    <w:name w:val="references"/>
    <w:rsid w:val="00D74273"/>
    <w:pPr>
      <w:numPr>
        <w:numId w:val="4"/>
      </w:numPr>
      <w:spacing w:after="50" w:line="180" w:lineRule="exact"/>
      <w:jc w:val="both"/>
    </w:pPr>
    <w:rPr>
      <w:rFonts w:eastAsia="MS Mincho"/>
      <w:noProof/>
      <w:sz w:val="16"/>
      <w:szCs w:val="16"/>
    </w:rPr>
  </w:style>
  <w:style w:type="paragraph" w:customStyle="1" w:styleId="Corpodeltesto21">
    <w:name w:val="Corpo del testo 21"/>
    <w:basedOn w:val="Normal"/>
    <w:rsid w:val="00D74273"/>
    <w:pPr>
      <w:widowControl w:val="0"/>
      <w:spacing w:after="120" w:line="480" w:lineRule="auto"/>
      <w:jc w:val="left"/>
    </w:pPr>
    <w:rPr>
      <w:rFonts w:eastAsia="Arial Unicode MS"/>
      <w:kern w:val="1"/>
      <w:szCs w:val="24"/>
      <w:lang w:val="it-IT"/>
    </w:rPr>
  </w:style>
  <w:style w:type="character" w:customStyle="1" w:styleId="il">
    <w:name w:val="il"/>
    <w:rsid w:val="007174B4"/>
    <w:rPr>
      <w:rFonts w:ascii="Times New Roman" w:hAnsi="Times New Roman" w:cs="Times New Roman" w:hint="default"/>
    </w:rPr>
  </w:style>
  <w:style w:type="table" w:customStyle="1" w:styleId="TabelNormal1">
    <w:name w:val="Tabel Normal1"/>
    <w:semiHidden/>
    <w:rsid w:val="00861585"/>
    <w:rPr>
      <w:rFonts w:ascii="Calibri" w:hAnsi="Calibri"/>
      <w:sz w:val="22"/>
      <w:szCs w:val="22"/>
      <w:lang w:val="ro-RO" w:eastAsia="ro-RO"/>
    </w:rPr>
    <w:tblPr>
      <w:tblCellMar>
        <w:top w:w="0" w:type="dxa"/>
        <w:left w:w="108" w:type="dxa"/>
        <w:bottom w:w="0" w:type="dxa"/>
        <w:right w:w="108" w:type="dxa"/>
      </w:tblCellMar>
    </w:tblPr>
  </w:style>
  <w:style w:type="character" w:customStyle="1" w:styleId="Enfasidelicata">
    <w:name w:val="Enfasi delicata"/>
    <w:qFormat/>
    <w:rsid w:val="00A52CF9"/>
    <w:rPr>
      <w:i/>
      <w:iCs/>
    </w:rPr>
  </w:style>
  <w:style w:type="table" w:customStyle="1" w:styleId="Sfondochiaro-Colore11">
    <w:name w:val="Sfondo chiaro - Colore 11"/>
    <w:basedOn w:val="TableNormal"/>
    <w:rsid w:val="00A52CF9"/>
    <w:rPr>
      <w:rFonts w:ascii="Calibri" w:hAnsi="Calibri"/>
      <w:color w:val="2E74B5"/>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Grigliatabella1">
    <w:name w:val="Griglia tabella1"/>
    <w:basedOn w:val="TableNormal"/>
    <w:next w:val="TableGrid"/>
    <w:rsid w:val="00A52CF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hidden/>
    <w:semiHidden/>
    <w:rsid w:val="00A52CF9"/>
    <w:rPr>
      <w:rFonts w:ascii="Calibri" w:eastAsia="Calibri" w:hAnsi="Calibri"/>
      <w:sz w:val="22"/>
      <w:szCs w:val="22"/>
      <w:lang w:val="it-IT"/>
    </w:rPr>
  </w:style>
  <w:style w:type="paragraph" w:customStyle="1" w:styleId="Paragrafoelenco">
    <w:name w:val="Paragrafo elenco"/>
    <w:basedOn w:val="Normal"/>
    <w:qFormat/>
    <w:rsid w:val="00A52CF9"/>
    <w:pPr>
      <w:suppressAutoHyphens w:val="0"/>
      <w:spacing w:after="160" w:line="259" w:lineRule="auto"/>
      <w:ind w:left="720"/>
      <w:contextualSpacing/>
      <w:jc w:val="left"/>
    </w:pPr>
    <w:rPr>
      <w:rFonts w:ascii="Calibri" w:eastAsia="Calibri" w:hAnsi="Calibri"/>
      <w:sz w:val="22"/>
      <w:szCs w:val="22"/>
      <w:lang w:val="it-IT" w:eastAsia="en-US"/>
    </w:rPr>
  </w:style>
  <w:style w:type="paragraph" w:customStyle="1" w:styleId="sourcetitle">
    <w:name w:val="sourcetitle"/>
    <w:basedOn w:val="Normal"/>
    <w:rsid w:val="00BC6DC7"/>
    <w:pPr>
      <w:suppressAutoHyphens w:val="0"/>
      <w:spacing w:before="100" w:beforeAutospacing="1" w:after="100" w:afterAutospacing="1"/>
      <w:jc w:val="left"/>
    </w:pPr>
    <w:rPr>
      <w:rFonts w:eastAsia="MS Mincho"/>
      <w:szCs w:val="24"/>
      <w:lang w:eastAsia="ja-JP"/>
    </w:rPr>
  </w:style>
  <w:style w:type="character" w:customStyle="1" w:styleId="fileinfo">
    <w:name w:val="fileinfo"/>
    <w:uiPriority w:val="99"/>
    <w:rsid w:val="00786E96"/>
    <w:rPr>
      <w:rFonts w:cs="Times New Roman"/>
    </w:rPr>
  </w:style>
  <w:style w:type="paragraph" w:customStyle="1" w:styleId="Author">
    <w:name w:val="Author"/>
    <w:next w:val="Normal"/>
    <w:uiPriority w:val="99"/>
    <w:rsid w:val="000F2DFD"/>
    <w:pPr>
      <w:widowControl w:val="0"/>
      <w:spacing w:after="60"/>
      <w:jc w:val="center"/>
    </w:pPr>
    <w:rPr>
      <w:rFonts w:cs="Mangal"/>
      <w:lang w:val="en-GB" w:bidi="hi-IN"/>
    </w:rPr>
  </w:style>
  <w:style w:type="character" w:customStyle="1" w:styleId="binomial">
    <w:name w:val="binomial"/>
    <w:uiPriority w:val="99"/>
    <w:rsid w:val="000F2DFD"/>
    <w:rPr>
      <w:rFonts w:cs="Times New Roman"/>
    </w:rPr>
  </w:style>
  <w:style w:type="character" w:customStyle="1" w:styleId="absnonlinkmetadata">
    <w:name w:val="abs_nonlink_metadata"/>
    <w:uiPriority w:val="99"/>
    <w:rsid w:val="000F2DFD"/>
    <w:rPr>
      <w:rFonts w:cs="Times New Roman"/>
    </w:rPr>
  </w:style>
  <w:style w:type="character" w:customStyle="1" w:styleId="abscitationtitle">
    <w:name w:val="abs_citation_title"/>
    <w:uiPriority w:val="99"/>
    <w:rsid w:val="000F2DFD"/>
    <w:rPr>
      <w:rFonts w:cs="Times New Roman"/>
    </w:rPr>
  </w:style>
  <w:style w:type="paragraph" w:styleId="ListParagraph">
    <w:name w:val="List Paragraph"/>
    <w:aliases w:val="kepala"/>
    <w:basedOn w:val="Normal"/>
    <w:uiPriority w:val="99"/>
    <w:qFormat/>
    <w:rsid w:val="00B32A7E"/>
    <w:pPr>
      <w:suppressAutoHyphens w:val="0"/>
      <w:spacing w:after="160" w:line="259" w:lineRule="auto"/>
      <w:ind w:left="720"/>
      <w:contextualSpacing/>
      <w:jc w:val="left"/>
    </w:pPr>
    <w:rPr>
      <w:rFonts w:ascii="Calibri" w:eastAsia="Calibri" w:hAnsi="Calibri" w:cs="Arial"/>
      <w:sz w:val="22"/>
      <w:szCs w:val="22"/>
      <w:lang w:val="en-GB" w:eastAsia="en-US"/>
    </w:rPr>
  </w:style>
  <w:style w:type="character" w:styleId="PlaceholderText">
    <w:name w:val="Placeholder Text"/>
    <w:uiPriority w:val="99"/>
    <w:semiHidden/>
    <w:rsid w:val="00A8677A"/>
    <w:rPr>
      <w:rFonts w:cs="Times New Roman"/>
      <w:color w:val="808080"/>
    </w:rPr>
  </w:style>
  <w:style w:type="table" w:customStyle="1" w:styleId="ListTable6Colorful1">
    <w:name w:val="List Table 6 Colorful1"/>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uiPriority w:val="99"/>
    <w:rsid w:val="00A8677A"/>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sid w:val="00372105"/>
    <w:rPr>
      <w:vertAlign w:val="superscript"/>
    </w:rPr>
  </w:style>
  <w:style w:type="paragraph" w:styleId="NoSpacing">
    <w:name w:val="No Spacing"/>
    <w:uiPriority w:val="99"/>
    <w:qFormat/>
    <w:rsid w:val="00372105"/>
    <w:pPr>
      <w:suppressAutoHyphens/>
    </w:pPr>
    <w:rPr>
      <w:rFonts w:ascii="Calibri" w:eastAsia="Calibri" w:hAnsi="Calibri"/>
      <w:sz w:val="22"/>
      <w:szCs w:val="22"/>
      <w:lang w:val="pl-PL" w:eastAsia="ar-SA"/>
    </w:rPr>
  </w:style>
  <w:style w:type="paragraph" w:customStyle="1" w:styleId="Tekstpodstawowywcity21">
    <w:name w:val="Tekst podstawowy wcięty 21"/>
    <w:basedOn w:val="Normal"/>
    <w:uiPriority w:val="99"/>
    <w:rsid w:val="00372105"/>
    <w:pPr>
      <w:suppressAutoHyphens w:val="0"/>
      <w:spacing w:after="120" w:line="480" w:lineRule="auto"/>
      <w:ind w:left="360"/>
      <w:jc w:val="left"/>
    </w:pPr>
    <w:rPr>
      <w:sz w:val="20"/>
      <w:lang w:eastAsia="ar-SA"/>
    </w:rPr>
  </w:style>
  <w:style w:type="paragraph" w:customStyle="1" w:styleId="Tekstpodstawowy31">
    <w:name w:val="Tekst podstawowy 31"/>
    <w:basedOn w:val="Normal"/>
    <w:rsid w:val="00372105"/>
    <w:pPr>
      <w:spacing w:after="120"/>
    </w:pPr>
    <w:rPr>
      <w:sz w:val="16"/>
      <w:lang w:eastAsia="ar-SA"/>
    </w:rPr>
  </w:style>
  <w:style w:type="paragraph" w:customStyle="1" w:styleId="Pa9">
    <w:name w:val="Pa9"/>
    <w:basedOn w:val="Normal"/>
    <w:next w:val="Normal"/>
    <w:rsid w:val="00372105"/>
    <w:pPr>
      <w:suppressAutoHyphens w:val="0"/>
      <w:autoSpaceDE w:val="0"/>
      <w:spacing w:line="201" w:lineRule="atLeast"/>
      <w:jc w:val="left"/>
    </w:pPr>
    <w:rPr>
      <w:rFonts w:ascii="Alegreya Sans" w:eastAsia="Calibri" w:hAnsi="Alegreya Sans"/>
      <w:szCs w:val="24"/>
      <w:lang w:val="pl-PL" w:eastAsia="ar-SA"/>
    </w:rPr>
  </w:style>
  <w:style w:type="character" w:customStyle="1" w:styleId="gt-card-ttl-txt">
    <w:name w:val="gt-card-ttl-txt"/>
    <w:uiPriority w:val="99"/>
    <w:rsid w:val="00841343"/>
    <w:rPr>
      <w:rFonts w:cs="Times New Roman"/>
    </w:rPr>
  </w:style>
  <w:style w:type="character" w:customStyle="1" w:styleId="alt-edited">
    <w:name w:val="alt-edited"/>
    <w:uiPriority w:val="99"/>
    <w:rsid w:val="00841343"/>
    <w:rPr>
      <w:rFonts w:cs="Times New Roman"/>
    </w:rPr>
  </w:style>
  <w:style w:type="character" w:customStyle="1" w:styleId="doilink">
    <w:name w:val="doilink"/>
    <w:uiPriority w:val="99"/>
    <w:rsid w:val="00841343"/>
    <w:rPr>
      <w:rFonts w:cs="Times New Roman"/>
    </w:rPr>
  </w:style>
  <w:style w:type="character" w:customStyle="1" w:styleId="article-headermeta-info-label">
    <w:name w:val="article-header__meta-info-label"/>
    <w:uiPriority w:val="99"/>
    <w:rsid w:val="00841343"/>
    <w:rPr>
      <w:rFonts w:cs="Times New Roman"/>
    </w:rPr>
  </w:style>
  <w:style w:type="character" w:customStyle="1" w:styleId="article-headermeta-info-data">
    <w:name w:val="article-header__meta-info-data"/>
    <w:uiPriority w:val="99"/>
    <w:rsid w:val="00841343"/>
    <w:rPr>
      <w:rFonts w:cs="Times New Roman"/>
    </w:rPr>
  </w:style>
  <w:style w:type="character" w:customStyle="1" w:styleId="A2">
    <w:name w:val="A2"/>
    <w:uiPriority w:val="99"/>
    <w:rsid w:val="00841343"/>
    <w:rPr>
      <w:color w:val="000000"/>
      <w:sz w:val="14"/>
    </w:rPr>
  </w:style>
  <w:style w:type="paragraph" w:customStyle="1" w:styleId="PaperTitle">
    <w:name w:val="Paper Title"/>
    <w:basedOn w:val="Normal"/>
    <w:next w:val="AuthorName0"/>
    <w:rsid w:val="00F37C52"/>
    <w:pPr>
      <w:suppressAutoHyphens w:val="0"/>
      <w:spacing w:before="1200"/>
      <w:jc w:val="center"/>
    </w:pPr>
    <w:rPr>
      <w:b/>
      <w:sz w:val="36"/>
      <w:lang w:eastAsia="en-US"/>
    </w:rPr>
  </w:style>
  <w:style w:type="paragraph" w:customStyle="1" w:styleId="AuthorName0">
    <w:name w:val="Author Name"/>
    <w:basedOn w:val="Normal"/>
    <w:next w:val="AuthorAffiliation"/>
    <w:rsid w:val="00F37C52"/>
    <w:pPr>
      <w:suppressAutoHyphens w:val="0"/>
      <w:spacing w:before="360" w:after="360"/>
      <w:jc w:val="center"/>
    </w:pPr>
    <w:rPr>
      <w:sz w:val="28"/>
      <w:lang w:eastAsia="en-US"/>
    </w:rPr>
  </w:style>
  <w:style w:type="paragraph" w:customStyle="1" w:styleId="Paragraph">
    <w:name w:val="Paragraph"/>
    <w:basedOn w:val="Normal"/>
    <w:rsid w:val="00F37C52"/>
    <w:pPr>
      <w:suppressAutoHyphens w:val="0"/>
      <w:ind w:firstLine="284"/>
    </w:pPr>
    <w:rPr>
      <w:sz w:val="20"/>
      <w:lang w:eastAsia="en-US"/>
    </w:rPr>
  </w:style>
  <w:style w:type="paragraph" w:customStyle="1" w:styleId="FigureCaption">
    <w:name w:val="Figure Caption"/>
    <w:next w:val="Paragraph"/>
    <w:rsid w:val="00F37C52"/>
    <w:pPr>
      <w:spacing w:before="120"/>
      <w:jc w:val="center"/>
    </w:pPr>
    <w:rPr>
      <w:sz w:val="18"/>
    </w:rPr>
  </w:style>
  <w:style w:type="paragraph" w:customStyle="1" w:styleId="Figure">
    <w:name w:val="Figure"/>
    <w:basedOn w:val="Paragraph"/>
    <w:rsid w:val="00F37C52"/>
    <w:pPr>
      <w:keepNext/>
      <w:ind w:firstLine="0"/>
      <w:jc w:val="center"/>
    </w:pPr>
  </w:style>
  <w:style w:type="paragraph" w:customStyle="1" w:styleId="Equation">
    <w:name w:val="Equation"/>
    <w:basedOn w:val="Paragraph"/>
    <w:rsid w:val="00F37C52"/>
    <w:pPr>
      <w:tabs>
        <w:tab w:val="center" w:pos="4320"/>
        <w:tab w:val="right" w:pos="9242"/>
      </w:tabs>
      <w:ind w:firstLine="0"/>
      <w:jc w:val="center"/>
    </w:pPr>
  </w:style>
  <w:style w:type="paragraph" w:customStyle="1" w:styleId="Paragraphbulleted">
    <w:name w:val="Paragraph (bulleted)"/>
    <w:basedOn w:val="Paragraph"/>
    <w:rsid w:val="00F37C52"/>
    <w:pPr>
      <w:numPr>
        <w:numId w:val="6"/>
      </w:numPr>
      <w:ind w:left="641" w:hanging="357"/>
    </w:pPr>
  </w:style>
  <w:style w:type="paragraph" w:customStyle="1" w:styleId="AuthorEmail">
    <w:name w:val="Author Email"/>
    <w:basedOn w:val="Normal"/>
    <w:qFormat/>
    <w:rsid w:val="00F37C52"/>
    <w:pPr>
      <w:suppressAutoHyphens w:val="0"/>
      <w:jc w:val="center"/>
    </w:pPr>
    <w:rPr>
      <w:sz w:val="20"/>
      <w:lang w:eastAsia="en-US"/>
    </w:rPr>
  </w:style>
  <w:style w:type="paragraph" w:customStyle="1" w:styleId="TableCaption0">
    <w:name w:val="Table Caption"/>
    <w:basedOn w:val="FigureCaption"/>
    <w:qFormat/>
    <w:rsid w:val="00F37C52"/>
    <w:rPr>
      <w:szCs w:val="18"/>
    </w:rPr>
  </w:style>
  <w:style w:type="paragraph" w:customStyle="1" w:styleId="Paragraphnumbered">
    <w:name w:val="Paragraph (numbered)"/>
    <w:rsid w:val="00F37C52"/>
    <w:pPr>
      <w:numPr>
        <w:numId w:val="5"/>
      </w:numPr>
      <w:jc w:val="both"/>
    </w:pPr>
  </w:style>
  <w:style w:type="paragraph" w:styleId="Bibliography">
    <w:name w:val="Bibliography"/>
    <w:basedOn w:val="Normal"/>
    <w:next w:val="Normal"/>
    <w:uiPriority w:val="37"/>
    <w:unhideWhenUsed/>
    <w:rsid w:val="00F37C52"/>
    <w:pPr>
      <w:suppressAutoHyphens w:val="0"/>
      <w:autoSpaceDE w:val="0"/>
      <w:autoSpaceDN w:val="0"/>
      <w:jc w:val="left"/>
    </w:pPr>
    <w:rPr>
      <w:sz w:val="20"/>
      <w:lang w:eastAsia="en-US"/>
    </w:rPr>
  </w:style>
  <w:style w:type="table" w:customStyle="1" w:styleId="TableGrid1">
    <w:name w:val="Table Grid1"/>
    <w:basedOn w:val="TableNormal"/>
    <w:next w:val="TableGrid"/>
    <w:uiPriority w:val="59"/>
    <w:rsid w:val="00F37C52"/>
    <w:rPr>
      <w:rFonts w:ascii="Calibri" w:eastAsia="Calibri" w:hAnsi="Calibr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sid w:val="003E5085"/>
  </w:style>
  <w:style w:type="character" w:customStyle="1" w:styleId="Link">
    <w:name w:val="Link"/>
    <w:uiPriority w:val="99"/>
    <w:rsid w:val="00E26AC1"/>
    <w:rPr>
      <w:color w:val="0000FF"/>
      <w:u w:val="single" w:color="0000FF"/>
    </w:rPr>
  </w:style>
  <w:style w:type="character" w:customStyle="1" w:styleId="Hyperlink1">
    <w:name w:val="Hyperlink.1"/>
    <w:uiPriority w:val="99"/>
    <w:rsid w:val="00E26AC1"/>
    <w:rPr>
      <w:rFonts w:cs="Times New Roman"/>
      <w:color w:val="0000FF"/>
      <w:u w:val="single" w:color="0000FF"/>
      <w:lang w:val="en-US"/>
    </w:rPr>
  </w:style>
  <w:style w:type="paragraph" w:customStyle="1" w:styleId="AK2text">
    <w:name w:val="AK2 text"/>
    <w:uiPriority w:val="99"/>
    <w:rsid w:val="00E26AC1"/>
    <w:pPr>
      <w:pBdr>
        <w:top w:val="none" w:sz="96" w:space="31" w:color="FFFFFF" w:frame="1"/>
        <w:left w:val="none" w:sz="96" w:space="31" w:color="FFFFFF" w:frame="1"/>
        <w:bottom w:val="none" w:sz="96" w:space="31" w:color="FFFFFF" w:frame="1"/>
        <w:right w:val="none" w:sz="96" w:space="31" w:color="FFFFFF" w:frame="1"/>
        <w:bar w:val="none" w:sz="0" w:color="000000"/>
      </w:pBdr>
      <w:spacing w:line="300" w:lineRule="exact"/>
      <w:jc w:val="both"/>
    </w:pPr>
    <w:rPr>
      <w:rFonts w:eastAsia="Arial Unicode MS" w:cs="Arial Unicode MS"/>
      <w:color w:val="000000"/>
      <w:sz w:val="22"/>
      <w:szCs w:val="22"/>
      <w:u w:color="000000"/>
      <w:lang w:bidi="th-TH"/>
    </w:rPr>
  </w:style>
  <w:style w:type="paragraph" w:customStyle="1" w:styleId="Style1">
    <w:name w:val="Style1"/>
    <w:basedOn w:val="TableofFigures"/>
    <w:uiPriority w:val="99"/>
    <w:qFormat/>
    <w:rsid w:val="00B0522D"/>
    <w:pPr>
      <w:spacing w:line="360" w:lineRule="auto"/>
      <w:jc w:val="center"/>
    </w:pPr>
    <w:rPr>
      <w:rFonts w:ascii="Times New Roman" w:eastAsia="Calibri" w:hAnsi="Times New Roman"/>
      <w:sz w:val="24"/>
      <w:lang w:val="en-US"/>
    </w:rPr>
  </w:style>
  <w:style w:type="character" w:customStyle="1" w:styleId="FontStyle12">
    <w:name w:val="Font Style12"/>
    <w:uiPriority w:val="99"/>
    <w:rsid w:val="00E51C10"/>
    <w:rPr>
      <w:rFonts w:ascii="Times New Roman" w:hAnsi="Times New Roman"/>
      <w:sz w:val="20"/>
    </w:rPr>
  </w:style>
  <w:style w:type="paragraph" w:customStyle="1" w:styleId="SC-Paper-Authors">
    <w:name w:val="SC-Paper-Authors"/>
    <w:basedOn w:val="Normal"/>
    <w:uiPriority w:val="99"/>
    <w:rsid w:val="00220B57"/>
    <w:pPr>
      <w:tabs>
        <w:tab w:val="left" w:pos="227"/>
      </w:tabs>
      <w:suppressAutoHyphens w:val="0"/>
      <w:spacing w:after="200"/>
      <w:ind w:firstLine="227"/>
      <w:jc w:val="center"/>
    </w:pPr>
    <w:rPr>
      <w:rFonts w:ascii="Book Antiqua" w:eastAsia="Calibri" w:hAnsi="Book Antiqua"/>
      <w:b/>
      <w:szCs w:val="24"/>
      <w:lang w:val="en-GB" w:eastAsia="en-US"/>
    </w:rPr>
  </w:style>
  <w:style w:type="paragraph" w:customStyle="1" w:styleId="SC-Text-1st-Paragraph">
    <w:name w:val="SC-Text-1st-Paragraph"/>
    <w:basedOn w:val="Normal"/>
    <w:next w:val="Normal"/>
    <w:uiPriority w:val="99"/>
    <w:rsid w:val="00220B57"/>
    <w:pPr>
      <w:tabs>
        <w:tab w:val="left" w:pos="227"/>
      </w:tabs>
      <w:suppressAutoHyphens w:val="0"/>
    </w:pPr>
    <w:rPr>
      <w:rFonts w:ascii="Book Antiqua" w:eastAsia="Calibri" w:hAnsi="Book Antiqua"/>
      <w:sz w:val="20"/>
      <w:szCs w:val="22"/>
      <w:lang w:val="en-GB" w:eastAsia="en-US"/>
    </w:rPr>
  </w:style>
  <w:style w:type="paragraph" w:customStyle="1" w:styleId="SC-Text">
    <w:name w:val="SC-Text"/>
    <w:basedOn w:val="Normal"/>
    <w:uiPriority w:val="99"/>
    <w:rsid w:val="00220B57"/>
    <w:pPr>
      <w:tabs>
        <w:tab w:val="left" w:pos="227"/>
      </w:tabs>
      <w:suppressAutoHyphens w:val="0"/>
      <w:ind w:firstLine="227"/>
    </w:pPr>
    <w:rPr>
      <w:rFonts w:ascii="Book Antiqua" w:eastAsia="Calibri" w:hAnsi="Book Antiqua"/>
      <w:sz w:val="20"/>
      <w:szCs w:val="22"/>
      <w:lang w:val="en-GB" w:eastAsia="en-US"/>
    </w:rPr>
  </w:style>
  <w:style w:type="paragraph" w:customStyle="1" w:styleId="SC-Listunnumbered">
    <w:name w:val="SC-List (unnumbered)"/>
    <w:basedOn w:val="Normal"/>
    <w:uiPriority w:val="99"/>
    <w:rsid w:val="00220B57"/>
    <w:pPr>
      <w:numPr>
        <w:numId w:val="7"/>
      </w:numPr>
      <w:tabs>
        <w:tab w:val="left" w:pos="227"/>
      </w:tabs>
      <w:suppressAutoHyphens w:val="0"/>
    </w:pPr>
    <w:rPr>
      <w:rFonts w:ascii="Book Antiqua" w:eastAsia="Calibri" w:hAnsi="Book Antiqua"/>
      <w:sz w:val="20"/>
      <w:szCs w:val="22"/>
      <w:lang w:val="en-GB" w:eastAsia="en-US"/>
    </w:rPr>
  </w:style>
  <w:style w:type="paragraph" w:customStyle="1" w:styleId="SC-Heading-1">
    <w:name w:val="SC-Heading-1"/>
    <w:basedOn w:val="Heading1"/>
    <w:uiPriority w:val="99"/>
    <w:rsid w:val="005F1AAD"/>
    <w:pPr>
      <w:numPr>
        <w:numId w:val="8"/>
      </w:numPr>
      <w:tabs>
        <w:tab w:val="left" w:pos="426"/>
      </w:tabs>
      <w:spacing w:before="280" w:after="80"/>
      <w:ind w:left="357" w:hanging="357"/>
      <w:contextualSpacing/>
      <w:jc w:val="left"/>
    </w:pPr>
    <w:rPr>
      <w:rFonts w:ascii="Book Antiqua" w:eastAsia="MS Gothic" w:hAnsi="Book Antiqua"/>
      <w:caps/>
      <w:kern w:val="0"/>
      <w:sz w:val="20"/>
      <w:szCs w:val="24"/>
      <w:lang w:val="en-GB" w:eastAsia="ja-JP"/>
    </w:rPr>
  </w:style>
  <w:style w:type="paragraph" w:customStyle="1" w:styleId="SC-Heading-2">
    <w:name w:val="SC-Heading-2"/>
    <w:basedOn w:val="Heading2"/>
    <w:next w:val="SC-Text-1st-Paragraph"/>
    <w:uiPriority w:val="99"/>
    <w:rsid w:val="005F1AAD"/>
    <w:pPr>
      <w:keepNext/>
      <w:keepLines/>
      <w:numPr>
        <w:numId w:val="8"/>
      </w:numPr>
      <w:tabs>
        <w:tab w:val="clear" w:pos="794"/>
        <w:tab w:val="num" w:pos="567"/>
      </w:tabs>
      <w:spacing w:after="80"/>
      <w:ind w:left="567" w:hanging="567"/>
      <w:contextualSpacing/>
    </w:pPr>
    <w:rPr>
      <w:rFonts w:ascii="Book Antiqua" w:eastAsia="MS Gothic" w:hAnsi="Book Antiqua"/>
      <w:i/>
      <w:iCs/>
      <w:color w:val="000000"/>
      <w:sz w:val="22"/>
      <w:szCs w:val="22"/>
      <w:lang w:val="en-GB" w:eastAsia="ja-JP"/>
    </w:rPr>
  </w:style>
  <w:style w:type="paragraph" w:customStyle="1" w:styleId="SC-Heading-4">
    <w:name w:val="SC-Heading-4"/>
    <w:basedOn w:val="Normal"/>
    <w:next w:val="SC-Text-1st-Paragraph"/>
    <w:link w:val="SC-Heading-4Char"/>
    <w:uiPriority w:val="99"/>
    <w:rsid w:val="005F1AAD"/>
    <w:pPr>
      <w:keepNext/>
      <w:keepLines/>
      <w:numPr>
        <w:ilvl w:val="3"/>
        <w:numId w:val="8"/>
      </w:numPr>
      <w:spacing w:before="280" w:after="80"/>
      <w:contextualSpacing/>
      <w:jc w:val="left"/>
      <w:outlineLvl w:val="1"/>
    </w:pPr>
    <w:rPr>
      <w:rFonts w:ascii="Book Antiqua" w:eastAsia="MS Gothic" w:hAnsi="Book Antiqua"/>
      <w:bCs/>
      <w:iCs/>
      <w:color w:val="000000"/>
      <w:sz w:val="20"/>
      <w:u w:val="single"/>
      <w:lang w:val="en-GB" w:eastAsia="ja-JP"/>
    </w:rPr>
  </w:style>
  <w:style w:type="character" w:customStyle="1" w:styleId="SC-Heading-4Char">
    <w:name w:val="SC-Heading-4 Char"/>
    <w:link w:val="SC-Heading-4"/>
    <w:uiPriority w:val="99"/>
    <w:locked/>
    <w:rsid w:val="005F1AAD"/>
    <w:rPr>
      <w:rFonts w:ascii="Book Antiqua" w:eastAsia="MS Gothic" w:hAnsi="Book Antiqua"/>
      <w:bCs/>
      <w:iCs/>
      <w:color w:val="000000"/>
      <w:u w:val="single"/>
      <w:lang w:val="en-GB" w:eastAsia="ja-JP"/>
    </w:rPr>
  </w:style>
  <w:style w:type="paragraph" w:customStyle="1" w:styleId="SC-Heading-3-new">
    <w:name w:val="SC-Heading-3-new"/>
    <w:basedOn w:val="SC-Heading-2"/>
    <w:uiPriority w:val="99"/>
    <w:rsid w:val="005F1AAD"/>
    <w:pPr>
      <w:numPr>
        <w:ilvl w:val="2"/>
      </w:numPr>
    </w:pPr>
    <w:rPr>
      <w:i w:val="0"/>
    </w:rPr>
  </w:style>
  <w:style w:type="paragraph" w:customStyle="1" w:styleId="ABKWH">
    <w:name w:val="ABKWH"/>
    <w:basedOn w:val="Normal"/>
    <w:rsid w:val="006C4C55"/>
    <w:pPr>
      <w:suppressAutoHyphens w:val="0"/>
      <w:spacing w:before="120" w:after="120"/>
      <w:jc w:val="left"/>
    </w:pPr>
    <w:rPr>
      <w:color w:val="9E3A3A"/>
      <w:sz w:val="32"/>
      <w:szCs w:val="24"/>
      <w:lang w:eastAsia="en-US"/>
    </w:rPr>
  </w:style>
  <w:style w:type="paragraph" w:customStyle="1" w:styleId="AU">
    <w:name w:val="AU"/>
    <w:basedOn w:val="Normal"/>
    <w:rsid w:val="006C4C55"/>
    <w:pPr>
      <w:suppressAutoHyphens w:val="0"/>
      <w:spacing w:before="120" w:after="120"/>
      <w:jc w:val="left"/>
    </w:pPr>
    <w:rPr>
      <w:color w:val="00823B"/>
      <w:sz w:val="32"/>
      <w:szCs w:val="24"/>
      <w:lang w:eastAsia="en-US"/>
    </w:rPr>
  </w:style>
  <w:style w:type="character" w:customStyle="1" w:styleId="Nessuno">
    <w:name w:val="Nessuno"/>
    <w:rsid w:val="006C4C55"/>
  </w:style>
  <w:style w:type="character" w:customStyle="1" w:styleId="EndNoteBibliographyCarattere">
    <w:name w:val="EndNote Bibliography Carattere"/>
    <w:uiPriority w:val="99"/>
    <w:locked/>
    <w:rsid w:val="00E13B6A"/>
    <w:rPr>
      <w:rFonts w:ascii="Calibri" w:hAnsi="Calibri" w:cs="Calibri"/>
      <w:noProof/>
      <w:lang w:val="en-US"/>
    </w:rPr>
  </w:style>
  <w:style w:type="paragraph" w:customStyle="1" w:styleId="Normalny1">
    <w:name w:val="Normalny1"/>
    <w:uiPriority w:val="99"/>
    <w:rsid w:val="00275495"/>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20" w:line="276" w:lineRule="auto"/>
      <w:ind w:firstLine="425"/>
      <w:jc w:val="both"/>
    </w:pPr>
    <w:rPr>
      <w:rFonts w:eastAsia="Arial Unicode MS" w:cs="Arial Unicode MS"/>
      <w:color w:val="000000"/>
      <w:sz w:val="24"/>
      <w:szCs w:val="24"/>
      <w:u w:color="000000"/>
      <w:lang w:eastAsia="pl-PL"/>
    </w:rPr>
  </w:style>
  <w:style w:type="character" w:customStyle="1" w:styleId="ilfuvd">
    <w:name w:val="ilfuvd"/>
    <w:basedOn w:val="DefaultParagraphFont"/>
    <w:rsid w:val="00B077CC"/>
  </w:style>
  <w:style w:type="paragraph" w:customStyle="1" w:styleId="ANGBRSUMBER">
    <w:name w:val="AN.GBR SUMBER"/>
    <w:basedOn w:val="Normal"/>
    <w:next w:val="Normal"/>
    <w:uiPriority w:val="99"/>
    <w:rsid w:val="007C53A3"/>
    <w:pPr>
      <w:suppressAutoHyphens w:val="0"/>
      <w:spacing w:after="180"/>
      <w:jc w:val="center"/>
    </w:pPr>
    <w:rPr>
      <w:rFonts w:ascii="Arial" w:hAnsi="Arial"/>
      <w:lang w:eastAsia="en-US"/>
    </w:rPr>
  </w:style>
  <w:style w:type="paragraph" w:customStyle="1" w:styleId="DISERTASIPARGRAF1">
    <w:name w:val="DISERTASI PARGRAF1"/>
    <w:basedOn w:val="Normal"/>
    <w:uiPriority w:val="99"/>
    <w:rsid w:val="007C53A3"/>
    <w:pPr>
      <w:suppressAutoHyphens w:val="0"/>
      <w:spacing w:after="120" w:line="480" w:lineRule="auto"/>
      <w:ind w:firstLine="720"/>
    </w:pPr>
    <w:rPr>
      <w:lang w:eastAsia="en-US"/>
    </w:rPr>
  </w:style>
  <w:style w:type="paragraph" w:customStyle="1" w:styleId="DISERTASIISITABEL">
    <w:name w:val="DISERTASI ISITABEL"/>
    <w:basedOn w:val="Normal"/>
    <w:uiPriority w:val="99"/>
    <w:rsid w:val="007C53A3"/>
    <w:pPr>
      <w:suppressAutoHyphens w:val="0"/>
      <w:spacing w:before="60"/>
      <w:jc w:val="left"/>
    </w:pPr>
    <w:rPr>
      <w:lang w:eastAsia="en-US"/>
    </w:rPr>
  </w:style>
  <w:style w:type="paragraph" w:customStyle="1" w:styleId="ANNORMAL">
    <w:name w:val="AN.NORMAL"/>
    <w:basedOn w:val="Normal"/>
    <w:uiPriority w:val="99"/>
    <w:rsid w:val="007C53A3"/>
    <w:pPr>
      <w:suppressAutoHyphens w:val="0"/>
      <w:jc w:val="left"/>
    </w:pPr>
    <w:rPr>
      <w:rFonts w:ascii="Arial Narrow" w:hAnsi="Arial Narrow"/>
      <w:lang w:eastAsia="en-US"/>
    </w:rPr>
  </w:style>
  <w:style w:type="paragraph" w:customStyle="1" w:styleId="ASUBBAB1">
    <w:name w:val="A.SUBBAB 1"/>
    <w:basedOn w:val="Heading1"/>
    <w:next w:val="Title"/>
    <w:uiPriority w:val="99"/>
    <w:rsid w:val="007C53A3"/>
    <w:pPr>
      <w:numPr>
        <w:numId w:val="0"/>
      </w:numPr>
      <w:suppressAutoHyphens w:val="0"/>
      <w:spacing w:after="180"/>
      <w:jc w:val="left"/>
      <w:outlineLvl w:val="9"/>
    </w:pPr>
    <w:rPr>
      <w:bCs w:val="0"/>
      <w:caps/>
      <w:kern w:val="28"/>
      <w:sz w:val="24"/>
      <w:szCs w:val="20"/>
      <w:lang w:eastAsia="en-US"/>
    </w:rPr>
  </w:style>
  <w:style w:type="paragraph" w:customStyle="1" w:styleId="AJUDULBAB">
    <w:name w:val="A.JUDUL BAB"/>
    <w:basedOn w:val="Subtitle"/>
    <w:next w:val="ASUBBAB1"/>
    <w:uiPriority w:val="99"/>
    <w:rsid w:val="007C53A3"/>
    <w:pPr>
      <w:spacing w:after="60" w:line="360" w:lineRule="auto"/>
      <w:jc w:val="center"/>
    </w:pPr>
    <w:rPr>
      <w:rFonts w:ascii="Arial" w:hAnsi="Arial"/>
      <w:b/>
      <w:i w:val="0"/>
      <w:caps/>
      <w:sz w:val="28"/>
    </w:rPr>
  </w:style>
  <w:style w:type="paragraph" w:customStyle="1" w:styleId="ANPAGRF1A">
    <w:name w:val="AN.PAGRF 1A"/>
    <w:basedOn w:val="ANPAGRF1"/>
    <w:uiPriority w:val="99"/>
    <w:rsid w:val="007C53A3"/>
    <w:pPr>
      <w:spacing w:after="240" w:line="360" w:lineRule="auto"/>
    </w:pPr>
  </w:style>
  <w:style w:type="paragraph" w:customStyle="1" w:styleId="ANPAGRF1">
    <w:name w:val="AN.PAGRF 1"/>
    <w:basedOn w:val="Normal"/>
    <w:uiPriority w:val="99"/>
    <w:rsid w:val="007C53A3"/>
    <w:pPr>
      <w:suppressAutoHyphens w:val="0"/>
      <w:spacing w:after="120"/>
      <w:ind w:firstLine="720"/>
    </w:pPr>
    <w:rPr>
      <w:rFonts w:ascii="Arial" w:hAnsi="Arial"/>
      <w:lang w:eastAsia="en-US"/>
    </w:rPr>
  </w:style>
  <w:style w:type="paragraph" w:customStyle="1" w:styleId="ASUBBAB2">
    <w:name w:val="A.SUBBAB 2"/>
    <w:next w:val="ANPAGRF1"/>
    <w:uiPriority w:val="99"/>
    <w:rsid w:val="007C53A3"/>
    <w:pPr>
      <w:keepNext/>
      <w:keepLines/>
      <w:spacing w:before="240" w:after="120"/>
      <w:ind w:left="259" w:hanging="259"/>
    </w:pPr>
    <w:rPr>
      <w:rFonts w:ascii="Arial" w:hAnsi="Arial"/>
      <w:b/>
      <w:noProof/>
      <w:sz w:val="24"/>
    </w:rPr>
  </w:style>
  <w:style w:type="paragraph" w:customStyle="1" w:styleId="isitabel">
    <w:name w:val="isi tabel"/>
    <w:basedOn w:val="Normal"/>
    <w:uiPriority w:val="99"/>
    <w:rsid w:val="007C53A3"/>
    <w:pPr>
      <w:suppressAutoHyphens w:val="0"/>
      <w:spacing w:before="60"/>
      <w:jc w:val="left"/>
    </w:pPr>
    <w:rPr>
      <w:rFonts w:ascii="Arial Narrow" w:hAnsi="Arial Narrow"/>
      <w:sz w:val="22"/>
      <w:lang w:eastAsia="en-US"/>
    </w:rPr>
  </w:style>
  <w:style w:type="paragraph" w:customStyle="1" w:styleId="ANPARGPUSTAKA">
    <w:name w:val="AN.PARG PUSTAKA"/>
    <w:basedOn w:val="Normal"/>
    <w:next w:val="Normal"/>
    <w:uiPriority w:val="99"/>
    <w:rsid w:val="007C53A3"/>
    <w:pPr>
      <w:suppressAutoHyphens w:val="0"/>
      <w:ind w:left="1152" w:hanging="1152"/>
    </w:pPr>
    <w:rPr>
      <w:rFonts w:ascii="Arial" w:hAnsi="Arial"/>
      <w:lang w:eastAsia="en-US"/>
    </w:rPr>
  </w:style>
  <w:style w:type="paragraph" w:customStyle="1" w:styleId="ANGAMBAR">
    <w:name w:val="AN.GAMBAR"/>
    <w:next w:val="ANGBRSUMBER"/>
    <w:uiPriority w:val="99"/>
    <w:rsid w:val="007C53A3"/>
    <w:pPr>
      <w:spacing w:before="120" w:after="60"/>
      <w:ind w:left="864" w:hanging="864"/>
      <w:jc w:val="center"/>
    </w:pPr>
    <w:rPr>
      <w:rFonts w:ascii="Arial" w:hAnsi="Arial"/>
      <w:b/>
      <w:noProof/>
      <w:sz w:val="24"/>
    </w:rPr>
  </w:style>
  <w:style w:type="paragraph" w:customStyle="1" w:styleId="ANPAGRF5">
    <w:name w:val="AN.PAGRF 5"/>
    <w:basedOn w:val="ANPAGRF1"/>
    <w:uiPriority w:val="99"/>
    <w:rsid w:val="007C53A3"/>
    <w:pPr>
      <w:spacing w:after="60"/>
      <w:ind w:firstLine="0"/>
    </w:pPr>
  </w:style>
  <w:style w:type="paragraph" w:customStyle="1" w:styleId="ANCATKAKI">
    <w:name w:val="AN.CATKAKI"/>
    <w:basedOn w:val="Footer"/>
    <w:uiPriority w:val="99"/>
    <w:rsid w:val="007C53A3"/>
    <w:pPr>
      <w:suppressAutoHyphens w:val="0"/>
      <w:jc w:val="left"/>
    </w:pPr>
    <w:rPr>
      <w:rFonts w:ascii="Arial Narrow" w:hAnsi="Arial Narrow"/>
      <w:i/>
      <w:lang w:eastAsia="en-US"/>
    </w:rPr>
  </w:style>
  <w:style w:type="paragraph" w:customStyle="1" w:styleId="ASUBBAB3">
    <w:name w:val="A.SUBBAB 3"/>
    <w:basedOn w:val="Normal"/>
    <w:next w:val="Normal"/>
    <w:uiPriority w:val="99"/>
    <w:rsid w:val="007C53A3"/>
    <w:pPr>
      <w:suppressAutoHyphens w:val="0"/>
      <w:spacing w:before="240" w:line="360" w:lineRule="auto"/>
      <w:ind w:left="576" w:firstLine="720"/>
      <w:jc w:val="left"/>
    </w:pPr>
    <w:rPr>
      <w:rFonts w:ascii="Arial" w:hAnsi="Arial"/>
      <w:b/>
      <w:lang w:eastAsia="en-US"/>
    </w:rPr>
  </w:style>
  <w:style w:type="paragraph" w:customStyle="1" w:styleId="ANPAGRF3">
    <w:name w:val="AN.PAGRF 3"/>
    <w:basedOn w:val="Normal"/>
    <w:uiPriority w:val="99"/>
    <w:rsid w:val="007C53A3"/>
    <w:pPr>
      <w:suppressAutoHyphens w:val="0"/>
      <w:spacing w:after="120" w:line="360" w:lineRule="auto"/>
      <w:ind w:left="720" w:firstLine="720"/>
      <w:jc w:val="left"/>
    </w:pPr>
    <w:rPr>
      <w:rFonts w:ascii="Arial" w:hAnsi="Arial"/>
      <w:lang w:eastAsia="en-US"/>
    </w:rPr>
  </w:style>
  <w:style w:type="paragraph" w:customStyle="1" w:styleId="ANPAGRF4">
    <w:name w:val="AN.PAGRF 4"/>
    <w:basedOn w:val="Normal"/>
    <w:next w:val="ANPAGRF1"/>
    <w:uiPriority w:val="99"/>
    <w:rsid w:val="007C53A3"/>
    <w:pPr>
      <w:suppressAutoHyphens w:val="0"/>
      <w:spacing w:after="60" w:line="360" w:lineRule="auto"/>
      <w:ind w:left="720"/>
    </w:pPr>
    <w:rPr>
      <w:rFonts w:ascii="Arial Narrow" w:hAnsi="Arial Narrow"/>
      <w:lang w:eastAsia="en-US"/>
    </w:rPr>
  </w:style>
  <w:style w:type="paragraph" w:customStyle="1" w:styleId="ANDIAGRAM">
    <w:name w:val="AN.DIAGRAM"/>
    <w:basedOn w:val="ANGAMBAR"/>
    <w:next w:val="ANGBRSUMBER"/>
    <w:uiPriority w:val="99"/>
    <w:rsid w:val="007C53A3"/>
  </w:style>
  <w:style w:type="paragraph" w:customStyle="1" w:styleId="ANGTABEL">
    <w:name w:val="AN.GTABEL"/>
    <w:basedOn w:val="ANGAMBAR"/>
    <w:next w:val="ANGBRSUMBER"/>
    <w:uiPriority w:val="99"/>
    <w:rsid w:val="007C53A3"/>
  </w:style>
  <w:style w:type="paragraph" w:customStyle="1" w:styleId="ANGRAFIK">
    <w:name w:val="AN.GRAFIK"/>
    <w:basedOn w:val="ANGAMBAR"/>
    <w:next w:val="ANGBRSUMBER"/>
    <w:uiPriority w:val="99"/>
    <w:rsid w:val="007C53A3"/>
  </w:style>
  <w:style w:type="paragraph" w:customStyle="1" w:styleId="aprgrjdlmtkt">
    <w:name w:val="a prgr jdl mtkt"/>
    <w:basedOn w:val="aprgfabstrakmtkt"/>
    <w:uiPriority w:val="99"/>
    <w:rsid w:val="007C53A3"/>
    <w:pPr>
      <w:spacing w:after="120"/>
      <w:ind w:firstLine="0"/>
      <w:jc w:val="left"/>
    </w:pPr>
    <w:rPr>
      <w:b/>
      <w:sz w:val="22"/>
    </w:rPr>
  </w:style>
  <w:style w:type="paragraph" w:customStyle="1" w:styleId="aprgfabstrakmtkt">
    <w:name w:val="a prgf abstrak mtkt"/>
    <w:basedOn w:val="Normal"/>
    <w:uiPriority w:val="99"/>
    <w:rsid w:val="007C53A3"/>
    <w:pPr>
      <w:suppressAutoHyphens w:val="0"/>
      <w:ind w:firstLine="720"/>
    </w:pPr>
    <w:rPr>
      <w:rFonts w:ascii="Arial" w:hAnsi="Arial"/>
      <w:sz w:val="20"/>
      <w:lang w:eastAsia="en-US"/>
    </w:rPr>
  </w:style>
  <w:style w:type="paragraph" w:customStyle="1" w:styleId="pustaka">
    <w:name w:val="pustaka"/>
    <w:basedOn w:val="Normal"/>
    <w:uiPriority w:val="99"/>
    <w:rsid w:val="007C53A3"/>
    <w:pPr>
      <w:suppressAutoHyphens w:val="0"/>
      <w:ind w:left="720" w:hanging="720"/>
      <w:jc w:val="left"/>
    </w:pPr>
    <w:rPr>
      <w:sz w:val="22"/>
      <w:lang w:eastAsia="en-US"/>
    </w:rPr>
  </w:style>
  <w:style w:type="paragraph" w:customStyle="1" w:styleId="adftrrujukanmtkt">
    <w:name w:val="a dftr rujukan mtkt"/>
    <w:basedOn w:val="Normal"/>
    <w:autoRedefine/>
    <w:uiPriority w:val="99"/>
    <w:rsid w:val="007C53A3"/>
    <w:pPr>
      <w:suppressAutoHyphens w:val="0"/>
      <w:spacing w:after="120"/>
      <w:ind w:left="720" w:hanging="720"/>
    </w:pPr>
    <w:rPr>
      <w:sz w:val="20"/>
      <w:lang w:eastAsia="en-US"/>
    </w:rPr>
  </w:style>
  <w:style w:type="paragraph" w:customStyle="1" w:styleId="DISERTASIJUDULBAB">
    <w:name w:val="DISERTASI JUDULBAB"/>
    <w:basedOn w:val="AJUDULBAB"/>
    <w:next w:val="DISERTASIPARGRAF1"/>
    <w:uiPriority w:val="99"/>
    <w:rsid w:val="007C53A3"/>
    <w:rPr>
      <w:rFonts w:ascii="Times New Roman" w:hAnsi="Times New Roman"/>
    </w:rPr>
  </w:style>
  <w:style w:type="paragraph" w:customStyle="1" w:styleId="DISERTASISUBBAB1">
    <w:name w:val="DISERTASI SUBBAB1"/>
    <w:basedOn w:val="ASUBBAB1"/>
    <w:uiPriority w:val="99"/>
    <w:rsid w:val="007C53A3"/>
    <w:rPr>
      <w:rFonts w:ascii="Times New Roman" w:hAnsi="Times New Roman"/>
    </w:rPr>
  </w:style>
  <w:style w:type="paragraph" w:customStyle="1" w:styleId="DISERTASISUBBAB2">
    <w:name w:val="DISERTASI SUBBAB2"/>
    <w:basedOn w:val="ASUBBAB2"/>
    <w:uiPriority w:val="99"/>
    <w:rsid w:val="007C53A3"/>
    <w:pPr>
      <w:ind w:left="261" w:hanging="261"/>
    </w:pPr>
    <w:rPr>
      <w:rFonts w:ascii="Times New Roman" w:hAnsi="Times New Roman"/>
    </w:rPr>
  </w:style>
  <w:style w:type="paragraph" w:customStyle="1" w:styleId="DISERTASIGAMBAR">
    <w:name w:val="DISERTASI GAMBAR"/>
    <w:basedOn w:val="ANGAMBAR"/>
    <w:uiPriority w:val="99"/>
    <w:rsid w:val="007C53A3"/>
    <w:pPr>
      <w:keepNext/>
      <w:spacing w:after="0"/>
      <w:ind w:left="0" w:firstLine="0"/>
    </w:pPr>
    <w:rPr>
      <w:rFonts w:ascii="Times New Roman" w:hAnsi="Times New Roman"/>
      <w:b w:val="0"/>
    </w:rPr>
  </w:style>
  <w:style w:type="paragraph" w:customStyle="1" w:styleId="DISERTASIPUSTAKA">
    <w:name w:val="DISERTASI PUSTAKA"/>
    <w:basedOn w:val="ANPARGPUSTAKA"/>
    <w:uiPriority w:val="99"/>
    <w:rsid w:val="007C53A3"/>
    <w:pPr>
      <w:ind w:left="567" w:hanging="567"/>
    </w:pPr>
    <w:rPr>
      <w:rFonts w:ascii="Times New Roman" w:hAnsi="Times New Roman"/>
    </w:rPr>
  </w:style>
  <w:style w:type="paragraph" w:customStyle="1" w:styleId="DISERTASISUMBERGAMBAR">
    <w:name w:val="DISERTASI SUMBER GAMBAR"/>
    <w:basedOn w:val="DISERTASIPARGRAF1"/>
    <w:next w:val="DISERTASIPARGRAF1"/>
    <w:uiPriority w:val="99"/>
    <w:rsid w:val="007C53A3"/>
    <w:pPr>
      <w:spacing w:line="360" w:lineRule="auto"/>
      <w:ind w:firstLine="0"/>
      <w:jc w:val="center"/>
    </w:pPr>
  </w:style>
  <w:style w:type="paragraph" w:customStyle="1" w:styleId="Disertasisubbab3">
    <w:name w:val="Disertasi subbab3"/>
    <w:basedOn w:val="DISERTASISUBBAB2"/>
    <w:next w:val="DISERTASIPARGRAF1"/>
    <w:autoRedefine/>
    <w:uiPriority w:val="99"/>
    <w:rsid w:val="007C53A3"/>
    <w:pPr>
      <w:tabs>
        <w:tab w:val="left" w:pos="340"/>
      </w:tabs>
      <w:spacing w:before="120"/>
      <w:ind w:left="0" w:firstLine="0"/>
    </w:pPr>
    <w:rPr>
      <w:b w:val="0"/>
      <w:lang w:val="sv-SE"/>
    </w:rPr>
  </w:style>
  <w:style w:type="character" w:customStyle="1" w:styleId="ANPAGRF1Char">
    <w:name w:val="AN.PAGRF 1 Char"/>
    <w:uiPriority w:val="99"/>
    <w:rsid w:val="007C53A3"/>
    <w:rPr>
      <w:rFonts w:ascii="Arial" w:hAnsi="Arial"/>
      <w:sz w:val="24"/>
      <w:lang w:val="en-US" w:eastAsia="en-US"/>
    </w:rPr>
  </w:style>
  <w:style w:type="paragraph" w:customStyle="1" w:styleId="DISERTASIKEPALAISITABELBoldCentered">
    <w:name w:val="DISERTASI KEPALA ISITABEL + Bold Centered"/>
    <w:basedOn w:val="DISERTASIISITABEL"/>
    <w:uiPriority w:val="99"/>
    <w:rsid w:val="007C53A3"/>
    <w:pPr>
      <w:jc w:val="center"/>
    </w:pPr>
    <w:rPr>
      <w:b/>
      <w:bCs/>
    </w:rPr>
  </w:style>
  <w:style w:type="paragraph" w:customStyle="1" w:styleId="DISERTASIPARAGRAF1Bullet">
    <w:name w:val="DISERTASI PARAGRAF1 + Bullet"/>
    <w:basedOn w:val="DISERTASIPARGRAF1"/>
    <w:next w:val="DISERTASIPARGRAF1"/>
    <w:uiPriority w:val="99"/>
    <w:rsid w:val="007C53A3"/>
    <w:pPr>
      <w:tabs>
        <w:tab w:val="left" w:pos="357"/>
      </w:tabs>
      <w:spacing w:after="0" w:line="360" w:lineRule="auto"/>
      <w:ind w:left="357" w:hanging="357"/>
    </w:pPr>
  </w:style>
  <w:style w:type="paragraph" w:customStyle="1" w:styleId="DisertasiNoIsitabel">
    <w:name w:val="Disertasi No.Isi tabel"/>
    <w:basedOn w:val="Normal"/>
    <w:uiPriority w:val="99"/>
    <w:rsid w:val="007C53A3"/>
    <w:pPr>
      <w:suppressAutoHyphens w:val="0"/>
      <w:spacing w:before="20" w:after="20"/>
      <w:ind w:left="360" w:hanging="360"/>
      <w:jc w:val="left"/>
    </w:pPr>
    <w:rPr>
      <w:sz w:val="20"/>
      <w:lang w:eastAsia="en-US"/>
    </w:rPr>
  </w:style>
  <w:style w:type="paragraph" w:customStyle="1" w:styleId="DefaultText">
    <w:name w:val="Default Text"/>
    <w:basedOn w:val="Normal"/>
    <w:uiPriority w:val="99"/>
    <w:rsid w:val="007C53A3"/>
    <w:pPr>
      <w:suppressAutoHyphens w:val="0"/>
    </w:pPr>
    <w:rPr>
      <w:rFonts w:ascii="Arial MT" w:hAnsi="Arial MT"/>
      <w:noProof/>
      <w:sz w:val="22"/>
      <w:lang w:eastAsia="en-US"/>
    </w:rPr>
  </w:style>
  <w:style w:type="paragraph" w:customStyle="1" w:styleId="DisertasiBuletIsitabel">
    <w:name w:val="Disertasi Bulet Isi tabel"/>
    <w:basedOn w:val="DisertasiNoIsitabel"/>
    <w:autoRedefine/>
    <w:uiPriority w:val="99"/>
    <w:rsid w:val="007C53A3"/>
    <w:pPr>
      <w:tabs>
        <w:tab w:val="num" w:pos="360"/>
      </w:tabs>
    </w:pPr>
  </w:style>
  <w:style w:type="paragraph" w:customStyle="1" w:styleId="DISERTASIPARGRAF1A">
    <w:name w:val="DISERTASI PARGRAF1A"/>
    <w:basedOn w:val="DISERTASIPARGRAF1"/>
    <w:uiPriority w:val="99"/>
    <w:rsid w:val="007C53A3"/>
    <w:pPr>
      <w:spacing w:line="240" w:lineRule="auto"/>
    </w:pPr>
  </w:style>
  <w:style w:type="character" w:customStyle="1" w:styleId="CaptionChar1">
    <w:name w:val="Caption Char1"/>
    <w:aliases w:val="Caption Char Char Char,Caption Char Char1,Caption Char Char Char Char Char Char,Caption Char Char Char Char Char1,Char Char Char Char1,Char Char Char Char Char Char1"/>
    <w:link w:val="Caption"/>
    <w:uiPriority w:val="99"/>
    <w:locked/>
    <w:rsid w:val="007C53A3"/>
    <w:rPr>
      <w:rFonts w:ascii="Arial" w:hAnsi="Arial" w:cs="Arial"/>
      <w:b/>
      <w:bCs/>
      <w:lang w:val="en-GB" w:eastAsia="zh-CN"/>
    </w:rPr>
  </w:style>
  <w:style w:type="paragraph" w:customStyle="1" w:styleId="body2">
    <w:name w:val="body2"/>
    <w:basedOn w:val="Header"/>
    <w:uiPriority w:val="99"/>
    <w:rsid w:val="007C53A3"/>
    <w:pPr>
      <w:tabs>
        <w:tab w:val="clear" w:pos="4320"/>
        <w:tab w:val="num" w:pos="360"/>
        <w:tab w:val="left" w:pos="720"/>
      </w:tabs>
      <w:suppressAutoHyphens w:val="0"/>
      <w:spacing w:line="288" w:lineRule="auto"/>
    </w:pPr>
    <w:rPr>
      <w:rFonts w:ascii="Garamond" w:hAnsi="Garamond"/>
      <w:sz w:val="24"/>
      <w:szCs w:val="24"/>
      <w:lang w:eastAsia="en-US"/>
    </w:rPr>
  </w:style>
  <w:style w:type="paragraph" w:styleId="TOCHeading">
    <w:name w:val="TOC Heading"/>
    <w:basedOn w:val="Heading1"/>
    <w:next w:val="Normal"/>
    <w:uiPriority w:val="99"/>
    <w:qFormat/>
    <w:rsid w:val="007C53A3"/>
    <w:pPr>
      <w:keepLines/>
      <w:numPr>
        <w:numId w:val="0"/>
      </w:numPr>
      <w:suppressAutoHyphens w:val="0"/>
      <w:spacing w:before="480" w:after="0" w:line="276" w:lineRule="auto"/>
      <w:jc w:val="left"/>
      <w:outlineLvl w:val="9"/>
    </w:pPr>
    <w:rPr>
      <w:rFonts w:ascii="Cambria" w:hAnsi="Cambria"/>
      <w:color w:val="365F91"/>
      <w:kern w:val="0"/>
      <w:sz w:val="28"/>
      <w:szCs w:val="28"/>
      <w:lang w:eastAsia="ja-JP"/>
    </w:rPr>
  </w:style>
  <w:style w:type="paragraph" w:styleId="TOC2">
    <w:name w:val="toc 2"/>
    <w:basedOn w:val="Normal"/>
    <w:next w:val="Normal"/>
    <w:autoRedefine/>
    <w:uiPriority w:val="99"/>
    <w:locked/>
    <w:rsid w:val="007C53A3"/>
    <w:pPr>
      <w:suppressAutoHyphens w:val="0"/>
      <w:spacing w:after="100" w:line="276" w:lineRule="auto"/>
      <w:ind w:left="220"/>
      <w:jc w:val="left"/>
    </w:pPr>
    <w:rPr>
      <w:rFonts w:ascii="Calibri" w:eastAsia="Calibri" w:hAnsi="Calibri"/>
      <w:sz w:val="22"/>
      <w:szCs w:val="22"/>
      <w:lang w:val="id-ID" w:eastAsia="en-US"/>
    </w:rPr>
  </w:style>
  <w:style w:type="paragraph" w:styleId="TOC1">
    <w:name w:val="toc 1"/>
    <w:basedOn w:val="Normal"/>
    <w:next w:val="Normal"/>
    <w:autoRedefine/>
    <w:uiPriority w:val="99"/>
    <w:locked/>
    <w:rsid w:val="007C53A3"/>
    <w:pPr>
      <w:suppressAutoHyphens w:val="0"/>
      <w:spacing w:line="360" w:lineRule="auto"/>
    </w:pPr>
    <w:rPr>
      <w:rFonts w:ascii="Arial" w:hAnsi="Arial"/>
      <w:szCs w:val="22"/>
      <w:lang w:eastAsia="en-US"/>
    </w:rPr>
  </w:style>
  <w:style w:type="paragraph" w:styleId="TOC3">
    <w:name w:val="toc 3"/>
    <w:basedOn w:val="Normal"/>
    <w:next w:val="Normal"/>
    <w:autoRedefine/>
    <w:uiPriority w:val="99"/>
    <w:locked/>
    <w:rsid w:val="007C53A3"/>
    <w:pPr>
      <w:suppressAutoHyphens w:val="0"/>
      <w:spacing w:line="360" w:lineRule="auto"/>
      <w:ind w:left="480"/>
    </w:pPr>
    <w:rPr>
      <w:rFonts w:ascii="Arial" w:hAnsi="Arial"/>
      <w:szCs w:val="22"/>
      <w:lang w:eastAsia="en-US"/>
    </w:rPr>
  </w:style>
  <w:style w:type="paragraph" w:customStyle="1" w:styleId="bodibulet2">
    <w:name w:val="bodi bulet2"/>
    <w:basedOn w:val="Normal"/>
    <w:uiPriority w:val="99"/>
    <w:semiHidden/>
    <w:rsid w:val="007C53A3"/>
    <w:pPr>
      <w:suppressAutoHyphens w:val="0"/>
      <w:spacing w:line="360" w:lineRule="auto"/>
      <w:ind w:left="826"/>
    </w:pPr>
    <w:rPr>
      <w:rFonts w:ascii="Garamond" w:hAnsi="Garamond" w:cs="Arial"/>
      <w:sz w:val="20"/>
      <w:szCs w:val="24"/>
      <w:lang w:eastAsia="en-US"/>
    </w:rPr>
  </w:style>
  <w:style w:type="paragraph" w:styleId="List2">
    <w:name w:val="List 2"/>
    <w:basedOn w:val="Normal"/>
    <w:uiPriority w:val="99"/>
    <w:locked/>
    <w:rsid w:val="007C53A3"/>
    <w:pPr>
      <w:numPr>
        <w:numId w:val="9"/>
      </w:numPr>
      <w:tabs>
        <w:tab w:val="clear" w:pos="1209"/>
      </w:tabs>
      <w:suppressAutoHyphens w:val="0"/>
      <w:ind w:left="566" w:hanging="283"/>
      <w:jc w:val="left"/>
    </w:pPr>
    <w:rPr>
      <w:sz w:val="20"/>
      <w:lang w:eastAsia="en-US"/>
    </w:rPr>
  </w:style>
  <w:style w:type="paragraph" w:customStyle="1" w:styleId="tabel0">
    <w:name w:val="@tabel"/>
    <w:basedOn w:val="Normal"/>
    <w:uiPriority w:val="99"/>
    <w:rsid w:val="007C53A3"/>
    <w:pPr>
      <w:keepNext/>
      <w:numPr>
        <w:numId w:val="10"/>
      </w:numPr>
      <w:tabs>
        <w:tab w:val="clear" w:pos="360"/>
      </w:tabs>
      <w:suppressAutoHyphens w:val="0"/>
      <w:ind w:left="0" w:firstLine="0"/>
      <w:jc w:val="center"/>
      <w:outlineLvl w:val="2"/>
    </w:pPr>
    <w:rPr>
      <w:rFonts w:ascii="Arial Narrow" w:hAnsi="Arial Narrow" w:cs="Arial"/>
      <w:b/>
      <w:bCs/>
      <w:sz w:val="18"/>
      <w:szCs w:val="18"/>
      <w:lang w:val="id-ID" w:eastAsia="en-US"/>
    </w:rPr>
  </w:style>
  <w:style w:type="paragraph" w:customStyle="1" w:styleId="par1">
    <w:name w:val="par1"/>
    <w:basedOn w:val="Normal"/>
    <w:uiPriority w:val="99"/>
    <w:rsid w:val="007C53A3"/>
    <w:pPr>
      <w:suppressAutoHyphens w:val="0"/>
      <w:spacing w:line="360" w:lineRule="auto"/>
      <w:ind w:left="360"/>
    </w:pPr>
    <w:rPr>
      <w:rFonts w:ascii="Arial" w:hAnsi="Arial" w:cs="Arial"/>
      <w:sz w:val="22"/>
      <w:szCs w:val="22"/>
      <w:lang w:val="id-ID" w:eastAsia="en-US"/>
    </w:rPr>
  </w:style>
  <w:style w:type="paragraph" w:customStyle="1" w:styleId="bulpar">
    <w:name w:val="bul par"/>
    <w:basedOn w:val="Normal"/>
    <w:uiPriority w:val="99"/>
    <w:rsid w:val="007C53A3"/>
    <w:pPr>
      <w:tabs>
        <w:tab w:val="num" w:pos="1440"/>
      </w:tabs>
      <w:suppressAutoHyphens w:val="0"/>
      <w:spacing w:line="360" w:lineRule="auto"/>
      <w:ind w:left="1440" w:hanging="360"/>
    </w:pPr>
    <w:rPr>
      <w:rFonts w:ascii="Arial" w:hAnsi="Arial" w:cs="Arial"/>
      <w:sz w:val="22"/>
      <w:szCs w:val="22"/>
      <w:lang w:val="id-ID" w:eastAsia="en-US"/>
    </w:rPr>
  </w:style>
  <w:style w:type="paragraph" w:customStyle="1" w:styleId="ISI">
    <w:name w:val="ISI"/>
    <w:basedOn w:val="Normal"/>
    <w:uiPriority w:val="99"/>
    <w:semiHidden/>
    <w:rsid w:val="007C53A3"/>
    <w:pPr>
      <w:suppressAutoHyphens w:val="0"/>
      <w:ind w:firstLine="624"/>
    </w:pPr>
    <w:rPr>
      <w:rFonts w:ascii="Futura Lt BT" w:hAnsi="Futura Lt BT" w:cs="Arial"/>
      <w:sz w:val="22"/>
      <w:szCs w:val="24"/>
      <w:lang w:val="id-ID" w:eastAsia="en-US"/>
    </w:rPr>
  </w:style>
  <w:style w:type="paragraph" w:customStyle="1" w:styleId="teksl">
    <w:name w:val="teksl"/>
    <w:basedOn w:val="Normal"/>
    <w:uiPriority w:val="99"/>
    <w:semiHidden/>
    <w:rsid w:val="007C53A3"/>
    <w:pPr>
      <w:suppressAutoHyphens w:val="0"/>
      <w:spacing w:line="360" w:lineRule="auto"/>
      <w:ind w:firstLine="574"/>
    </w:pPr>
    <w:rPr>
      <w:rFonts w:ascii="Garamond" w:hAnsi="Garamond" w:cs="Arial"/>
      <w:sz w:val="22"/>
      <w:szCs w:val="24"/>
      <w:lang w:eastAsia="en-US"/>
    </w:rPr>
  </w:style>
  <w:style w:type="paragraph" w:styleId="ListBullet">
    <w:name w:val="List Bullet"/>
    <w:basedOn w:val="Normal"/>
    <w:autoRedefine/>
    <w:uiPriority w:val="99"/>
    <w:locked/>
    <w:rsid w:val="007C53A3"/>
    <w:pPr>
      <w:widowControl w:val="0"/>
      <w:tabs>
        <w:tab w:val="num" w:pos="0"/>
        <w:tab w:val="left" w:pos="1980"/>
      </w:tabs>
      <w:suppressAutoHyphens w:val="0"/>
      <w:spacing w:line="360" w:lineRule="auto"/>
      <w:ind w:left="720" w:hanging="360"/>
      <w:jc w:val="left"/>
    </w:pPr>
    <w:rPr>
      <w:rFonts w:ascii="Arial" w:hAnsi="Arial" w:cs="Arial"/>
      <w:noProof/>
      <w:sz w:val="22"/>
      <w:szCs w:val="22"/>
      <w:lang w:val="id-ID" w:eastAsia="en-US"/>
    </w:rPr>
  </w:style>
  <w:style w:type="paragraph" w:styleId="ListBullet2">
    <w:name w:val="List Bullet 2"/>
    <w:basedOn w:val="Normal"/>
    <w:autoRedefine/>
    <w:uiPriority w:val="99"/>
    <w:locked/>
    <w:rsid w:val="007C53A3"/>
    <w:pPr>
      <w:suppressAutoHyphens w:val="0"/>
      <w:jc w:val="left"/>
    </w:pPr>
    <w:rPr>
      <w:rFonts w:ascii="Arial" w:hAnsi="Arial" w:cs="Arial"/>
      <w:sz w:val="22"/>
      <w:szCs w:val="22"/>
      <w:lang w:val="id-ID" w:eastAsia="en-US"/>
    </w:rPr>
  </w:style>
  <w:style w:type="paragraph" w:styleId="ListBullet4">
    <w:name w:val="List Bullet 4"/>
    <w:basedOn w:val="Normal"/>
    <w:autoRedefine/>
    <w:uiPriority w:val="99"/>
    <w:locked/>
    <w:rsid w:val="007C53A3"/>
    <w:pPr>
      <w:tabs>
        <w:tab w:val="num" w:pos="720"/>
        <w:tab w:val="num" w:pos="2520"/>
        <w:tab w:val="left" w:pos="4320"/>
      </w:tabs>
      <w:suppressAutoHyphens w:val="0"/>
      <w:ind w:left="2520" w:hanging="180"/>
      <w:jc w:val="left"/>
    </w:pPr>
    <w:rPr>
      <w:rFonts w:ascii="Garamond" w:hAnsi="Garamond"/>
      <w:szCs w:val="24"/>
      <w:lang w:eastAsia="en-US"/>
    </w:rPr>
  </w:style>
  <w:style w:type="paragraph" w:customStyle="1" w:styleId="judul-2">
    <w:name w:val="judul-2"/>
    <w:basedOn w:val="Normal"/>
    <w:uiPriority w:val="99"/>
    <w:rsid w:val="007C53A3"/>
    <w:pPr>
      <w:tabs>
        <w:tab w:val="num" w:pos="720"/>
      </w:tabs>
      <w:suppressAutoHyphens w:val="0"/>
      <w:spacing w:before="100"/>
    </w:pPr>
    <w:rPr>
      <w:rFonts w:ascii="Futura Lt BT" w:hAnsi="Futura Lt BT" w:cs="Tahoma"/>
      <w:i/>
      <w:smallCaps/>
      <w:sz w:val="22"/>
      <w:szCs w:val="22"/>
      <w:lang w:eastAsia="en-US"/>
    </w:rPr>
  </w:style>
  <w:style w:type="paragraph" w:customStyle="1" w:styleId="Indent-10">
    <w:name w:val="Indent-1"/>
    <w:basedOn w:val="Normal"/>
    <w:uiPriority w:val="99"/>
    <w:rsid w:val="007C53A3"/>
    <w:pPr>
      <w:tabs>
        <w:tab w:val="num" w:pos="1440"/>
      </w:tabs>
      <w:suppressAutoHyphens w:val="0"/>
      <w:ind w:left="1440" w:hanging="360"/>
    </w:pPr>
    <w:rPr>
      <w:rFonts w:ascii="Tahoma" w:hAnsi="Tahoma"/>
      <w:sz w:val="20"/>
      <w:lang w:val="de-DE" w:eastAsia="en-US"/>
    </w:rPr>
  </w:style>
  <w:style w:type="paragraph" w:customStyle="1" w:styleId="Indent1bullet">
    <w:name w:val="Indent 1 bullet"/>
    <w:basedOn w:val="Normal"/>
    <w:uiPriority w:val="99"/>
    <w:rsid w:val="007C53A3"/>
    <w:pPr>
      <w:numPr>
        <w:numId w:val="11"/>
      </w:numPr>
      <w:suppressAutoHyphens w:val="0"/>
      <w:ind w:hanging="360"/>
    </w:pPr>
    <w:rPr>
      <w:rFonts w:ascii="Tahoma" w:hAnsi="Tahoma"/>
      <w:sz w:val="22"/>
      <w:lang w:eastAsia="en-US"/>
    </w:rPr>
  </w:style>
  <w:style w:type="paragraph" w:customStyle="1" w:styleId="app1">
    <w:name w:val="app 1"/>
    <w:basedOn w:val="Normal"/>
    <w:next w:val="Normal"/>
    <w:uiPriority w:val="99"/>
    <w:rsid w:val="007C53A3"/>
    <w:pPr>
      <w:numPr>
        <w:ilvl w:val="2"/>
        <w:numId w:val="12"/>
      </w:numPr>
      <w:tabs>
        <w:tab w:val="clear" w:pos="360"/>
      </w:tabs>
      <w:suppressAutoHyphens w:val="0"/>
      <w:autoSpaceDE w:val="0"/>
      <w:autoSpaceDN w:val="0"/>
      <w:adjustRightInd w:val="0"/>
      <w:ind w:left="0" w:firstLine="0"/>
      <w:jc w:val="left"/>
    </w:pPr>
    <w:rPr>
      <w:szCs w:val="24"/>
      <w:lang w:eastAsia="en-US"/>
    </w:rPr>
  </w:style>
  <w:style w:type="paragraph" w:styleId="ListContinue">
    <w:name w:val="List Continue"/>
    <w:basedOn w:val="Normal"/>
    <w:uiPriority w:val="99"/>
    <w:locked/>
    <w:rsid w:val="007C53A3"/>
    <w:pPr>
      <w:suppressAutoHyphens w:val="0"/>
      <w:spacing w:after="120"/>
      <w:ind w:left="360"/>
      <w:jc w:val="left"/>
    </w:pPr>
    <w:rPr>
      <w:szCs w:val="24"/>
      <w:lang w:eastAsia="en-US"/>
    </w:rPr>
  </w:style>
  <w:style w:type="paragraph" w:customStyle="1" w:styleId="indent-2huruf">
    <w:name w:val="indent-2 huruf"/>
    <w:basedOn w:val="Normal"/>
    <w:uiPriority w:val="99"/>
    <w:rsid w:val="007C53A3"/>
    <w:pPr>
      <w:tabs>
        <w:tab w:val="num" w:pos="2017"/>
      </w:tabs>
      <w:suppressAutoHyphens w:val="0"/>
      <w:spacing w:line="300" w:lineRule="atLeast"/>
      <w:ind w:left="1960" w:hanging="340"/>
      <w:jc w:val="left"/>
    </w:pPr>
    <w:rPr>
      <w:rFonts w:ascii="Tahoma" w:hAnsi="Tahoma"/>
      <w:sz w:val="22"/>
      <w:szCs w:val="22"/>
      <w:lang w:val="id-ID" w:eastAsia="en-US"/>
    </w:rPr>
  </w:style>
  <w:style w:type="paragraph" w:customStyle="1" w:styleId="indent-1angka">
    <w:name w:val="indent-1 angka"/>
    <w:basedOn w:val="Normal"/>
    <w:uiPriority w:val="99"/>
    <w:rsid w:val="007C53A3"/>
    <w:pPr>
      <w:tabs>
        <w:tab w:val="num" w:pos="1080"/>
      </w:tabs>
      <w:suppressAutoHyphens w:val="0"/>
      <w:spacing w:line="300" w:lineRule="atLeast"/>
      <w:ind w:left="1080" w:hanging="360"/>
    </w:pPr>
    <w:rPr>
      <w:rFonts w:ascii="Tahoma" w:hAnsi="Tahoma"/>
      <w:sz w:val="22"/>
      <w:lang w:val="sv-SE" w:eastAsia="en-US"/>
    </w:rPr>
  </w:style>
  <w:style w:type="paragraph" w:customStyle="1" w:styleId="Normpara">
    <w:name w:val="Normpara"/>
    <w:basedOn w:val="Normal"/>
    <w:uiPriority w:val="99"/>
    <w:rsid w:val="007C53A3"/>
    <w:pPr>
      <w:suppressAutoHyphens w:val="0"/>
      <w:spacing w:line="300" w:lineRule="atLeast"/>
      <w:ind w:firstLine="709"/>
    </w:pPr>
    <w:rPr>
      <w:rFonts w:ascii="Tahoma" w:hAnsi="Tahoma" w:cs="Tahoma"/>
      <w:sz w:val="22"/>
      <w:szCs w:val="22"/>
      <w:lang w:eastAsia="en-US"/>
    </w:rPr>
  </w:style>
  <w:style w:type="paragraph" w:customStyle="1" w:styleId="indent-3bullet">
    <w:name w:val="indent-3 bullet"/>
    <w:basedOn w:val="Normal"/>
    <w:uiPriority w:val="99"/>
    <w:rsid w:val="007C53A3"/>
    <w:pPr>
      <w:tabs>
        <w:tab w:val="num" w:pos="3240"/>
      </w:tabs>
      <w:suppressAutoHyphens w:val="0"/>
      <w:spacing w:line="300" w:lineRule="atLeast"/>
      <w:ind w:left="3240" w:hanging="360"/>
      <w:jc w:val="left"/>
    </w:pPr>
    <w:rPr>
      <w:rFonts w:ascii="Tahoma" w:hAnsi="Tahoma"/>
      <w:sz w:val="22"/>
      <w:lang w:eastAsia="en-US"/>
    </w:rPr>
  </w:style>
  <w:style w:type="paragraph" w:customStyle="1" w:styleId="Indent-1bullet">
    <w:name w:val="Indent-1 bullet"/>
    <w:basedOn w:val="Normal"/>
    <w:uiPriority w:val="99"/>
    <w:rsid w:val="007C53A3"/>
    <w:pPr>
      <w:tabs>
        <w:tab w:val="num" w:pos="2160"/>
      </w:tabs>
      <w:suppressAutoHyphens w:val="0"/>
      <w:spacing w:line="300" w:lineRule="atLeast"/>
      <w:ind w:left="2160" w:hanging="360"/>
    </w:pPr>
    <w:rPr>
      <w:rFonts w:ascii="Tahoma" w:hAnsi="Tahoma" w:cs="Tahoma"/>
      <w:sz w:val="22"/>
      <w:szCs w:val="22"/>
      <w:lang w:eastAsia="en-US"/>
    </w:rPr>
  </w:style>
  <w:style w:type="paragraph" w:customStyle="1" w:styleId="Format-1">
    <w:name w:val="Format-1"/>
    <w:basedOn w:val="Normal"/>
    <w:uiPriority w:val="99"/>
    <w:rsid w:val="007C53A3"/>
    <w:pPr>
      <w:suppressAutoHyphens w:val="0"/>
      <w:spacing w:before="120" w:line="300" w:lineRule="atLeast"/>
    </w:pPr>
    <w:rPr>
      <w:rFonts w:ascii="Trebuchet MS" w:hAnsi="Trebuchet MS"/>
      <w:b/>
      <w:caps/>
      <w:sz w:val="22"/>
      <w:szCs w:val="22"/>
      <w:lang w:eastAsia="en-US"/>
    </w:rPr>
  </w:style>
  <w:style w:type="paragraph" w:customStyle="1" w:styleId="Sub10">
    <w:name w:val="Sub 1"/>
    <w:basedOn w:val="Heading1"/>
    <w:uiPriority w:val="99"/>
    <w:rsid w:val="007C53A3"/>
    <w:pPr>
      <w:numPr>
        <w:numId w:val="0"/>
      </w:numPr>
      <w:tabs>
        <w:tab w:val="num" w:pos="1069"/>
      </w:tabs>
      <w:suppressAutoHyphens w:val="0"/>
      <w:spacing w:before="120" w:after="0" w:line="360" w:lineRule="auto"/>
      <w:ind w:left="1069" w:hanging="360"/>
    </w:pPr>
    <w:rPr>
      <w:rFonts w:ascii="Times New Roman" w:hAnsi="Times New Roman"/>
      <w:bCs w:val="0"/>
      <w:kern w:val="0"/>
      <w:sz w:val="24"/>
      <w:lang w:eastAsia="en-US"/>
    </w:rPr>
  </w:style>
  <w:style w:type="paragraph" w:customStyle="1" w:styleId="Indent-2bullet">
    <w:name w:val="Indent-2 bullet"/>
    <w:basedOn w:val="Normal"/>
    <w:uiPriority w:val="99"/>
    <w:rsid w:val="007C53A3"/>
    <w:pPr>
      <w:suppressAutoHyphens w:val="0"/>
      <w:spacing w:line="300" w:lineRule="atLeast"/>
      <w:jc w:val="left"/>
    </w:pPr>
    <w:rPr>
      <w:rFonts w:ascii="Tahoma" w:hAnsi="Tahoma"/>
      <w:sz w:val="22"/>
      <w:lang w:eastAsia="en-US"/>
    </w:rPr>
  </w:style>
  <w:style w:type="paragraph" w:customStyle="1" w:styleId="judul-1">
    <w:name w:val="judul-1"/>
    <w:basedOn w:val="Normal"/>
    <w:uiPriority w:val="99"/>
    <w:rsid w:val="007C53A3"/>
    <w:pPr>
      <w:tabs>
        <w:tab w:val="num" w:pos="375"/>
      </w:tabs>
      <w:suppressAutoHyphens w:val="0"/>
      <w:spacing w:before="120" w:after="60"/>
      <w:ind w:left="375" w:hanging="375"/>
      <w:jc w:val="left"/>
    </w:pPr>
    <w:rPr>
      <w:rFonts w:ascii="Futura Lt BT" w:hAnsi="Futura Lt BT"/>
      <w:b/>
      <w:i/>
      <w:caps/>
      <w:sz w:val="22"/>
      <w:lang w:val="id-ID" w:eastAsia="en-US"/>
    </w:rPr>
  </w:style>
  <w:style w:type="paragraph" w:customStyle="1" w:styleId="sumber">
    <w:name w:val="sumber"/>
    <w:basedOn w:val="Normal"/>
    <w:uiPriority w:val="99"/>
    <w:rsid w:val="007C53A3"/>
    <w:pPr>
      <w:numPr>
        <w:numId w:val="13"/>
      </w:numPr>
      <w:tabs>
        <w:tab w:val="clear" w:pos="720"/>
      </w:tabs>
      <w:suppressAutoHyphens w:val="0"/>
      <w:ind w:left="0" w:firstLine="0"/>
    </w:pPr>
    <w:rPr>
      <w:rFonts w:ascii="Tahoma" w:hAnsi="Tahoma" w:cs="Tahoma"/>
      <w:sz w:val="20"/>
      <w:szCs w:val="18"/>
      <w:lang w:val="id-ID" w:eastAsia="en-US"/>
    </w:rPr>
  </w:style>
  <w:style w:type="paragraph" w:customStyle="1" w:styleId="Indent1kotak">
    <w:name w:val="Indent 1 kotak"/>
    <w:basedOn w:val="Normal"/>
    <w:uiPriority w:val="99"/>
    <w:rsid w:val="007C53A3"/>
    <w:pPr>
      <w:tabs>
        <w:tab w:val="num" w:pos="2149"/>
      </w:tabs>
      <w:suppressAutoHyphens w:val="0"/>
      <w:ind w:left="2149" w:hanging="1440"/>
      <w:jc w:val="left"/>
    </w:pPr>
    <w:rPr>
      <w:szCs w:val="24"/>
      <w:lang w:eastAsia="en-US"/>
    </w:rPr>
  </w:style>
  <w:style w:type="paragraph" w:customStyle="1" w:styleId="NormalPara">
    <w:name w:val="Normal Para"/>
    <w:basedOn w:val="Normal"/>
    <w:uiPriority w:val="99"/>
    <w:rsid w:val="007C53A3"/>
    <w:pPr>
      <w:numPr>
        <w:numId w:val="14"/>
      </w:numPr>
      <w:tabs>
        <w:tab w:val="clear" w:pos="720"/>
      </w:tabs>
      <w:suppressAutoHyphens w:val="0"/>
      <w:spacing w:line="300" w:lineRule="atLeast"/>
      <w:ind w:left="0" w:firstLine="720"/>
    </w:pPr>
    <w:rPr>
      <w:rFonts w:ascii="Serifa BT" w:hAnsi="Serifa BT"/>
      <w:szCs w:val="24"/>
      <w:lang w:eastAsia="en-US"/>
    </w:rPr>
  </w:style>
  <w:style w:type="paragraph" w:customStyle="1" w:styleId="Indent1">
    <w:name w:val="Indent1"/>
    <w:basedOn w:val="Normal"/>
    <w:uiPriority w:val="99"/>
    <w:rsid w:val="007C53A3"/>
    <w:pPr>
      <w:suppressAutoHyphens w:val="0"/>
      <w:spacing w:line="480" w:lineRule="atLeast"/>
      <w:ind w:left="288" w:hanging="288"/>
    </w:pPr>
    <w:rPr>
      <w:lang w:eastAsia="en-US"/>
    </w:rPr>
  </w:style>
  <w:style w:type="paragraph" w:customStyle="1" w:styleId="NormPara0">
    <w:name w:val="NormPara"/>
    <w:basedOn w:val="Normal"/>
    <w:uiPriority w:val="99"/>
    <w:rsid w:val="007C53A3"/>
    <w:pPr>
      <w:suppressAutoHyphens w:val="0"/>
      <w:spacing w:line="480" w:lineRule="atLeast"/>
      <w:ind w:firstLine="720"/>
    </w:pPr>
    <w:rPr>
      <w:lang w:eastAsia="en-US"/>
    </w:rPr>
  </w:style>
  <w:style w:type="paragraph" w:customStyle="1" w:styleId="Indent2">
    <w:name w:val="Indent2"/>
    <w:basedOn w:val="Indent1"/>
    <w:uiPriority w:val="99"/>
    <w:rsid w:val="007C53A3"/>
    <w:pPr>
      <w:ind w:left="576"/>
    </w:pPr>
  </w:style>
  <w:style w:type="paragraph" w:customStyle="1" w:styleId="Indent3">
    <w:name w:val="Indent3"/>
    <w:basedOn w:val="Indent2"/>
    <w:uiPriority w:val="99"/>
    <w:rsid w:val="007C53A3"/>
    <w:pPr>
      <w:ind w:left="864"/>
    </w:pPr>
  </w:style>
  <w:style w:type="paragraph" w:customStyle="1" w:styleId="subbab0">
    <w:name w:val="sub bab"/>
    <w:basedOn w:val="NormPara0"/>
    <w:uiPriority w:val="99"/>
    <w:rsid w:val="007C53A3"/>
    <w:pPr>
      <w:tabs>
        <w:tab w:val="num" w:pos="720"/>
      </w:tabs>
      <w:spacing w:line="480" w:lineRule="auto"/>
      <w:ind w:left="720" w:hanging="720"/>
    </w:pPr>
    <w:rPr>
      <w:rFonts w:ascii="USALight" w:hAnsi="USALight"/>
      <w:b/>
    </w:rPr>
  </w:style>
  <w:style w:type="paragraph" w:customStyle="1" w:styleId="sub">
    <w:name w:val="sub"/>
    <w:basedOn w:val="Normal"/>
    <w:uiPriority w:val="99"/>
    <w:rsid w:val="007C53A3"/>
    <w:pPr>
      <w:tabs>
        <w:tab w:val="left" w:pos="851"/>
      </w:tabs>
      <w:suppressAutoHyphens w:val="0"/>
      <w:spacing w:after="240"/>
    </w:pPr>
    <w:rPr>
      <w:rFonts w:ascii="Vogue" w:hAnsi="Vogue"/>
      <w:b/>
      <w:sz w:val="26"/>
      <w:lang w:eastAsia="en-US"/>
    </w:rPr>
  </w:style>
  <w:style w:type="paragraph" w:customStyle="1" w:styleId="INDENT05">
    <w:name w:val="INDENT 05"/>
    <w:basedOn w:val="Normal"/>
    <w:uiPriority w:val="99"/>
    <w:rsid w:val="007C53A3"/>
    <w:pPr>
      <w:tabs>
        <w:tab w:val="left" w:pos="340"/>
      </w:tabs>
      <w:suppressAutoHyphens w:val="0"/>
      <w:ind w:left="340" w:hanging="340"/>
    </w:pPr>
    <w:rPr>
      <w:rFonts w:ascii="AvantGarde Bk BT" w:hAnsi="AvantGarde Bk BT"/>
      <w:sz w:val="20"/>
      <w:lang w:eastAsia="en-US"/>
    </w:rPr>
  </w:style>
  <w:style w:type="paragraph" w:customStyle="1" w:styleId="Bab3">
    <w:name w:val="Bab 3"/>
    <w:basedOn w:val="Heading2"/>
    <w:uiPriority w:val="99"/>
    <w:rsid w:val="007C53A3"/>
    <w:pPr>
      <w:numPr>
        <w:ilvl w:val="0"/>
        <w:numId w:val="0"/>
      </w:numPr>
      <w:suppressAutoHyphens w:val="0"/>
      <w:spacing w:before="240" w:after="0" w:line="480" w:lineRule="atLeast"/>
      <w:ind w:left="720" w:hanging="720"/>
    </w:pPr>
    <w:rPr>
      <w:rFonts w:ascii="Arial" w:hAnsi="Arial"/>
      <w:bCs w:val="0"/>
      <w:sz w:val="26"/>
      <w:szCs w:val="20"/>
      <w:lang w:eastAsia="en-US"/>
    </w:rPr>
  </w:style>
  <w:style w:type="paragraph" w:styleId="NormalIndent">
    <w:name w:val="Normal Indent"/>
    <w:basedOn w:val="Normal"/>
    <w:uiPriority w:val="99"/>
    <w:locked/>
    <w:rsid w:val="007C53A3"/>
    <w:pPr>
      <w:suppressAutoHyphens w:val="0"/>
      <w:ind w:left="720"/>
      <w:jc w:val="left"/>
    </w:pPr>
    <w:rPr>
      <w:lang w:eastAsia="en-US"/>
    </w:rPr>
  </w:style>
  <w:style w:type="paragraph" w:customStyle="1" w:styleId="Indent20">
    <w:name w:val="Indent 2"/>
    <w:basedOn w:val="Normal"/>
    <w:uiPriority w:val="99"/>
    <w:rsid w:val="007C53A3"/>
    <w:pPr>
      <w:suppressAutoHyphens w:val="0"/>
      <w:spacing w:line="360" w:lineRule="atLeast"/>
      <w:ind w:left="720" w:hanging="360"/>
    </w:pPr>
    <w:rPr>
      <w:lang w:eastAsia="en-US"/>
    </w:rPr>
  </w:style>
  <w:style w:type="paragraph" w:customStyle="1" w:styleId="Indent2bulet">
    <w:name w:val="Indent 2 bulet"/>
    <w:basedOn w:val="Normal"/>
    <w:uiPriority w:val="99"/>
    <w:rsid w:val="007C53A3"/>
    <w:pPr>
      <w:tabs>
        <w:tab w:val="num" w:pos="360"/>
      </w:tabs>
      <w:suppressAutoHyphens w:val="0"/>
      <w:spacing w:line="360" w:lineRule="auto"/>
      <w:ind w:left="360" w:hanging="360"/>
    </w:pPr>
    <w:rPr>
      <w:szCs w:val="24"/>
      <w:lang w:eastAsia="en-US"/>
    </w:rPr>
  </w:style>
  <w:style w:type="paragraph" w:customStyle="1" w:styleId="BABI">
    <w:name w:val="BAB I"/>
    <w:basedOn w:val="Heading2"/>
    <w:uiPriority w:val="99"/>
    <w:rsid w:val="007C53A3"/>
    <w:pPr>
      <w:numPr>
        <w:ilvl w:val="0"/>
        <w:numId w:val="0"/>
      </w:numPr>
      <w:suppressAutoHyphens w:val="0"/>
      <w:spacing w:before="0" w:after="0" w:line="360" w:lineRule="auto"/>
      <w:jc w:val="center"/>
    </w:pPr>
    <w:rPr>
      <w:rFonts w:ascii="Tahoma" w:hAnsi="Tahoma" w:cs="Tahoma"/>
      <w:sz w:val="24"/>
      <w:szCs w:val="24"/>
      <w:lang w:val="sv-SE" w:eastAsia="en-US"/>
    </w:rPr>
  </w:style>
  <w:style w:type="paragraph" w:customStyle="1" w:styleId="sub11">
    <w:name w:val="sub11"/>
    <w:basedOn w:val="Normal"/>
    <w:uiPriority w:val="99"/>
    <w:rsid w:val="007C53A3"/>
    <w:pPr>
      <w:tabs>
        <w:tab w:val="left" w:pos="1021"/>
      </w:tabs>
      <w:suppressAutoHyphens w:val="0"/>
      <w:spacing w:after="240"/>
    </w:pPr>
    <w:rPr>
      <w:rFonts w:ascii="Vogue" w:hAnsi="Vogue"/>
      <w:b/>
      <w:lang w:eastAsia="en-US"/>
    </w:rPr>
  </w:style>
  <w:style w:type="paragraph" w:customStyle="1" w:styleId="peta">
    <w:name w:val="peta"/>
    <w:basedOn w:val="Normal"/>
    <w:uiPriority w:val="99"/>
    <w:rsid w:val="007C53A3"/>
    <w:pPr>
      <w:suppressAutoHyphens w:val="0"/>
      <w:spacing w:line="480" w:lineRule="auto"/>
      <w:ind w:firstLine="720"/>
    </w:pPr>
    <w:rPr>
      <w:rFonts w:ascii="USALight" w:hAnsi="USALight"/>
      <w:lang w:eastAsia="en-US"/>
    </w:rPr>
  </w:style>
  <w:style w:type="paragraph" w:customStyle="1" w:styleId="Indent10">
    <w:name w:val="Indent 1"/>
    <w:basedOn w:val="NormPara0"/>
    <w:uiPriority w:val="99"/>
    <w:rsid w:val="007C53A3"/>
    <w:pPr>
      <w:ind w:left="360" w:hanging="360"/>
    </w:pPr>
    <w:rPr>
      <w:lang w:eastAsia="id-ID"/>
    </w:rPr>
  </w:style>
  <w:style w:type="paragraph" w:customStyle="1" w:styleId="Indent30">
    <w:name w:val="Indent 3"/>
    <w:basedOn w:val="Indent20"/>
    <w:uiPriority w:val="99"/>
    <w:rsid w:val="007C53A3"/>
    <w:pPr>
      <w:spacing w:line="480" w:lineRule="atLeast"/>
      <w:ind w:left="1080"/>
    </w:pPr>
    <w:rPr>
      <w:lang w:eastAsia="id-ID"/>
    </w:rPr>
  </w:style>
  <w:style w:type="paragraph" w:customStyle="1" w:styleId="teks">
    <w:name w:val="teks"/>
    <w:basedOn w:val="Normal"/>
    <w:uiPriority w:val="99"/>
    <w:rsid w:val="007C53A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utoSpaceDN w:val="0"/>
      <w:spacing w:line="480" w:lineRule="auto"/>
    </w:pPr>
    <w:rPr>
      <w:rFonts w:ascii="Arial" w:hAnsi="Arial" w:cs="Arial"/>
      <w:szCs w:val="24"/>
      <w:lang w:eastAsia="en-US"/>
    </w:rPr>
  </w:style>
  <w:style w:type="paragraph" w:customStyle="1" w:styleId="INDENT0">
    <w:name w:val="INDENT 0"/>
    <w:basedOn w:val="Normal"/>
    <w:uiPriority w:val="99"/>
    <w:rsid w:val="007C53A3"/>
    <w:pPr>
      <w:suppressAutoHyphens w:val="0"/>
    </w:pPr>
    <w:rPr>
      <w:rFonts w:ascii="AvantGarde Bk BT" w:hAnsi="AvantGarde Bk BT"/>
      <w:sz w:val="20"/>
      <w:lang w:eastAsia="en-US"/>
    </w:rPr>
  </w:style>
  <w:style w:type="paragraph" w:customStyle="1" w:styleId="Style2">
    <w:name w:val="Style 2"/>
    <w:basedOn w:val="Normal"/>
    <w:uiPriority w:val="99"/>
    <w:rsid w:val="007C53A3"/>
    <w:pPr>
      <w:widowControl w:val="0"/>
      <w:suppressAutoHyphens w:val="0"/>
      <w:spacing w:line="360" w:lineRule="auto"/>
      <w:ind w:left="288" w:firstLine="432"/>
    </w:pPr>
    <w:rPr>
      <w:noProof/>
      <w:color w:val="000000"/>
      <w:sz w:val="20"/>
      <w:lang w:eastAsia="en-US"/>
    </w:rPr>
  </w:style>
  <w:style w:type="paragraph" w:customStyle="1" w:styleId="tabel3">
    <w:name w:val="tabel3"/>
    <w:basedOn w:val="Normal"/>
    <w:uiPriority w:val="99"/>
    <w:rsid w:val="007C53A3"/>
    <w:pPr>
      <w:tabs>
        <w:tab w:val="left" w:pos="567"/>
        <w:tab w:val="left" w:pos="3969"/>
        <w:tab w:val="left" w:pos="7938"/>
      </w:tabs>
      <w:suppressAutoHyphens w:val="0"/>
      <w:jc w:val="left"/>
    </w:pPr>
    <w:rPr>
      <w:rFonts w:ascii="Vogue" w:hAnsi="Vogue"/>
      <w:sz w:val="22"/>
      <w:lang w:eastAsia="en-US"/>
    </w:rPr>
  </w:style>
  <w:style w:type="paragraph" w:customStyle="1" w:styleId="judul0">
    <w:name w:val="judul"/>
    <w:basedOn w:val="Normal"/>
    <w:uiPriority w:val="99"/>
    <w:rsid w:val="007C53A3"/>
    <w:pPr>
      <w:tabs>
        <w:tab w:val="left" w:pos="737"/>
      </w:tabs>
      <w:suppressAutoHyphens w:val="0"/>
      <w:spacing w:line="240" w:lineRule="atLeast"/>
      <w:jc w:val="center"/>
    </w:pPr>
    <w:rPr>
      <w:b/>
      <w:sz w:val="32"/>
      <w:lang w:eastAsia="en-US"/>
    </w:rPr>
  </w:style>
  <w:style w:type="paragraph" w:customStyle="1" w:styleId="tabel1">
    <w:name w:val="tabel"/>
    <w:basedOn w:val="Title"/>
    <w:uiPriority w:val="99"/>
    <w:rsid w:val="007C53A3"/>
    <w:pPr>
      <w:numPr>
        <w:ilvl w:val="1"/>
      </w:numPr>
    </w:pPr>
    <w:rPr>
      <w:rFonts w:ascii="Verdana" w:hAnsi="Verdana"/>
    </w:rPr>
  </w:style>
  <w:style w:type="paragraph" w:customStyle="1" w:styleId="N0">
    <w:name w:val="N"/>
    <w:basedOn w:val="Normal"/>
    <w:uiPriority w:val="99"/>
    <w:rsid w:val="007C53A3"/>
    <w:pPr>
      <w:suppressAutoHyphens w:val="0"/>
      <w:spacing w:line="360" w:lineRule="auto"/>
    </w:pPr>
    <w:rPr>
      <w:rFonts w:ascii="Verdana" w:hAnsi="Verdana"/>
      <w:lang w:eastAsia="en-US"/>
    </w:rPr>
  </w:style>
  <w:style w:type="paragraph" w:customStyle="1" w:styleId="table">
    <w:name w:val="table"/>
    <w:basedOn w:val="Normal"/>
    <w:uiPriority w:val="99"/>
    <w:rsid w:val="007C53A3"/>
    <w:pPr>
      <w:tabs>
        <w:tab w:val="left" w:pos="1021"/>
      </w:tabs>
      <w:suppressAutoHyphens w:val="0"/>
    </w:pPr>
    <w:rPr>
      <w:rFonts w:ascii="Vogue" w:hAnsi="Vogue"/>
      <w:sz w:val="22"/>
      <w:lang w:eastAsia="en-US"/>
    </w:rPr>
  </w:style>
  <w:style w:type="paragraph" w:customStyle="1" w:styleId="norm">
    <w:name w:val="norm"/>
    <w:basedOn w:val="Normal"/>
    <w:uiPriority w:val="99"/>
    <w:rsid w:val="007C53A3"/>
    <w:pPr>
      <w:suppressAutoHyphens w:val="0"/>
      <w:spacing w:line="360" w:lineRule="auto"/>
    </w:pPr>
    <w:rPr>
      <w:rFonts w:ascii="Verdana" w:hAnsi="Verdana"/>
      <w:lang w:eastAsia="en-US"/>
    </w:rPr>
  </w:style>
  <w:style w:type="paragraph" w:customStyle="1" w:styleId="SUBBAB1">
    <w:name w:val="SUBBAB"/>
    <w:basedOn w:val="Title"/>
    <w:uiPriority w:val="99"/>
    <w:rsid w:val="007C53A3"/>
    <w:pPr>
      <w:numPr>
        <w:ilvl w:val="1"/>
      </w:numPr>
      <w:tabs>
        <w:tab w:val="left" w:pos="851"/>
      </w:tabs>
      <w:ind w:left="630" w:hanging="630"/>
      <w:jc w:val="both"/>
    </w:pPr>
    <w:rPr>
      <w:rFonts w:ascii="Verdana" w:hAnsi="Verdana"/>
    </w:rPr>
  </w:style>
  <w:style w:type="paragraph" w:customStyle="1" w:styleId="SUB2">
    <w:name w:val="SUB2"/>
    <w:basedOn w:val="Title"/>
    <w:uiPriority w:val="99"/>
    <w:rsid w:val="007C53A3"/>
    <w:pPr>
      <w:numPr>
        <w:ilvl w:val="1"/>
      </w:numPr>
      <w:ind w:left="1260" w:hanging="1260"/>
      <w:jc w:val="both"/>
    </w:pPr>
    <w:rPr>
      <w:rFonts w:ascii="Verdana" w:hAnsi="Verdana"/>
    </w:rPr>
  </w:style>
  <w:style w:type="paragraph" w:customStyle="1" w:styleId="Indent-1a">
    <w:name w:val="Indent-1a"/>
    <w:basedOn w:val="Normal"/>
    <w:uiPriority w:val="99"/>
    <w:rsid w:val="007C53A3"/>
    <w:pPr>
      <w:suppressAutoHyphens w:val="0"/>
      <w:ind w:left="360" w:hanging="360"/>
    </w:pPr>
    <w:rPr>
      <w:rFonts w:ascii="Tahoma" w:hAnsi="Tahoma" w:cs="Tahoma"/>
      <w:sz w:val="22"/>
      <w:szCs w:val="22"/>
      <w:lang w:eastAsia="en-US"/>
    </w:rPr>
  </w:style>
  <w:style w:type="paragraph" w:styleId="NoteHeading">
    <w:name w:val="Note Heading"/>
    <w:basedOn w:val="Normal"/>
    <w:next w:val="Normal"/>
    <w:link w:val="NoteHeadingChar"/>
    <w:uiPriority w:val="99"/>
    <w:locked/>
    <w:rsid w:val="007C53A3"/>
    <w:pPr>
      <w:suppressAutoHyphens w:val="0"/>
      <w:jc w:val="left"/>
    </w:pPr>
    <w:rPr>
      <w:sz w:val="20"/>
      <w:lang w:eastAsia="en-US"/>
    </w:rPr>
  </w:style>
  <w:style w:type="character" w:customStyle="1" w:styleId="NoteHeadingChar">
    <w:name w:val="Note Heading Char"/>
    <w:basedOn w:val="DefaultParagraphFont"/>
    <w:link w:val="NoteHeading"/>
    <w:uiPriority w:val="99"/>
    <w:rsid w:val="007C53A3"/>
  </w:style>
  <w:style w:type="paragraph" w:customStyle="1" w:styleId="Huruf">
    <w:name w:val="Huruf"/>
    <w:basedOn w:val="Normal"/>
    <w:uiPriority w:val="99"/>
    <w:rsid w:val="007C53A3"/>
    <w:pPr>
      <w:suppressAutoHyphens w:val="0"/>
      <w:jc w:val="left"/>
    </w:pPr>
    <w:rPr>
      <w:rFonts w:ascii="Tahoma" w:hAnsi="Tahoma"/>
      <w:sz w:val="22"/>
      <w:lang w:eastAsia="en-US"/>
    </w:rPr>
  </w:style>
  <w:style w:type="paragraph" w:customStyle="1" w:styleId="SIMBOL">
    <w:name w:val="SIMBOL"/>
    <w:basedOn w:val="Normal"/>
    <w:uiPriority w:val="99"/>
    <w:rsid w:val="007C53A3"/>
    <w:pPr>
      <w:tabs>
        <w:tab w:val="num" w:pos="0"/>
      </w:tabs>
      <w:suppressAutoHyphens w:val="0"/>
      <w:ind w:left="720" w:hanging="360"/>
      <w:jc w:val="left"/>
    </w:pPr>
    <w:rPr>
      <w:rFonts w:ascii="Tahoma" w:hAnsi="Tahoma"/>
      <w:sz w:val="22"/>
      <w:lang w:eastAsia="en-US"/>
    </w:rPr>
  </w:style>
  <w:style w:type="paragraph" w:customStyle="1" w:styleId="diatas">
    <w:name w:val="diatas"/>
    <w:basedOn w:val="Normal"/>
    <w:uiPriority w:val="99"/>
    <w:rsid w:val="007C53A3"/>
    <w:pPr>
      <w:tabs>
        <w:tab w:val="num" w:pos="720"/>
      </w:tabs>
      <w:suppressAutoHyphens w:val="0"/>
      <w:spacing w:line="300" w:lineRule="atLeast"/>
      <w:ind w:left="720" w:hanging="360"/>
    </w:pPr>
    <w:rPr>
      <w:rFonts w:ascii="Tahoma" w:hAnsi="Tahoma"/>
      <w:sz w:val="22"/>
      <w:lang w:val="id-ID" w:eastAsia="en-US"/>
    </w:rPr>
  </w:style>
  <w:style w:type="paragraph" w:customStyle="1" w:styleId="format10">
    <w:name w:val="format 1"/>
    <w:basedOn w:val="Normal"/>
    <w:uiPriority w:val="99"/>
    <w:rsid w:val="007C53A3"/>
    <w:pPr>
      <w:numPr>
        <w:numId w:val="16"/>
      </w:numPr>
      <w:tabs>
        <w:tab w:val="clear" w:pos="720"/>
        <w:tab w:val="num" w:pos="360"/>
      </w:tabs>
      <w:suppressAutoHyphens w:val="0"/>
      <w:ind w:left="360"/>
      <w:jc w:val="left"/>
    </w:pPr>
    <w:rPr>
      <w:sz w:val="20"/>
      <w:lang w:eastAsia="en-US"/>
    </w:rPr>
  </w:style>
  <w:style w:type="paragraph" w:customStyle="1" w:styleId="indent3sbl">
    <w:name w:val="indent 3 sbl"/>
    <w:basedOn w:val="Huruf"/>
    <w:uiPriority w:val="99"/>
    <w:rsid w:val="007C53A3"/>
    <w:pPr>
      <w:tabs>
        <w:tab w:val="num" w:pos="0"/>
      </w:tabs>
      <w:ind w:left="720" w:hanging="360"/>
      <w:jc w:val="both"/>
    </w:pPr>
  </w:style>
  <w:style w:type="paragraph" w:customStyle="1" w:styleId="Indent1a">
    <w:name w:val="Indent 1a"/>
    <w:basedOn w:val="Normal"/>
    <w:uiPriority w:val="99"/>
    <w:rsid w:val="007C53A3"/>
    <w:pPr>
      <w:numPr>
        <w:numId w:val="17"/>
      </w:numPr>
      <w:tabs>
        <w:tab w:val="left" w:pos="360"/>
      </w:tabs>
      <w:suppressAutoHyphens w:val="0"/>
      <w:spacing w:line="300" w:lineRule="atLeast"/>
    </w:pPr>
    <w:rPr>
      <w:rFonts w:ascii="Tahoma" w:hAnsi="Tahoma"/>
      <w:sz w:val="22"/>
      <w:lang w:eastAsia="en-US"/>
    </w:rPr>
  </w:style>
  <w:style w:type="paragraph" w:customStyle="1" w:styleId="sub1">
    <w:name w:val="sub1"/>
    <w:basedOn w:val="Normal"/>
    <w:uiPriority w:val="99"/>
    <w:rsid w:val="007C53A3"/>
    <w:pPr>
      <w:numPr>
        <w:numId w:val="15"/>
      </w:numPr>
      <w:tabs>
        <w:tab w:val="clear" w:pos="1400"/>
      </w:tabs>
      <w:suppressAutoHyphens w:val="0"/>
      <w:spacing w:before="240" w:after="240" w:line="360" w:lineRule="atLeast"/>
      <w:ind w:left="0" w:firstLine="0"/>
    </w:pPr>
    <w:rPr>
      <w:rFonts w:ascii="Arial" w:hAnsi="Arial"/>
      <w:b/>
      <w:sz w:val="26"/>
      <w:lang w:eastAsia="id-ID"/>
    </w:rPr>
  </w:style>
  <w:style w:type="paragraph" w:customStyle="1" w:styleId="JudulSubBab">
    <w:name w:val="Judul Sub Bab"/>
    <w:basedOn w:val="Heading2"/>
    <w:next w:val="Normal"/>
    <w:uiPriority w:val="99"/>
    <w:rsid w:val="007C53A3"/>
    <w:pPr>
      <w:keepNext/>
      <w:numPr>
        <w:ilvl w:val="0"/>
        <w:numId w:val="0"/>
      </w:numPr>
      <w:suppressAutoHyphens w:val="0"/>
      <w:spacing w:before="120" w:after="60" w:line="300" w:lineRule="auto"/>
      <w:jc w:val="both"/>
    </w:pPr>
    <w:rPr>
      <w:rFonts w:ascii="Tahoma" w:hAnsi="Tahoma" w:cs="Arial"/>
      <w:color w:val="000000"/>
      <w:sz w:val="22"/>
      <w:szCs w:val="28"/>
      <w:lang w:eastAsia="en-US"/>
    </w:rPr>
  </w:style>
  <w:style w:type="paragraph" w:customStyle="1" w:styleId="JudulSubSubBab">
    <w:name w:val="Judul Sub Sub Bab"/>
    <w:basedOn w:val="Heading3"/>
    <w:uiPriority w:val="99"/>
    <w:rsid w:val="007C53A3"/>
    <w:pPr>
      <w:keepNext/>
      <w:numPr>
        <w:ilvl w:val="0"/>
        <w:numId w:val="0"/>
      </w:numPr>
      <w:suppressAutoHyphens w:val="0"/>
      <w:spacing w:before="120" w:after="60" w:line="300" w:lineRule="auto"/>
      <w:jc w:val="both"/>
    </w:pPr>
    <w:rPr>
      <w:rFonts w:ascii="Tahoma" w:hAnsi="Tahoma" w:cs="Arial"/>
      <w:color w:val="000000"/>
      <w:sz w:val="22"/>
      <w:szCs w:val="26"/>
      <w:lang w:eastAsia="en-US"/>
    </w:rPr>
  </w:style>
  <w:style w:type="paragraph" w:customStyle="1" w:styleId="JudulSubSubSubBab">
    <w:name w:val="Judul Sub Sub Sub Bab"/>
    <w:basedOn w:val="Heading4"/>
    <w:uiPriority w:val="99"/>
    <w:rsid w:val="007C53A3"/>
    <w:pPr>
      <w:numPr>
        <w:ilvl w:val="0"/>
        <w:numId w:val="0"/>
      </w:numPr>
      <w:tabs>
        <w:tab w:val="num" w:pos="864"/>
      </w:tabs>
      <w:suppressAutoHyphens w:val="0"/>
      <w:spacing w:before="120" w:line="300" w:lineRule="auto"/>
      <w:ind w:left="992" w:hanging="992"/>
    </w:pPr>
    <w:rPr>
      <w:rFonts w:ascii="Tahoma" w:hAnsi="Tahoma" w:cs="Arial"/>
      <w:bCs w:val="0"/>
      <w:color w:val="000000"/>
      <w:sz w:val="22"/>
      <w:szCs w:val="20"/>
      <w:lang w:eastAsia="en-US"/>
    </w:rPr>
  </w:style>
  <w:style w:type="paragraph" w:customStyle="1" w:styleId="JudulTabelnGambar">
    <w:name w:val="Judul Tabel n Gambar"/>
    <w:basedOn w:val="Heading4"/>
    <w:uiPriority w:val="99"/>
    <w:rsid w:val="007C53A3"/>
    <w:pPr>
      <w:numPr>
        <w:ilvl w:val="0"/>
        <w:numId w:val="0"/>
      </w:numPr>
      <w:tabs>
        <w:tab w:val="num" w:pos="864"/>
      </w:tabs>
      <w:suppressAutoHyphens w:val="0"/>
      <w:spacing w:before="60"/>
      <w:ind w:left="862" w:hanging="862"/>
      <w:jc w:val="center"/>
    </w:pPr>
    <w:rPr>
      <w:rFonts w:ascii="Tahoma" w:hAnsi="Tahoma" w:cs="Arial"/>
      <w:bCs w:val="0"/>
      <w:color w:val="000000"/>
      <w:sz w:val="22"/>
      <w:szCs w:val="20"/>
      <w:lang w:eastAsia="en-US"/>
    </w:rPr>
  </w:style>
  <w:style w:type="paragraph" w:customStyle="1" w:styleId="Sumber0">
    <w:name w:val="Sumber"/>
    <w:basedOn w:val="Normal"/>
    <w:uiPriority w:val="99"/>
    <w:rsid w:val="007C53A3"/>
    <w:pPr>
      <w:suppressAutoHyphens w:val="0"/>
      <w:spacing w:line="300" w:lineRule="auto"/>
      <w:ind w:left="8" w:hanging="8"/>
    </w:pPr>
    <w:rPr>
      <w:rFonts w:ascii="Tahoma" w:hAnsi="Tahoma"/>
      <w:color w:val="000000"/>
      <w:sz w:val="20"/>
      <w:lang w:eastAsia="en-US"/>
    </w:rPr>
  </w:style>
  <w:style w:type="paragraph" w:customStyle="1" w:styleId="format-2">
    <w:name w:val="format-2"/>
    <w:basedOn w:val="Normal"/>
    <w:uiPriority w:val="99"/>
    <w:rsid w:val="007C53A3"/>
    <w:pPr>
      <w:suppressAutoHyphens w:val="0"/>
      <w:spacing w:line="300" w:lineRule="atLeast"/>
      <w:ind w:left="720"/>
    </w:pPr>
    <w:rPr>
      <w:rFonts w:ascii="Tahoma" w:hAnsi="Tahoma"/>
      <w:sz w:val="22"/>
      <w:lang w:val="sv-SE" w:eastAsia="en-US"/>
    </w:rPr>
  </w:style>
  <w:style w:type="paragraph" w:customStyle="1" w:styleId="indent-1ratakiri">
    <w:name w:val="indent-1 rata kiri"/>
    <w:basedOn w:val="Normal"/>
    <w:uiPriority w:val="99"/>
    <w:rsid w:val="007C53A3"/>
    <w:pPr>
      <w:suppressAutoHyphens w:val="0"/>
      <w:spacing w:line="300" w:lineRule="atLeast"/>
      <w:ind w:left="357"/>
    </w:pPr>
    <w:rPr>
      <w:rFonts w:ascii="Tahoma" w:hAnsi="Tahoma"/>
      <w:sz w:val="22"/>
      <w:lang w:eastAsia="en-US"/>
    </w:rPr>
  </w:style>
  <w:style w:type="paragraph" w:customStyle="1" w:styleId="Gambar">
    <w:name w:val="Gambar"/>
    <w:basedOn w:val="Normal"/>
    <w:uiPriority w:val="99"/>
    <w:rsid w:val="007C53A3"/>
    <w:pPr>
      <w:tabs>
        <w:tab w:val="num" w:pos="720"/>
        <w:tab w:val="left" w:pos="1080"/>
      </w:tabs>
      <w:suppressAutoHyphens w:val="0"/>
      <w:ind w:left="360" w:hanging="360"/>
      <w:jc w:val="center"/>
    </w:pPr>
    <w:rPr>
      <w:rFonts w:ascii="Tahoma" w:hAnsi="Tahoma" w:cs="Tahoma"/>
      <w:b/>
      <w:color w:val="000000"/>
      <w:sz w:val="22"/>
      <w:szCs w:val="22"/>
      <w:lang w:eastAsia="en-US"/>
    </w:rPr>
  </w:style>
  <w:style w:type="paragraph" w:customStyle="1" w:styleId="indent-3huruf">
    <w:name w:val="indent-3 huruf"/>
    <w:basedOn w:val="Normal"/>
    <w:uiPriority w:val="99"/>
    <w:rsid w:val="007C53A3"/>
    <w:pPr>
      <w:tabs>
        <w:tab w:val="num" w:pos="1080"/>
      </w:tabs>
      <w:suppressAutoHyphens w:val="0"/>
      <w:spacing w:line="300" w:lineRule="atLeast"/>
      <w:ind w:left="1077" w:hanging="357"/>
    </w:pPr>
    <w:rPr>
      <w:rFonts w:ascii="Tahoma" w:hAnsi="Tahoma"/>
      <w:sz w:val="22"/>
      <w:lang w:val="sv-SE" w:eastAsia="en-US"/>
    </w:rPr>
  </w:style>
  <w:style w:type="paragraph" w:customStyle="1" w:styleId="indent-4angka">
    <w:name w:val="indent-4 angka"/>
    <w:basedOn w:val="Normal"/>
    <w:uiPriority w:val="99"/>
    <w:rsid w:val="007C53A3"/>
    <w:pPr>
      <w:tabs>
        <w:tab w:val="num" w:pos="1437"/>
      </w:tabs>
      <w:suppressAutoHyphens w:val="0"/>
      <w:spacing w:line="300" w:lineRule="atLeast"/>
      <w:ind w:left="1434" w:hanging="357"/>
    </w:pPr>
    <w:rPr>
      <w:rFonts w:ascii="Tahoma" w:hAnsi="Tahoma"/>
      <w:sz w:val="22"/>
      <w:lang w:val="sv-SE" w:eastAsia="en-US"/>
    </w:rPr>
  </w:style>
  <w:style w:type="paragraph" w:customStyle="1" w:styleId="indent-3ratakiri">
    <w:name w:val="indent-3 rata kiri"/>
    <w:basedOn w:val="Normal"/>
    <w:uiPriority w:val="99"/>
    <w:rsid w:val="007C53A3"/>
    <w:pPr>
      <w:suppressAutoHyphens w:val="0"/>
      <w:spacing w:line="300" w:lineRule="atLeast"/>
      <w:ind w:left="1077"/>
    </w:pPr>
    <w:rPr>
      <w:rFonts w:ascii="Tahoma" w:hAnsi="Tahoma"/>
      <w:sz w:val="22"/>
      <w:lang w:val="sv-SE" w:eastAsia="en-US"/>
    </w:rPr>
  </w:style>
  <w:style w:type="paragraph" w:customStyle="1" w:styleId="indent-2ratakiri">
    <w:name w:val="indent-2 rata kiri"/>
    <w:basedOn w:val="Normpara"/>
    <w:uiPriority w:val="99"/>
    <w:rsid w:val="007C53A3"/>
    <w:pPr>
      <w:ind w:left="720" w:firstLine="0"/>
    </w:pPr>
  </w:style>
  <w:style w:type="paragraph" w:customStyle="1" w:styleId="Indent-1kotak">
    <w:name w:val="Indent-1 kotak"/>
    <w:basedOn w:val="Normal"/>
    <w:uiPriority w:val="99"/>
    <w:rsid w:val="007C53A3"/>
    <w:pPr>
      <w:tabs>
        <w:tab w:val="num" w:pos="1080"/>
      </w:tabs>
      <w:suppressAutoHyphens w:val="0"/>
      <w:ind w:left="1080" w:hanging="360"/>
    </w:pPr>
    <w:rPr>
      <w:rFonts w:ascii="Tahoma" w:hAnsi="Tahoma"/>
      <w:sz w:val="22"/>
      <w:szCs w:val="24"/>
      <w:lang w:val="en-ID" w:eastAsia="en-US"/>
    </w:rPr>
  </w:style>
  <w:style w:type="paragraph" w:customStyle="1" w:styleId="Indent2angka">
    <w:name w:val="Indent 2 angka"/>
    <w:basedOn w:val="Normal"/>
    <w:uiPriority w:val="99"/>
    <w:rsid w:val="007C53A3"/>
    <w:pPr>
      <w:tabs>
        <w:tab w:val="num" w:pos="720"/>
      </w:tabs>
      <w:suppressAutoHyphens w:val="0"/>
      <w:spacing w:line="300" w:lineRule="atLeast"/>
      <w:ind w:left="720" w:hanging="363"/>
      <w:jc w:val="left"/>
    </w:pPr>
    <w:rPr>
      <w:rFonts w:ascii="Tahoma" w:hAnsi="Tahoma" w:cs="Tahoma"/>
      <w:sz w:val="22"/>
      <w:szCs w:val="22"/>
      <w:lang w:val="id-ID" w:eastAsia="en-US"/>
    </w:rPr>
  </w:style>
  <w:style w:type="paragraph" w:customStyle="1" w:styleId="Indent-2b">
    <w:name w:val="Indent-2b"/>
    <w:basedOn w:val="Indent-1a"/>
    <w:uiPriority w:val="99"/>
    <w:rsid w:val="007C53A3"/>
    <w:pPr>
      <w:numPr>
        <w:numId w:val="18"/>
      </w:numPr>
    </w:pPr>
  </w:style>
  <w:style w:type="paragraph" w:customStyle="1" w:styleId="Format1">
    <w:name w:val="Format 1"/>
    <w:basedOn w:val="Heading6"/>
    <w:uiPriority w:val="99"/>
    <w:rsid w:val="007C53A3"/>
    <w:pPr>
      <w:keepLines w:val="0"/>
      <w:widowControl w:val="0"/>
      <w:numPr>
        <w:numId w:val="19"/>
      </w:numPr>
      <w:tabs>
        <w:tab w:val="clear" w:pos="720"/>
      </w:tabs>
      <w:spacing w:before="120" w:line="360" w:lineRule="auto"/>
      <w:ind w:left="360" w:hanging="357"/>
      <w:jc w:val="both"/>
    </w:pPr>
    <w:rPr>
      <w:rFonts w:ascii="Tahoma" w:hAnsi="Tahoma"/>
      <w:b/>
      <w:i w:val="0"/>
      <w:color w:val="auto"/>
      <w:sz w:val="22"/>
    </w:rPr>
  </w:style>
  <w:style w:type="paragraph" w:customStyle="1" w:styleId="formathuruf">
    <w:name w:val="format huruf"/>
    <w:basedOn w:val="Normal"/>
    <w:uiPriority w:val="99"/>
    <w:rsid w:val="007C53A3"/>
    <w:pPr>
      <w:widowControl w:val="0"/>
      <w:numPr>
        <w:numId w:val="34"/>
      </w:numPr>
      <w:tabs>
        <w:tab w:val="clear" w:pos="360"/>
      </w:tabs>
      <w:suppressAutoHyphens w:val="0"/>
      <w:spacing w:line="360" w:lineRule="auto"/>
      <w:ind w:left="810" w:hanging="450"/>
    </w:pPr>
    <w:rPr>
      <w:rFonts w:ascii="Tahoma" w:hAnsi="Tahoma"/>
      <w:sz w:val="22"/>
      <w:lang w:eastAsia="en-US"/>
    </w:rPr>
  </w:style>
  <w:style w:type="paragraph" w:customStyle="1" w:styleId="2indentbullet2">
    <w:name w:val="2indent bullet 2"/>
    <w:basedOn w:val="Normal"/>
    <w:uiPriority w:val="99"/>
    <w:rsid w:val="007C53A3"/>
    <w:pPr>
      <w:numPr>
        <w:numId w:val="20"/>
      </w:numPr>
      <w:tabs>
        <w:tab w:val="clear" w:pos="1080"/>
        <w:tab w:val="num" w:pos="1440"/>
      </w:tabs>
      <w:suppressAutoHyphens w:val="0"/>
      <w:ind w:left="1440"/>
      <w:jc w:val="left"/>
    </w:pPr>
    <w:rPr>
      <w:szCs w:val="24"/>
      <w:lang w:eastAsia="en-US"/>
    </w:rPr>
  </w:style>
  <w:style w:type="paragraph" w:customStyle="1" w:styleId="Simbol2">
    <w:name w:val="Simbol 2"/>
    <w:basedOn w:val="Normal"/>
    <w:uiPriority w:val="99"/>
    <w:rsid w:val="007C53A3"/>
    <w:pPr>
      <w:numPr>
        <w:ilvl w:val="1"/>
        <w:numId w:val="20"/>
      </w:numPr>
      <w:tabs>
        <w:tab w:val="clear" w:pos="1800"/>
        <w:tab w:val="num" w:pos="1437"/>
      </w:tabs>
      <w:suppressAutoHyphens w:val="0"/>
      <w:autoSpaceDE w:val="0"/>
      <w:autoSpaceDN w:val="0"/>
      <w:ind w:left="1437" w:hanging="375"/>
      <w:jc w:val="left"/>
    </w:pPr>
    <w:rPr>
      <w:rFonts w:ascii="Tahoma" w:hAnsi="Tahoma" w:cs="Tahoma"/>
      <w:sz w:val="22"/>
      <w:szCs w:val="22"/>
      <w:lang w:eastAsia="en-US"/>
    </w:rPr>
  </w:style>
  <w:style w:type="paragraph" w:customStyle="1" w:styleId="Indent2cek">
    <w:name w:val="Indent 2 cek"/>
    <w:basedOn w:val="Normal"/>
    <w:uiPriority w:val="99"/>
    <w:rsid w:val="007C53A3"/>
    <w:pPr>
      <w:numPr>
        <w:numId w:val="21"/>
      </w:numPr>
      <w:tabs>
        <w:tab w:val="clear" w:pos="1440"/>
        <w:tab w:val="num" w:pos="720"/>
      </w:tabs>
      <w:suppressAutoHyphens w:val="0"/>
      <w:ind w:left="720"/>
    </w:pPr>
    <w:rPr>
      <w:rFonts w:ascii="Tahoma" w:hAnsi="Tahoma"/>
      <w:sz w:val="22"/>
      <w:lang w:val="de-DE" w:eastAsia="en-US"/>
    </w:rPr>
  </w:style>
  <w:style w:type="paragraph" w:customStyle="1" w:styleId="Indent1huruf">
    <w:name w:val="Indent 1 huruf"/>
    <w:basedOn w:val="Normal"/>
    <w:uiPriority w:val="99"/>
    <w:rsid w:val="007C53A3"/>
    <w:pPr>
      <w:numPr>
        <w:numId w:val="22"/>
      </w:numPr>
      <w:tabs>
        <w:tab w:val="clear" w:pos="1437"/>
        <w:tab w:val="num" w:pos="360"/>
      </w:tabs>
      <w:suppressAutoHyphens w:val="0"/>
      <w:spacing w:line="300" w:lineRule="atLeast"/>
      <w:ind w:left="0" w:firstLine="0"/>
    </w:pPr>
    <w:rPr>
      <w:rFonts w:ascii="Tahoma" w:hAnsi="Tahoma" w:cs="Tahoma"/>
      <w:sz w:val="22"/>
      <w:szCs w:val="22"/>
      <w:lang w:eastAsia="en-US"/>
    </w:rPr>
  </w:style>
  <w:style w:type="paragraph" w:customStyle="1" w:styleId="Indent2kotak">
    <w:name w:val="Indent 2 kotak"/>
    <w:basedOn w:val="Indent1kotak"/>
    <w:uiPriority w:val="99"/>
    <w:rsid w:val="007C53A3"/>
    <w:pPr>
      <w:numPr>
        <w:numId w:val="33"/>
      </w:numPr>
      <w:tabs>
        <w:tab w:val="clear" w:pos="720"/>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uiPriority w:val="99"/>
    <w:rsid w:val="007C53A3"/>
    <w:pPr>
      <w:numPr>
        <w:numId w:val="23"/>
      </w:numPr>
      <w:tabs>
        <w:tab w:val="clear" w:pos="360"/>
        <w:tab w:val="num" w:pos="717"/>
      </w:tabs>
      <w:suppressAutoHyphens w:val="0"/>
      <w:ind w:left="717" w:hanging="405"/>
      <w:jc w:val="left"/>
    </w:pPr>
    <w:rPr>
      <w:rFonts w:ascii="Arial" w:hAnsi="Arial" w:cs="Arial"/>
      <w:szCs w:val="24"/>
      <w:lang w:eastAsia="en-US"/>
    </w:rPr>
  </w:style>
  <w:style w:type="paragraph" w:customStyle="1" w:styleId="Format2Huruf">
    <w:name w:val="Format 2 Huruf"/>
    <w:basedOn w:val="Normal"/>
    <w:uiPriority w:val="99"/>
    <w:rsid w:val="007C53A3"/>
    <w:pPr>
      <w:numPr>
        <w:numId w:val="24"/>
      </w:numPr>
      <w:tabs>
        <w:tab w:val="clear" w:pos="360"/>
        <w:tab w:val="num" w:pos="1422"/>
      </w:tabs>
      <w:suppressAutoHyphens w:val="0"/>
      <w:ind w:left="1422"/>
      <w:jc w:val="left"/>
    </w:pPr>
    <w:rPr>
      <w:sz w:val="20"/>
      <w:lang w:eastAsia="en-US"/>
    </w:rPr>
  </w:style>
  <w:style w:type="paragraph" w:customStyle="1" w:styleId="Indent-1b">
    <w:name w:val="Indent-1b"/>
    <w:basedOn w:val="Indent-1a"/>
    <w:uiPriority w:val="99"/>
    <w:rsid w:val="007C53A3"/>
    <w:pPr>
      <w:numPr>
        <w:numId w:val="25"/>
      </w:numPr>
      <w:tabs>
        <w:tab w:val="clear" w:pos="717"/>
      </w:tabs>
      <w:ind w:left="360" w:firstLine="0"/>
    </w:pPr>
  </w:style>
  <w:style w:type="paragraph" w:customStyle="1" w:styleId="Dafisi1">
    <w:name w:val="Dafisi 1"/>
    <w:basedOn w:val="Normal"/>
    <w:uiPriority w:val="99"/>
    <w:rsid w:val="007C53A3"/>
    <w:pPr>
      <w:numPr>
        <w:numId w:val="26"/>
      </w:numPr>
      <w:tabs>
        <w:tab w:val="clear" w:pos="720"/>
        <w:tab w:val="left" w:leader="dot" w:pos="7776"/>
        <w:tab w:val="right" w:pos="8064"/>
        <w:tab w:val="center" w:pos="8208"/>
        <w:tab w:val="left" w:pos="8352"/>
      </w:tabs>
      <w:suppressAutoHyphens w:val="0"/>
      <w:spacing w:line="360" w:lineRule="atLeast"/>
      <w:ind w:left="1260" w:hanging="540"/>
      <w:jc w:val="left"/>
    </w:pPr>
    <w:rPr>
      <w:rFonts w:ascii="Arial" w:hAnsi="Arial" w:cs="Arial"/>
      <w:sz w:val="22"/>
      <w:szCs w:val="22"/>
      <w:lang w:eastAsia="en-US"/>
    </w:rPr>
  </w:style>
  <w:style w:type="paragraph" w:customStyle="1" w:styleId="Normal-paraCharChar">
    <w:name w:val="Normal-para Char Char"/>
    <w:basedOn w:val="Normal"/>
    <w:uiPriority w:val="99"/>
    <w:rsid w:val="007C53A3"/>
    <w:pPr>
      <w:suppressAutoHyphens w:val="0"/>
      <w:spacing w:line="360" w:lineRule="auto"/>
      <w:ind w:firstLine="720"/>
    </w:pPr>
    <w:rPr>
      <w:rFonts w:ascii="Arial" w:hAnsi="Arial" w:cs="Arial"/>
      <w:sz w:val="26"/>
      <w:szCs w:val="26"/>
      <w:lang w:eastAsia="en-US"/>
    </w:rPr>
  </w:style>
  <w:style w:type="paragraph" w:customStyle="1" w:styleId="indent1a0">
    <w:name w:val="indent 1a"/>
    <w:basedOn w:val="NormPara0"/>
    <w:uiPriority w:val="99"/>
    <w:rsid w:val="007C53A3"/>
    <w:pPr>
      <w:spacing w:line="240" w:lineRule="auto"/>
      <w:ind w:left="720" w:hanging="360"/>
    </w:pPr>
    <w:rPr>
      <w:rFonts w:ascii="Tahoma" w:hAnsi="Tahoma"/>
      <w:sz w:val="20"/>
    </w:rPr>
  </w:style>
  <w:style w:type="paragraph" w:customStyle="1" w:styleId="indent21">
    <w:name w:val="indent2"/>
    <w:basedOn w:val="Indent10"/>
    <w:uiPriority w:val="99"/>
    <w:rsid w:val="007C53A3"/>
    <w:pPr>
      <w:spacing w:line="240" w:lineRule="auto"/>
    </w:pPr>
    <w:rPr>
      <w:rFonts w:ascii="Tahoma" w:hAnsi="Tahoma"/>
      <w:sz w:val="20"/>
      <w:lang w:eastAsia="en-US"/>
    </w:rPr>
  </w:style>
  <w:style w:type="paragraph" w:customStyle="1" w:styleId="Indenthuruf">
    <w:name w:val="Indent huruf"/>
    <w:basedOn w:val="Normal"/>
    <w:uiPriority w:val="99"/>
    <w:rsid w:val="007C53A3"/>
    <w:pPr>
      <w:tabs>
        <w:tab w:val="num" w:pos="360"/>
      </w:tabs>
      <w:suppressAutoHyphens w:val="0"/>
      <w:spacing w:before="200" w:line="360" w:lineRule="auto"/>
      <w:ind w:left="360" w:hanging="360"/>
    </w:pPr>
    <w:rPr>
      <w:rFonts w:ascii="Tahoma" w:hAnsi="Tahoma"/>
      <w:b/>
      <w:sz w:val="22"/>
      <w:lang w:eastAsia="en-US"/>
    </w:rPr>
  </w:style>
  <w:style w:type="paragraph" w:customStyle="1" w:styleId="simbol20">
    <w:name w:val="simbol 2"/>
    <w:basedOn w:val="BodyTextIndent2"/>
    <w:uiPriority w:val="99"/>
    <w:rsid w:val="007C53A3"/>
    <w:pPr>
      <w:tabs>
        <w:tab w:val="num" w:pos="720"/>
      </w:tabs>
      <w:spacing w:after="0" w:line="360" w:lineRule="auto"/>
      <w:ind w:left="720" w:hanging="360"/>
      <w:jc w:val="both"/>
    </w:pPr>
    <w:rPr>
      <w:rFonts w:ascii="Tahoma" w:hAnsi="Tahoma" w:cs="Tahoma"/>
      <w:sz w:val="22"/>
      <w:szCs w:val="24"/>
      <w:lang w:eastAsia="en-US"/>
    </w:rPr>
  </w:style>
  <w:style w:type="paragraph" w:customStyle="1" w:styleId="angka2">
    <w:name w:val="angka 2"/>
    <w:basedOn w:val="Indenthuruf"/>
    <w:uiPriority w:val="99"/>
    <w:rsid w:val="007C53A3"/>
    <w:pPr>
      <w:tabs>
        <w:tab w:val="clear" w:pos="360"/>
      </w:tabs>
      <w:ind w:left="0" w:firstLine="0"/>
    </w:pPr>
    <w:rPr>
      <w:b w:val="0"/>
      <w:bCs/>
    </w:rPr>
  </w:style>
  <w:style w:type="paragraph" w:customStyle="1" w:styleId="indentbulet2">
    <w:name w:val="indent bulet 2"/>
    <w:basedOn w:val="BodyTextIndent"/>
    <w:uiPriority w:val="99"/>
    <w:rsid w:val="007C53A3"/>
    <w:pPr>
      <w:numPr>
        <w:ilvl w:val="1"/>
        <w:numId w:val="27"/>
      </w:numPr>
      <w:tabs>
        <w:tab w:val="clear" w:pos="1080"/>
        <w:tab w:val="num" w:pos="1069"/>
      </w:tabs>
      <w:suppressAutoHyphens w:val="0"/>
      <w:spacing w:after="0" w:line="300" w:lineRule="atLeast"/>
      <w:ind w:left="1069"/>
    </w:pPr>
    <w:rPr>
      <w:rFonts w:ascii="Tahoma" w:hAnsi="Tahoma" w:cs="Tahoma"/>
      <w:sz w:val="22"/>
      <w:szCs w:val="24"/>
      <w:lang w:val="sv-SE" w:eastAsia="en-US"/>
    </w:rPr>
  </w:style>
  <w:style w:type="character" w:customStyle="1" w:styleId="NormparaChar">
    <w:name w:val="Normpara Char"/>
    <w:uiPriority w:val="99"/>
    <w:rsid w:val="007C53A3"/>
    <w:rPr>
      <w:rFonts w:ascii="Tahoma" w:hAnsi="Tahoma" w:cs="Tahoma"/>
      <w:sz w:val="22"/>
      <w:szCs w:val="22"/>
      <w:lang w:val="en-US" w:eastAsia="en-US" w:bidi="ar-SA"/>
    </w:rPr>
  </w:style>
  <w:style w:type="paragraph" w:customStyle="1" w:styleId="Indent1Angka0">
    <w:name w:val="Indent 1 Angka"/>
    <w:basedOn w:val="Normal"/>
    <w:uiPriority w:val="99"/>
    <w:rsid w:val="007C53A3"/>
    <w:pPr>
      <w:numPr>
        <w:numId w:val="28"/>
      </w:numPr>
      <w:tabs>
        <w:tab w:val="clear" w:pos="1069"/>
        <w:tab w:val="left" w:pos="425"/>
        <w:tab w:val="num" w:pos="720"/>
      </w:tabs>
      <w:suppressAutoHyphens w:val="0"/>
      <w:ind w:left="720"/>
    </w:pPr>
    <w:rPr>
      <w:rFonts w:ascii="Tahoma" w:hAnsi="Tahoma"/>
      <w:sz w:val="20"/>
      <w:lang w:val="id-ID" w:eastAsia="en-US"/>
    </w:rPr>
  </w:style>
  <w:style w:type="paragraph" w:customStyle="1" w:styleId="Indent2huruf">
    <w:name w:val="Indent 2 huruf"/>
    <w:basedOn w:val="Indent1Angka0"/>
    <w:uiPriority w:val="99"/>
    <w:rsid w:val="007C53A3"/>
    <w:pPr>
      <w:numPr>
        <w:numId w:val="0"/>
      </w:numPr>
      <w:tabs>
        <w:tab w:val="clear" w:pos="425"/>
        <w:tab w:val="num" w:pos="-120"/>
        <w:tab w:val="num" w:pos="2160"/>
      </w:tabs>
      <w:ind w:left="-120" w:hanging="360"/>
    </w:pPr>
  </w:style>
  <w:style w:type="paragraph" w:customStyle="1" w:styleId="Judul">
    <w:name w:val="Judul"/>
    <w:basedOn w:val="Normal"/>
    <w:uiPriority w:val="99"/>
    <w:rsid w:val="007C53A3"/>
    <w:pPr>
      <w:numPr>
        <w:numId w:val="29"/>
      </w:numPr>
      <w:tabs>
        <w:tab w:val="clear" w:pos="720"/>
      </w:tabs>
      <w:suppressAutoHyphens w:val="0"/>
      <w:ind w:left="0" w:firstLine="0"/>
      <w:jc w:val="right"/>
    </w:pPr>
    <w:rPr>
      <w:rFonts w:ascii="Tahoma" w:hAnsi="Tahoma" w:cs="Tahoma"/>
      <w:b/>
      <w:sz w:val="40"/>
      <w:szCs w:val="40"/>
      <w:lang w:eastAsia="en-US"/>
    </w:rPr>
  </w:style>
  <w:style w:type="paragraph" w:customStyle="1" w:styleId="RataKiri1">
    <w:name w:val="Rata Kiri 1"/>
    <w:basedOn w:val="Normal"/>
    <w:uiPriority w:val="99"/>
    <w:rsid w:val="007C53A3"/>
    <w:pPr>
      <w:numPr>
        <w:ilvl w:val="1"/>
        <w:numId w:val="29"/>
      </w:numPr>
      <w:tabs>
        <w:tab w:val="clear" w:pos="1440"/>
      </w:tabs>
      <w:suppressAutoHyphens w:val="0"/>
      <w:ind w:left="720" w:firstLine="0"/>
    </w:pPr>
    <w:rPr>
      <w:rFonts w:ascii="Tahoma" w:hAnsi="Tahoma"/>
      <w:sz w:val="20"/>
      <w:lang w:eastAsia="en-US"/>
    </w:rPr>
  </w:style>
  <w:style w:type="paragraph" w:customStyle="1" w:styleId="RataKiri2">
    <w:name w:val="Rata Kiri 2"/>
    <w:basedOn w:val="Normal"/>
    <w:uiPriority w:val="99"/>
    <w:rsid w:val="007C53A3"/>
    <w:pPr>
      <w:tabs>
        <w:tab w:val="num" w:pos="360"/>
        <w:tab w:val="num" w:pos="1437"/>
      </w:tabs>
      <w:suppressAutoHyphens w:val="0"/>
      <w:ind w:left="360" w:hanging="360"/>
      <w:jc w:val="left"/>
    </w:pPr>
    <w:rPr>
      <w:rFonts w:ascii="Tahoma" w:hAnsi="Tahoma" w:cs="Tahoma"/>
      <w:sz w:val="20"/>
      <w:lang w:val="id-ID" w:eastAsia="en-US"/>
    </w:rPr>
  </w:style>
  <w:style w:type="paragraph" w:customStyle="1" w:styleId="shading">
    <w:name w:val="shading"/>
    <w:basedOn w:val="Normal"/>
    <w:uiPriority w:val="99"/>
    <w:rsid w:val="007C53A3"/>
    <w:pPr>
      <w:shd w:val="clear" w:color="auto" w:fill="CCCCCC"/>
      <w:suppressAutoHyphens w:val="0"/>
      <w:jc w:val="left"/>
    </w:pPr>
    <w:rPr>
      <w:sz w:val="20"/>
      <w:lang w:eastAsia="en-US"/>
    </w:rPr>
  </w:style>
  <w:style w:type="paragraph" w:customStyle="1" w:styleId="SubBab">
    <w:name w:val="Sub Bab"/>
    <w:basedOn w:val="Heading2"/>
    <w:uiPriority w:val="99"/>
    <w:rsid w:val="007C53A3"/>
    <w:pPr>
      <w:keepNext/>
      <w:numPr>
        <w:numId w:val="30"/>
      </w:numPr>
      <w:tabs>
        <w:tab w:val="clear" w:pos="2160"/>
      </w:tabs>
      <w:suppressAutoHyphens w:val="0"/>
      <w:spacing w:before="240" w:after="0"/>
      <w:ind w:left="0" w:firstLine="0"/>
      <w:jc w:val="both"/>
    </w:pPr>
    <w:rPr>
      <w:rFonts w:ascii="Futura Md BT" w:hAnsi="Futura Md BT" w:cs="Arial"/>
      <w:iCs/>
      <w:smallCaps/>
      <w:sz w:val="22"/>
      <w:szCs w:val="22"/>
      <w:lang w:eastAsia="en-US"/>
    </w:rPr>
  </w:style>
  <w:style w:type="character" w:customStyle="1" w:styleId="NormparaCharChar">
    <w:name w:val="Normpara Char Char"/>
    <w:uiPriority w:val="99"/>
    <w:rsid w:val="007C53A3"/>
    <w:rPr>
      <w:rFonts w:ascii="Tahoma" w:hAnsi="Tahoma" w:cs="Tahoma"/>
      <w:sz w:val="22"/>
      <w:szCs w:val="22"/>
      <w:lang w:val="en-US" w:eastAsia="en-US" w:bidi="ar-SA"/>
    </w:rPr>
  </w:style>
  <w:style w:type="paragraph" w:customStyle="1" w:styleId="Sub-subbab">
    <w:name w:val="Sub-sub bab"/>
    <w:basedOn w:val="Heading3"/>
    <w:uiPriority w:val="99"/>
    <w:rsid w:val="007C53A3"/>
    <w:pPr>
      <w:keepNext/>
      <w:numPr>
        <w:numId w:val="0"/>
      </w:numPr>
      <w:tabs>
        <w:tab w:val="num" w:pos="720"/>
      </w:tabs>
      <w:suppressAutoHyphens w:val="0"/>
      <w:spacing w:before="240" w:after="0" w:line="300" w:lineRule="atLeast"/>
      <w:ind w:left="720" w:hanging="720"/>
    </w:pPr>
    <w:rPr>
      <w:rFonts w:ascii="Tahoma" w:hAnsi="Tahoma" w:cs="Tahoma"/>
      <w:bCs w:val="0"/>
      <w:smallCaps/>
      <w:sz w:val="22"/>
      <w:szCs w:val="22"/>
      <w:lang w:eastAsia="en-US"/>
    </w:rPr>
  </w:style>
  <w:style w:type="paragraph" w:customStyle="1" w:styleId="indent11">
    <w:name w:val="indent 1"/>
    <w:basedOn w:val="Normal"/>
    <w:uiPriority w:val="99"/>
    <w:rsid w:val="007C53A3"/>
    <w:pPr>
      <w:suppressAutoHyphens w:val="0"/>
      <w:ind w:left="357" w:hanging="357"/>
    </w:pPr>
    <w:rPr>
      <w:rFonts w:ascii="Tahoma" w:hAnsi="Tahoma" w:cs="Tahoma"/>
      <w:sz w:val="22"/>
      <w:szCs w:val="24"/>
      <w:lang w:val="id-ID" w:eastAsia="en-US"/>
    </w:rPr>
  </w:style>
  <w:style w:type="paragraph" w:customStyle="1" w:styleId="indenta">
    <w:name w:val="indent a"/>
    <w:basedOn w:val="Normal"/>
    <w:uiPriority w:val="99"/>
    <w:rsid w:val="007C53A3"/>
    <w:pPr>
      <w:tabs>
        <w:tab w:val="num" w:pos="360"/>
      </w:tabs>
      <w:suppressAutoHyphens w:val="0"/>
      <w:ind w:left="357" w:hanging="357"/>
    </w:pPr>
    <w:rPr>
      <w:rFonts w:ascii="Tahoma" w:hAnsi="Tahoma" w:cs="Tahoma"/>
      <w:sz w:val="22"/>
      <w:szCs w:val="24"/>
      <w:lang w:eastAsia="en-US"/>
    </w:rPr>
  </w:style>
  <w:style w:type="paragraph" w:customStyle="1" w:styleId="inden2">
    <w:name w:val="inden2"/>
    <w:basedOn w:val="indent11"/>
    <w:uiPriority w:val="99"/>
    <w:rsid w:val="007C53A3"/>
    <w:pPr>
      <w:ind w:left="720" w:hanging="360"/>
    </w:pPr>
  </w:style>
  <w:style w:type="paragraph" w:customStyle="1" w:styleId="indentb4">
    <w:name w:val="indent b 4"/>
    <w:basedOn w:val="Normal"/>
    <w:uiPriority w:val="99"/>
    <w:rsid w:val="007C53A3"/>
    <w:pPr>
      <w:numPr>
        <w:numId w:val="31"/>
      </w:numPr>
      <w:tabs>
        <w:tab w:val="clear" w:pos="1080"/>
        <w:tab w:val="num" w:pos="1440"/>
      </w:tabs>
      <w:suppressAutoHyphens w:val="0"/>
      <w:spacing w:line="260" w:lineRule="atLeast"/>
      <w:ind w:left="1440" w:hanging="360"/>
    </w:pPr>
    <w:rPr>
      <w:rFonts w:ascii="Tahoma" w:hAnsi="Tahoma"/>
      <w:sz w:val="22"/>
      <w:szCs w:val="24"/>
      <w:lang w:eastAsia="en-US"/>
    </w:rPr>
  </w:style>
  <w:style w:type="character" w:customStyle="1" w:styleId="StyleTahoma11ptRed">
    <w:name w:val="Style Tahoma 11 pt Red"/>
    <w:uiPriority w:val="99"/>
    <w:rsid w:val="007C53A3"/>
    <w:rPr>
      <w:rFonts w:ascii="Tahoma" w:hAnsi="Tahoma" w:cs="Times New Roman"/>
      <w:color w:val="auto"/>
      <w:sz w:val="22"/>
      <w:szCs w:val="22"/>
    </w:rPr>
  </w:style>
  <w:style w:type="paragraph" w:customStyle="1" w:styleId="StyleBodyTextBlack">
    <w:name w:val="Style Body Text + Black"/>
    <w:basedOn w:val="BodyText"/>
    <w:uiPriority w:val="99"/>
    <w:rsid w:val="007C53A3"/>
    <w:pPr>
      <w:widowControl w:val="0"/>
      <w:tabs>
        <w:tab w:val="left" w:pos="204"/>
      </w:tabs>
      <w:suppressAutoHyphens w:val="0"/>
      <w:autoSpaceDE w:val="0"/>
      <w:autoSpaceDN w:val="0"/>
      <w:adjustRightInd w:val="0"/>
      <w:spacing w:after="0"/>
    </w:pPr>
    <w:rPr>
      <w:rFonts w:ascii="Tahoma" w:hAnsi="Tahoma"/>
      <w:color w:val="000000"/>
      <w:sz w:val="22"/>
      <w:szCs w:val="24"/>
      <w:lang w:val="id-ID" w:eastAsia="en-US"/>
    </w:rPr>
  </w:style>
  <w:style w:type="character" w:customStyle="1" w:styleId="StyleBodyTextBlackChar">
    <w:name w:val="Style Body Text + Black Char"/>
    <w:uiPriority w:val="99"/>
    <w:rsid w:val="007C53A3"/>
    <w:rPr>
      <w:rFonts w:ascii="Tahoma" w:hAnsi="Tahoma" w:cs="Times New Roman"/>
      <w:color w:val="000000"/>
      <w:sz w:val="24"/>
      <w:szCs w:val="24"/>
      <w:lang w:val="id-ID" w:eastAsia="en-US" w:bidi="ar-SA"/>
    </w:rPr>
  </w:style>
  <w:style w:type="paragraph" w:customStyle="1" w:styleId="StyleBodyTextBlackFirstline127cmLinespacingAtle">
    <w:name w:val="Style Body Text + Black First line:  127 cm Line spacing:  At le..."/>
    <w:basedOn w:val="BodyText"/>
    <w:uiPriority w:val="99"/>
    <w:rsid w:val="007C53A3"/>
    <w:pPr>
      <w:widowControl w:val="0"/>
      <w:tabs>
        <w:tab w:val="left" w:pos="204"/>
      </w:tabs>
      <w:suppressAutoHyphens w:val="0"/>
      <w:autoSpaceDE w:val="0"/>
      <w:autoSpaceDN w:val="0"/>
      <w:adjustRightInd w:val="0"/>
      <w:spacing w:after="0" w:line="300" w:lineRule="atLeast"/>
      <w:ind w:firstLine="720"/>
    </w:pPr>
    <w:rPr>
      <w:rFonts w:ascii="Tahoma" w:hAnsi="Tahoma"/>
      <w:color w:val="000000"/>
      <w:sz w:val="22"/>
      <w:szCs w:val="22"/>
      <w:lang w:val="id-ID" w:eastAsia="en-US"/>
    </w:rPr>
  </w:style>
  <w:style w:type="character" w:customStyle="1" w:styleId="NormalParaChar">
    <w:name w:val="Normal Para Char"/>
    <w:uiPriority w:val="99"/>
    <w:rsid w:val="007C53A3"/>
    <w:rPr>
      <w:rFonts w:ascii="Tahoma" w:hAnsi="Tahoma" w:cs="Times New Roman"/>
      <w:sz w:val="22"/>
      <w:lang w:val="en-US" w:eastAsia="en-US" w:bidi="ar-SA"/>
    </w:rPr>
  </w:style>
  <w:style w:type="paragraph" w:customStyle="1" w:styleId="INDENT22">
    <w:name w:val="INDENT2"/>
    <w:basedOn w:val="indent11"/>
    <w:uiPriority w:val="99"/>
    <w:rsid w:val="007C53A3"/>
    <w:pPr>
      <w:autoSpaceDE w:val="0"/>
      <w:autoSpaceDN w:val="0"/>
      <w:adjustRightInd w:val="0"/>
      <w:ind w:left="720" w:hanging="360"/>
    </w:pPr>
    <w:rPr>
      <w:sz w:val="20"/>
      <w:szCs w:val="22"/>
      <w:lang w:val="en-US"/>
    </w:rPr>
  </w:style>
  <w:style w:type="paragraph" w:styleId="TOC4">
    <w:name w:val="toc 4"/>
    <w:basedOn w:val="Normal"/>
    <w:next w:val="Normal"/>
    <w:autoRedefine/>
    <w:uiPriority w:val="99"/>
    <w:locked/>
    <w:rsid w:val="007C53A3"/>
    <w:pPr>
      <w:suppressAutoHyphens w:val="0"/>
      <w:spacing w:line="360" w:lineRule="auto"/>
      <w:ind w:left="660"/>
      <w:jc w:val="left"/>
    </w:pPr>
    <w:rPr>
      <w:rFonts w:ascii="Calibri" w:hAnsi="Calibri"/>
      <w:sz w:val="18"/>
      <w:szCs w:val="18"/>
      <w:lang w:eastAsia="en-US"/>
    </w:rPr>
  </w:style>
  <w:style w:type="paragraph" w:styleId="TOC5">
    <w:name w:val="toc 5"/>
    <w:basedOn w:val="Normal"/>
    <w:next w:val="Normal"/>
    <w:autoRedefine/>
    <w:uiPriority w:val="99"/>
    <w:locked/>
    <w:rsid w:val="007C53A3"/>
    <w:pPr>
      <w:suppressAutoHyphens w:val="0"/>
      <w:spacing w:line="360" w:lineRule="auto"/>
      <w:ind w:left="880"/>
      <w:jc w:val="left"/>
    </w:pPr>
    <w:rPr>
      <w:rFonts w:ascii="Calibri" w:hAnsi="Calibri"/>
      <w:sz w:val="18"/>
      <w:szCs w:val="18"/>
      <w:lang w:eastAsia="en-US"/>
    </w:rPr>
  </w:style>
  <w:style w:type="paragraph" w:styleId="TOC6">
    <w:name w:val="toc 6"/>
    <w:basedOn w:val="Normal"/>
    <w:next w:val="Normal"/>
    <w:autoRedefine/>
    <w:uiPriority w:val="99"/>
    <w:locked/>
    <w:rsid w:val="007C53A3"/>
    <w:pPr>
      <w:suppressAutoHyphens w:val="0"/>
      <w:spacing w:line="360" w:lineRule="auto"/>
      <w:ind w:left="1100"/>
      <w:jc w:val="left"/>
    </w:pPr>
    <w:rPr>
      <w:rFonts w:ascii="Calibri" w:hAnsi="Calibri"/>
      <w:sz w:val="18"/>
      <w:szCs w:val="18"/>
      <w:lang w:eastAsia="en-US"/>
    </w:rPr>
  </w:style>
  <w:style w:type="paragraph" w:styleId="TOC7">
    <w:name w:val="toc 7"/>
    <w:basedOn w:val="Normal"/>
    <w:next w:val="Normal"/>
    <w:autoRedefine/>
    <w:uiPriority w:val="99"/>
    <w:locked/>
    <w:rsid w:val="007C53A3"/>
    <w:pPr>
      <w:suppressAutoHyphens w:val="0"/>
      <w:spacing w:line="360" w:lineRule="auto"/>
      <w:ind w:left="1320"/>
      <w:jc w:val="left"/>
    </w:pPr>
    <w:rPr>
      <w:rFonts w:ascii="Calibri" w:hAnsi="Calibri"/>
      <w:sz w:val="18"/>
      <w:szCs w:val="18"/>
      <w:lang w:eastAsia="en-US"/>
    </w:rPr>
  </w:style>
  <w:style w:type="paragraph" w:styleId="TOC8">
    <w:name w:val="toc 8"/>
    <w:basedOn w:val="Normal"/>
    <w:next w:val="Normal"/>
    <w:autoRedefine/>
    <w:uiPriority w:val="99"/>
    <w:locked/>
    <w:rsid w:val="007C53A3"/>
    <w:pPr>
      <w:suppressAutoHyphens w:val="0"/>
      <w:spacing w:line="360" w:lineRule="auto"/>
      <w:ind w:left="1540"/>
      <w:jc w:val="left"/>
    </w:pPr>
    <w:rPr>
      <w:rFonts w:ascii="Calibri" w:hAnsi="Calibri"/>
      <w:sz w:val="18"/>
      <w:szCs w:val="18"/>
      <w:lang w:eastAsia="en-US"/>
    </w:rPr>
  </w:style>
  <w:style w:type="paragraph" w:styleId="TOC9">
    <w:name w:val="toc 9"/>
    <w:basedOn w:val="Normal"/>
    <w:next w:val="Normal"/>
    <w:autoRedefine/>
    <w:uiPriority w:val="99"/>
    <w:locked/>
    <w:rsid w:val="007C53A3"/>
    <w:pPr>
      <w:suppressAutoHyphens w:val="0"/>
      <w:spacing w:line="360" w:lineRule="auto"/>
      <w:ind w:left="1760"/>
      <w:jc w:val="left"/>
    </w:pPr>
    <w:rPr>
      <w:rFonts w:ascii="Calibri" w:hAnsi="Calibri"/>
      <w:sz w:val="18"/>
      <w:szCs w:val="18"/>
      <w:lang w:eastAsia="en-US"/>
    </w:rPr>
  </w:style>
  <w:style w:type="paragraph" w:customStyle="1" w:styleId="Indent2sbl">
    <w:name w:val="Indent 2 sbl"/>
    <w:basedOn w:val="Huruf"/>
    <w:uiPriority w:val="99"/>
    <w:rsid w:val="007C53A3"/>
    <w:pPr>
      <w:tabs>
        <w:tab w:val="num" w:pos="360"/>
      </w:tabs>
      <w:ind w:left="340" w:hanging="340"/>
      <w:jc w:val="both"/>
    </w:pPr>
  </w:style>
  <w:style w:type="paragraph" w:customStyle="1" w:styleId="Angka">
    <w:name w:val="Angka"/>
    <w:basedOn w:val="Normal"/>
    <w:uiPriority w:val="99"/>
    <w:rsid w:val="007C53A3"/>
    <w:pPr>
      <w:tabs>
        <w:tab w:val="num" w:pos="360"/>
      </w:tabs>
      <w:suppressAutoHyphens w:val="0"/>
      <w:ind w:left="360" w:hanging="360"/>
      <w:jc w:val="left"/>
    </w:pPr>
    <w:rPr>
      <w:rFonts w:ascii="Tahoma" w:hAnsi="Tahoma"/>
      <w:sz w:val="22"/>
      <w:lang w:eastAsia="en-US"/>
    </w:rPr>
  </w:style>
  <w:style w:type="paragraph" w:customStyle="1" w:styleId="simb1">
    <w:name w:val="simb 1"/>
    <w:basedOn w:val="Heading2"/>
    <w:uiPriority w:val="99"/>
    <w:rsid w:val="007C53A3"/>
    <w:pPr>
      <w:keepNext/>
      <w:numPr>
        <w:ilvl w:val="0"/>
        <w:numId w:val="0"/>
      </w:numPr>
      <w:tabs>
        <w:tab w:val="num" w:pos="720"/>
      </w:tabs>
      <w:suppressAutoHyphens w:val="0"/>
      <w:spacing w:before="0" w:after="0"/>
      <w:ind w:left="720" w:hanging="360"/>
      <w:jc w:val="both"/>
    </w:pPr>
    <w:rPr>
      <w:rFonts w:ascii="Futura Md BT" w:hAnsi="Futura Md BT" w:cs="Tahoma"/>
      <w:b w:val="0"/>
      <w:bCs w:val="0"/>
      <w:caps/>
      <w:smallCaps/>
      <w:sz w:val="18"/>
      <w:szCs w:val="20"/>
      <w:lang w:eastAsia="en-US"/>
    </w:rPr>
  </w:style>
  <w:style w:type="paragraph" w:customStyle="1" w:styleId="indent-1">
    <w:name w:val="indent-1"/>
    <w:basedOn w:val="Normal"/>
    <w:uiPriority w:val="99"/>
    <w:rsid w:val="007C53A3"/>
    <w:pPr>
      <w:numPr>
        <w:numId w:val="32"/>
      </w:numPr>
      <w:tabs>
        <w:tab w:val="clear" w:pos="720"/>
      </w:tabs>
      <w:suppressAutoHyphens w:val="0"/>
      <w:spacing w:line="300" w:lineRule="atLeast"/>
      <w:ind w:left="360"/>
    </w:pPr>
    <w:rPr>
      <w:rFonts w:ascii="Tahoma" w:hAnsi="Tahoma"/>
      <w:color w:val="800000"/>
      <w:sz w:val="22"/>
      <w:lang w:eastAsia="en-US"/>
    </w:rPr>
  </w:style>
  <w:style w:type="paragraph" w:customStyle="1" w:styleId="Indentangka">
    <w:name w:val="Indent angka"/>
    <w:basedOn w:val="BodyTextIndent2"/>
    <w:uiPriority w:val="99"/>
    <w:rsid w:val="007C53A3"/>
    <w:pPr>
      <w:numPr>
        <w:numId w:val="35"/>
      </w:numPr>
      <w:tabs>
        <w:tab w:val="clear" w:pos="720"/>
        <w:tab w:val="num" w:pos="360"/>
      </w:tabs>
      <w:spacing w:before="200" w:after="0" w:line="300" w:lineRule="atLeast"/>
      <w:ind w:left="283" w:firstLine="0"/>
      <w:jc w:val="both"/>
    </w:pPr>
    <w:rPr>
      <w:rFonts w:ascii="Tahoma" w:hAnsi="Tahoma" w:cs="Tahoma"/>
      <w:iCs/>
      <w:color w:val="000000"/>
      <w:sz w:val="22"/>
      <w:szCs w:val="24"/>
      <w:lang w:eastAsia="en-US"/>
    </w:rPr>
  </w:style>
  <w:style w:type="paragraph" w:customStyle="1" w:styleId="Pasal">
    <w:name w:val="Pasal"/>
    <w:basedOn w:val="Normal"/>
    <w:next w:val="Normal"/>
    <w:uiPriority w:val="99"/>
    <w:rsid w:val="007C53A3"/>
    <w:pPr>
      <w:tabs>
        <w:tab w:val="num" w:pos="1069"/>
      </w:tabs>
      <w:suppressAutoHyphens w:val="0"/>
      <w:spacing w:before="120" w:line="312" w:lineRule="auto"/>
      <w:ind w:left="1069" w:hanging="360"/>
      <w:jc w:val="center"/>
      <w:outlineLvl w:val="0"/>
    </w:pPr>
    <w:rPr>
      <w:rFonts w:ascii="Tahoma" w:hAnsi="Tahoma" w:cs="Tahoma"/>
      <w:sz w:val="22"/>
      <w:szCs w:val="22"/>
      <w:lang w:val="id-ID" w:eastAsia="en-US"/>
    </w:rPr>
  </w:style>
  <w:style w:type="paragraph" w:customStyle="1" w:styleId="NormparaCharCharChar">
    <w:name w:val="Normpara Char Char Char"/>
    <w:basedOn w:val="Normal"/>
    <w:uiPriority w:val="99"/>
    <w:rsid w:val="007C53A3"/>
    <w:pPr>
      <w:numPr>
        <w:numId w:val="36"/>
      </w:numPr>
      <w:tabs>
        <w:tab w:val="clear" w:pos="360"/>
      </w:tabs>
      <w:suppressAutoHyphens w:val="0"/>
      <w:spacing w:line="300" w:lineRule="atLeast"/>
      <w:ind w:left="0" w:firstLine="709"/>
    </w:pPr>
    <w:rPr>
      <w:rFonts w:ascii="Tahoma" w:hAnsi="Tahoma" w:cs="Tahoma"/>
      <w:sz w:val="22"/>
      <w:szCs w:val="22"/>
      <w:lang w:eastAsia="en-US"/>
    </w:rPr>
  </w:style>
  <w:style w:type="character" w:customStyle="1" w:styleId="NormparaCharCharCharChar">
    <w:name w:val="Normpara Char Char Char Char"/>
    <w:uiPriority w:val="99"/>
    <w:rsid w:val="007C53A3"/>
    <w:rPr>
      <w:rFonts w:ascii="Tahoma" w:hAnsi="Tahoma" w:cs="Tahoma"/>
      <w:sz w:val="22"/>
      <w:szCs w:val="22"/>
      <w:lang w:val="en-US" w:eastAsia="en-US" w:bidi="ar-SA"/>
    </w:rPr>
  </w:style>
  <w:style w:type="paragraph" w:customStyle="1" w:styleId="StylePasalBlackBefore0ptLinespacingAtleast15pt">
    <w:name w:val="Style Pasal + Black Before:  0 pt Line spacing:  At least 15 pt"/>
    <w:basedOn w:val="Pasal"/>
    <w:next w:val="Normal"/>
    <w:uiPriority w:val="99"/>
    <w:rsid w:val="007C53A3"/>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uiPriority w:val="99"/>
    <w:rsid w:val="007C53A3"/>
    <w:pPr>
      <w:tabs>
        <w:tab w:val="num" w:pos="720"/>
      </w:tabs>
      <w:suppressAutoHyphens w:val="0"/>
      <w:spacing w:line="300" w:lineRule="atLeast"/>
      <w:ind w:left="720" w:hanging="360"/>
    </w:pPr>
    <w:rPr>
      <w:rFonts w:ascii="Tahoma" w:hAnsi="Tahoma"/>
      <w:sz w:val="22"/>
      <w:lang w:eastAsia="en-US"/>
    </w:rPr>
  </w:style>
  <w:style w:type="paragraph" w:customStyle="1" w:styleId="StyleHeading8Tahoma8ptCentered">
    <w:name w:val="Style Heading 8 + Tahoma 8 pt Centered"/>
    <w:basedOn w:val="Heading8"/>
    <w:uiPriority w:val="99"/>
    <w:rsid w:val="007C53A3"/>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link w:val="StyleHeading49ptChar"/>
    <w:uiPriority w:val="99"/>
    <w:rsid w:val="007C53A3"/>
    <w:pPr>
      <w:numPr>
        <w:ilvl w:val="0"/>
        <w:numId w:val="37"/>
      </w:numPr>
      <w:tabs>
        <w:tab w:val="clear" w:pos="1437"/>
      </w:tabs>
      <w:suppressAutoHyphens w:val="0"/>
      <w:spacing w:before="0" w:after="0"/>
      <w:ind w:left="0" w:firstLine="0"/>
      <w:jc w:val="center"/>
    </w:pPr>
    <w:rPr>
      <w:szCs w:val="24"/>
      <w:lang w:val="fi-FI"/>
    </w:rPr>
  </w:style>
  <w:style w:type="character" w:customStyle="1" w:styleId="StyleHeading49ptChar">
    <w:name w:val="Style Heading 4 + 9 pt Char"/>
    <w:link w:val="StyleHeading49pt"/>
    <w:uiPriority w:val="99"/>
    <w:locked/>
    <w:rsid w:val="007C53A3"/>
    <w:rPr>
      <w:rFonts w:cs="Arial"/>
      <w:b/>
      <w:bCs/>
      <w:sz w:val="28"/>
      <w:szCs w:val="24"/>
      <w:lang w:val="fi-FI" w:eastAsia="zh-CN"/>
    </w:rPr>
  </w:style>
  <w:style w:type="paragraph" w:customStyle="1" w:styleId="Isi-1">
    <w:name w:val="Isi-1"/>
    <w:basedOn w:val="Normal"/>
    <w:uiPriority w:val="99"/>
    <w:rsid w:val="007C53A3"/>
    <w:pPr>
      <w:suppressAutoHyphens w:val="0"/>
      <w:spacing w:before="240" w:line="360" w:lineRule="auto"/>
      <w:ind w:left="851"/>
    </w:pPr>
    <w:rPr>
      <w:rFonts w:ascii="Century Gothic" w:hAnsi="Century Gothic"/>
      <w:sz w:val="22"/>
      <w:lang w:eastAsia="en-US"/>
    </w:rPr>
  </w:style>
  <w:style w:type="paragraph" w:customStyle="1" w:styleId="DropCap">
    <w:name w:val="DropCap"/>
    <w:basedOn w:val="Normal"/>
    <w:uiPriority w:val="99"/>
    <w:rsid w:val="007C53A3"/>
    <w:pPr>
      <w:framePr w:hSpace="187" w:wrap="auto" w:vAnchor="text" w:hAnchor="margin" w:y="1"/>
      <w:suppressAutoHyphens w:val="0"/>
      <w:overflowPunct w:val="0"/>
      <w:autoSpaceDE w:val="0"/>
      <w:autoSpaceDN w:val="0"/>
      <w:adjustRightInd w:val="0"/>
      <w:jc w:val="left"/>
      <w:textAlignment w:val="baseline"/>
    </w:pPr>
    <w:rPr>
      <w:sz w:val="70"/>
      <w:lang w:eastAsia="en-US"/>
    </w:rPr>
  </w:style>
  <w:style w:type="paragraph" w:customStyle="1" w:styleId="BAB2">
    <w:name w:val="BAB2"/>
    <w:basedOn w:val="Normal"/>
    <w:uiPriority w:val="99"/>
    <w:rsid w:val="007C53A3"/>
    <w:pPr>
      <w:suppressAutoHyphens w:val="0"/>
      <w:spacing w:line="360" w:lineRule="atLeast"/>
      <w:ind w:left="1080"/>
    </w:pPr>
    <w:rPr>
      <w:lang w:eastAsia="en-US"/>
    </w:rPr>
  </w:style>
  <w:style w:type="paragraph" w:customStyle="1" w:styleId="BABI0">
    <w:name w:val="BABI"/>
    <w:basedOn w:val="Normal"/>
    <w:uiPriority w:val="99"/>
    <w:rsid w:val="007C53A3"/>
    <w:pPr>
      <w:tabs>
        <w:tab w:val="left" w:leader="underscore" w:pos="8640"/>
      </w:tabs>
      <w:suppressAutoHyphens w:val="0"/>
      <w:spacing w:before="240" w:line="240" w:lineRule="atLeast"/>
      <w:ind w:left="1080" w:hanging="1080"/>
    </w:pPr>
    <w:rPr>
      <w:rFonts w:ascii="Arial Narrow" w:hAnsi="Arial Narrow"/>
      <w:b/>
      <w:caps/>
      <w:lang w:eastAsia="en-US"/>
    </w:rPr>
  </w:style>
  <w:style w:type="paragraph" w:customStyle="1" w:styleId="Sub-1">
    <w:name w:val="Sub-1"/>
    <w:basedOn w:val="Normal"/>
    <w:uiPriority w:val="99"/>
    <w:rsid w:val="007C53A3"/>
    <w:pPr>
      <w:tabs>
        <w:tab w:val="left" w:pos="851"/>
      </w:tabs>
      <w:suppressAutoHyphens w:val="0"/>
      <w:ind w:left="851" w:hanging="851"/>
    </w:pPr>
    <w:rPr>
      <w:rFonts w:ascii="GarryMondrian8" w:hAnsi="GarryMondrian8"/>
      <w:color w:val="000080"/>
      <w:sz w:val="32"/>
      <w:szCs w:val="24"/>
      <w:lang w:eastAsia="en-US"/>
    </w:rPr>
  </w:style>
  <w:style w:type="paragraph" w:customStyle="1" w:styleId="judulAmiring">
    <w:name w:val="judul A miring"/>
    <w:basedOn w:val="Normal"/>
    <w:uiPriority w:val="99"/>
    <w:rsid w:val="007C53A3"/>
    <w:pPr>
      <w:tabs>
        <w:tab w:val="num" w:pos="720"/>
      </w:tabs>
      <w:suppressAutoHyphens w:val="0"/>
      <w:spacing w:before="60" w:after="60"/>
      <w:ind w:left="720" w:hanging="360"/>
    </w:pPr>
    <w:rPr>
      <w:rFonts w:ascii="Tahoma" w:hAnsi="Tahoma"/>
      <w:b/>
      <w:sz w:val="26"/>
      <w:szCs w:val="26"/>
      <w:lang w:eastAsia="en-US"/>
    </w:rPr>
  </w:style>
  <w:style w:type="paragraph" w:customStyle="1" w:styleId="StylejudulAmiringLinespacingAtleast18pt">
    <w:name w:val="Style judul A miring + Line spacing:  At least 18 pt"/>
    <w:basedOn w:val="judulAmiring"/>
    <w:uiPriority w:val="99"/>
    <w:rsid w:val="007C53A3"/>
    <w:pPr>
      <w:spacing w:line="360" w:lineRule="atLeast"/>
    </w:pPr>
    <w:rPr>
      <w:bCs/>
      <w:sz w:val="22"/>
      <w:szCs w:val="22"/>
    </w:rPr>
  </w:style>
  <w:style w:type="paragraph" w:customStyle="1" w:styleId="xl26">
    <w:name w:val="xl26"/>
    <w:basedOn w:val="Normal"/>
    <w:uiPriority w:val="99"/>
    <w:rsid w:val="007C53A3"/>
    <w:pPr>
      <w:numPr>
        <w:numId w:val="38"/>
      </w:numPr>
      <w:pBdr>
        <w:left w:val="single" w:sz="4" w:space="0" w:color="auto"/>
        <w:bottom w:val="single" w:sz="4" w:space="0" w:color="auto"/>
        <w:right w:val="single" w:sz="4" w:space="0" w:color="auto"/>
      </w:pBdr>
      <w:tabs>
        <w:tab w:val="clear" w:pos="397"/>
      </w:tabs>
      <w:suppressAutoHyphens w:val="0"/>
      <w:spacing w:before="100" w:beforeAutospacing="1" w:after="100" w:afterAutospacing="1"/>
      <w:ind w:left="0" w:firstLine="0"/>
      <w:jc w:val="left"/>
    </w:pPr>
    <w:rPr>
      <w:szCs w:val="24"/>
      <w:lang w:eastAsia="en-US"/>
    </w:rPr>
  </w:style>
  <w:style w:type="paragraph" w:customStyle="1" w:styleId="2tabel">
    <w:name w:val="2. tabel"/>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3Gambar">
    <w:name w:val="3. Gambar"/>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Tabel">
    <w:name w:val="Tabel"/>
    <w:basedOn w:val="Normal"/>
    <w:uiPriority w:val="99"/>
    <w:rsid w:val="007C53A3"/>
    <w:pPr>
      <w:numPr>
        <w:numId w:val="39"/>
      </w:numPr>
      <w:suppressAutoHyphens w:val="0"/>
      <w:jc w:val="left"/>
    </w:pPr>
    <w:rPr>
      <w:rFonts w:ascii="Century Gothic" w:hAnsi="Century Gothic" w:cs="Tahoma"/>
      <w:bCs/>
      <w:sz w:val="22"/>
      <w:szCs w:val="22"/>
      <w:lang w:val="id-ID" w:eastAsia="en-US"/>
    </w:rPr>
  </w:style>
  <w:style w:type="paragraph" w:customStyle="1" w:styleId="jdltabel">
    <w:name w:val="jdl tabel"/>
    <w:basedOn w:val="Normal"/>
    <w:uiPriority w:val="99"/>
    <w:rsid w:val="007C53A3"/>
    <w:pPr>
      <w:keepNext/>
      <w:widowControl w:val="0"/>
      <w:suppressAutoHyphens w:val="0"/>
      <w:overflowPunct w:val="0"/>
      <w:autoSpaceDE w:val="0"/>
      <w:autoSpaceDN w:val="0"/>
      <w:adjustRightInd w:val="0"/>
      <w:jc w:val="center"/>
    </w:pPr>
    <w:rPr>
      <w:rFonts w:ascii="Garamond" w:hAnsi="Garamond" w:cs="Arial"/>
      <w:b/>
      <w:bCs/>
      <w:noProof/>
      <w:sz w:val="20"/>
      <w:lang w:val="id-ID" w:eastAsia="en-US"/>
    </w:rPr>
  </w:style>
  <w:style w:type="character" w:customStyle="1" w:styleId="skimlinks-unlinked">
    <w:name w:val="skimlinks-unlinked"/>
    <w:uiPriority w:val="99"/>
    <w:rsid w:val="007C53A3"/>
    <w:rPr>
      <w:rFonts w:cs="Times New Roman"/>
    </w:rPr>
  </w:style>
  <w:style w:type="character" w:customStyle="1" w:styleId="gd">
    <w:name w:val="gd"/>
    <w:uiPriority w:val="99"/>
    <w:rsid w:val="007C53A3"/>
    <w:rPr>
      <w:rFonts w:cs="Times New Roman"/>
    </w:rPr>
  </w:style>
  <w:style w:type="character" w:customStyle="1" w:styleId="go">
    <w:name w:val="go"/>
    <w:uiPriority w:val="99"/>
    <w:rsid w:val="007C53A3"/>
    <w:rPr>
      <w:rFonts w:cs="Times New Roman"/>
    </w:rPr>
  </w:style>
  <w:style w:type="character" w:customStyle="1" w:styleId="g3">
    <w:name w:val="g3"/>
    <w:uiPriority w:val="99"/>
    <w:rsid w:val="007C53A3"/>
    <w:rPr>
      <w:rFonts w:cs="Times New Roman"/>
    </w:rPr>
  </w:style>
  <w:style w:type="character" w:customStyle="1" w:styleId="hb">
    <w:name w:val="hb"/>
    <w:uiPriority w:val="99"/>
    <w:rsid w:val="007C53A3"/>
    <w:rPr>
      <w:rFonts w:cs="Times New Roman"/>
    </w:rPr>
  </w:style>
  <w:style w:type="character" w:customStyle="1" w:styleId="g2">
    <w:name w:val="g2"/>
    <w:uiPriority w:val="99"/>
    <w:rsid w:val="007C53A3"/>
    <w:rPr>
      <w:rFonts w:cs="Times New Roman"/>
    </w:rPr>
  </w:style>
  <w:style w:type="character" w:customStyle="1" w:styleId="ams">
    <w:name w:val="ams"/>
    <w:uiPriority w:val="99"/>
    <w:rsid w:val="007C53A3"/>
    <w:rPr>
      <w:rFonts w:cs="Times New Roman"/>
    </w:rPr>
  </w:style>
  <w:style w:type="paragraph" w:styleId="Revision">
    <w:name w:val="Revision"/>
    <w:hidden/>
    <w:uiPriority w:val="99"/>
    <w:semiHidden/>
    <w:rsid w:val="00F5148F"/>
    <w:rPr>
      <w:sz w:val="24"/>
      <w:lang w:eastAsia="zh-CN"/>
    </w:rPr>
  </w:style>
  <w:style w:type="character" w:customStyle="1" w:styleId="UnresolvedMention">
    <w:name w:val="Unresolved Mention"/>
    <w:basedOn w:val="DefaultParagraphFont"/>
    <w:uiPriority w:val="99"/>
    <w:semiHidden/>
    <w:unhideWhenUsed/>
    <w:rsid w:val="00202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18">
          <w:marLeft w:val="9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44">
          <w:marLeft w:val="-45"/>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12">
          <w:marLeft w:val="220"/>
          <w:marRight w:val="220"/>
          <w:marTop w:val="0"/>
          <w:marBottom w:val="220"/>
          <w:divBdr>
            <w:top w:val="none" w:sz="0" w:space="0" w:color="auto"/>
            <w:left w:val="none" w:sz="0" w:space="0" w:color="auto"/>
            <w:bottom w:val="none" w:sz="0" w:space="0" w:color="auto"/>
            <w:right w:val="none" w:sz="0" w:space="0" w:color="auto"/>
          </w:divBdr>
        </w:div>
        <w:div w:id="20">
          <w:marLeft w:val="220"/>
          <w:marRight w:val="220"/>
          <w:marTop w:val="20"/>
          <w:marBottom w:val="120"/>
          <w:divBdr>
            <w:top w:val="none" w:sz="0" w:space="0" w:color="auto"/>
            <w:left w:val="none" w:sz="0" w:space="0" w:color="auto"/>
            <w:bottom w:val="none" w:sz="0" w:space="0" w:color="auto"/>
            <w:right w:val="none" w:sz="0" w:space="0" w:color="auto"/>
          </w:divBdr>
        </w:div>
        <w:div w:id="40">
          <w:marLeft w:val="220"/>
          <w:marRight w:val="220"/>
          <w:marTop w:val="0"/>
          <w:marBottom w:val="2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14">
          <w:marLeft w:val="9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9">
          <w:marLeft w:val="220"/>
          <w:marRight w:val="220"/>
          <w:marTop w:val="0"/>
          <w:marBottom w:val="220"/>
          <w:divBdr>
            <w:top w:val="none" w:sz="0" w:space="0" w:color="auto"/>
            <w:left w:val="none" w:sz="0" w:space="0" w:color="auto"/>
            <w:bottom w:val="none" w:sz="0" w:space="0" w:color="auto"/>
            <w:right w:val="none" w:sz="0" w:space="0" w:color="auto"/>
          </w:divBdr>
        </w:div>
        <w:div w:id="30">
          <w:marLeft w:val="220"/>
          <w:marRight w:val="220"/>
          <w:marTop w:val="20"/>
          <w:marBottom w:val="120"/>
          <w:divBdr>
            <w:top w:val="none" w:sz="0" w:space="0" w:color="auto"/>
            <w:left w:val="none" w:sz="0" w:space="0" w:color="auto"/>
            <w:bottom w:val="none" w:sz="0" w:space="0" w:color="auto"/>
            <w:right w:val="none" w:sz="0" w:space="0" w:color="auto"/>
          </w:divBdr>
        </w:div>
        <w:div w:id="41">
          <w:marLeft w:val="220"/>
          <w:marRight w:val="220"/>
          <w:marTop w:val="0"/>
          <w:marBottom w:val="22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13">
          <w:marLeft w:val="220"/>
          <w:marRight w:val="220"/>
          <w:marTop w:val="20"/>
          <w:marBottom w:val="120"/>
          <w:divBdr>
            <w:top w:val="none" w:sz="0" w:space="0" w:color="auto"/>
            <w:left w:val="none" w:sz="0" w:space="0" w:color="auto"/>
            <w:bottom w:val="none" w:sz="0" w:space="0" w:color="auto"/>
            <w:right w:val="none" w:sz="0" w:space="0" w:color="auto"/>
          </w:divBdr>
        </w:div>
        <w:div w:id="22">
          <w:marLeft w:val="220"/>
          <w:marRight w:val="220"/>
          <w:marTop w:val="0"/>
          <w:marBottom w:val="22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220"/>
          <w:marRight w:val="220"/>
          <w:marTop w:val="0"/>
          <w:marBottom w:val="22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130"/>
                      <w:marTop w:val="70"/>
                      <w:marBottom w:val="0"/>
                      <w:divBdr>
                        <w:top w:val="single" w:sz="4" w:space="5" w:color="9B9B9B"/>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130"/>
                      <w:marTop w:val="70"/>
                      <w:marBottom w:val="0"/>
                      <w:divBdr>
                        <w:top w:val="single" w:sz="4" w:space="5" w:color="9B9B9B"/>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130"/>
                      <w:marTop w:val="70"/>
                      <w:marBottom w:val="0"/>
                      <w:divBdr>
                        <w:top w:val="single" w:sz="4" w:space="5" w:color="9B9B9B"/>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116">
          <w:marLeft w:val="220"/>
          <w:marRight w:val="220"/>
          <w:marTop w:val="0"/>
          <w:marBottom w:val="22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220"/>
          <w:marRight w:val="220"/>
          <w:marTop w:val="0"/>
          <w:marBottom w:val="220"/>
          <w:divBdr>
            <w:top w:val="none" w:sz="0" w:space="0" w:color="auto"/>
            <w:left w:val="none" w:sz="0" w:space="0" w:color="auto"/>
            <w:bottom w:val="none" w:sz="0" w:space="0" w:color="auto"/>
            <w:right w:val="none" w:sz="0" w:space="0" w:color="auto"/>
          </w:divBdr>
        </w:div>
        <w:div w:id="125">
          <w:marLeft w:val="220"/>
          <w:marRight w:val="220"/>
          <w:marTop w:val="20"/>
          <w:marBottom w:val="120"/>
          <w:divBdr>
            <w:top w:val="none" w:sz="0" w:space="0" w:color="auto"/>
            <w:left w:val="none" w:sz="0" w:space="0" w:color="auto"/>
            <w:bottom w:val="none" w:sz="0" w:space="0" w:color="auto"/>
            <w:right w:val="none" w:sz="0" w:space="0" w:color="auto"/>
          </w:divBdr>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114">
          <w:marLeft w:val="220"/>
          <w:marRight w:val="220"/>
          <w:marTop w:val="0"/>
          <w:marBottom w:val="22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
          </w:divsChild>
        </w:div>
        <w:div w:id="119">
          <w:marLeft w:val="220"/>
          <w:marRight w:val="220"/>
          <w:marTop w:val="0"/>
          <w:marBottom w:val="220"/>
          <w:divBdr>
            <w:top w:val="none" w:sz="0" w:space="0" w:color="auto"/>
            <w:left w:val="none" w:sz="0" w:space="0" w:color="auto"/>
            <w:bottom w:val="none" w:sz="0" w:space="0" w:color="auto"/>
            <w:right w:val="none" w:sz="0" w:space="0" w:color="auto"/>
          </w:divBdr>
        </w:div>
        <w:div w:id="120">
          <w:marLeft w:val="220"/>
          <w:marRight w:val="220"/>
          <w:marTop w:val="20"/>
          <w:marBottom w:val="12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sChild>
        <w:div w:id="118">
          <w:marLeft w:val="220"/>
          <w:marRight w:val="220"/>
          <w:marTop w:val="0"/>
          <w:marBottom w:val="220"/>
          <w:divBdr>
            <w:top w:val="none" w:sz="0" w:space="0" w:color="auto"/>
            <w:left w:val="none" w:sz="0" w:space="0" w:color="auto"/>
            <w:bottom w:val="none" w:sz="0" w:space="0" w:color="auto"/>
            <w:right w:val="none" w:sz="0" w:space="0" w:color="auto"/>
          </w:divBdr>
        </w:div>
        <w:div w:id="123">
          <w:marLeft w:val="220"/>
          <w:marRight w:val="220"/>
          <w:marTop w:val="20"/>
          <w:marBottom w:val="120"/>
          <w:divBdr>
            <w:top w:val="none" w:sz="0" w:space="0" w:color="auto"/>
            <w:left w:val="none" w:sz="0" w:space="0" w:color="auto"/>
            <w:bottom w:val="none" w:sz="0" w:space="0" w:color="auto"/>
            <w:right w:val="none" w:sz="0" w:space="0" w:color="auto"/>
          </w:divBdr>
        </w:div>
        <w:div w:id="128">
          <w:marLeft w:val="220"/>
          <w:marRight w:val="220"/>
          <w:marTop w:val="0"/>
          <w:marBottom w:val="22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9492">
      <w:bodyDiv w:val="1"/>
      <w:marLeft w:val="0"/>
      <w:marRight w:val="0"/>
      <w:marTop w:val="0"/>
      <w:marBottom w:val="0"/>
      <w:divBdr>
        <w:top w:val="none" w:sz="0" w:space="0" w:color="auto"/>
        <w:left w:val="none" w:sz="0" w:space="0" w:color="auto"/>
        <w:bottom w:val="none" w:sz="0" w:space="0" w:color="auto"/>
        <w:right w:val="none" w:sz="0" w:space="0" w:color="auto"/>
      </w:divBdr>
    </w:div>
    <w:div w:id="71971167">
      <w:bodyDiv w:val="1"/>
      <w:marLeft w:val="0"/>
      <w:marRight w:val="0"/>
      <w:marTop w:val="0"/>
      <w:marBottom w:val="0"/>
      <w:divBdr>
        <w:top w:val="none" w:sz="0" w:space="0" w:color="auto"/>
        <w:left w:val="none" w:sz="0" w:space="0" w:color="auto"/>
        <w:bottom w:val="none" w:sz="0" w:space="0" w:color="auto"/>
        <w:right w:val="none" w:sz="0" w:space="0" w:color="auto"/>
      </w:divBdr>
    </w:div>
    <w:div w:id="91633749">
      <w:bodyDiv w:val="1"/>
      <w:marLeft w:val="0"/>
      <w:marRight w:val="0"/>
      <w:marTop w:val="0"/>
      <w:marBottom w:val="0"/>
      <w:divBdr>
        <w:top w:val="none" w:sz="0" w:space="0" w:color="auto"/>
        <w:left w:val="none" w:sz="0" w:space="0" w:color="auto"/>
        <w:bottom w:val="none" w:sz="0" w:space="0" w:color="auto"/>
        <w:right w:val="none" w:sz="0" w:space="0" w:color="auto"/>
      </w:divBdr>
    </w:div>
    <w:div w:id="139465876">
      <w:bodyDiv w:val="1"/>
      <w:marLeft w:val="0"/>
      <w:marRight w:val="0"/>
      <w:marTop w:val="0"/>
      <w:marBottom w:val="0"/>
      <w:divBdr>
        <w:top w:val="none" w:sz="0" w:space="0" w:color="auto"/>
        <w:left w:val="none" w:sz="0" w:space="0" w:color="auto"/>
        <w:bottom w:val="none" w:sz="0" w:space="0" w:color="auto"/>
        <w:right w:val="none" w:sz="0" w:space="0" w:color="auto"/>
      </w:divBdr>
      <w:divsChild>
        <w:div w:id="266544294">
          <w:marLeft w:val="0"/>
          <w:marRight w:val="0"/>
          <w:marTop w:val="50"/>
          <w:marBottom w:val="0"/>
          <w:divBdr>
            <w:top w:val="none" w:sz="0" w:space="0" w:color="auto"/>
            <w:left w:val="none" w:sz="0" w:space="0" w:color="auto"/>
            <w:bottom w:val="none" w:sz="0" w:space="0" w:color="auto"/>
            <w:right w:val="none" w:sz="0" w:space="0" w:color="auto"/>
          </w:divBdr>
        </w:div>
        <w:div w:id="322391599">
          <w:marLeft w:val="0"/>
          <w:marRight w:val="0"/>
          <w:marTop w:val="50"/>
          <w:marBottom w:val="0"/>
          <w:divBdr>
            <w:top w:val="none" w:sz="0" w:space="0" w:color="auto"/>
            <w:left w:val="none" w:sz="0" w:space="0" w:color="auto"/>
            <w:bottom w:val="none" w:sz="0" w:space="0" w:color="auto"/>
            <w:right w:val="none" w:sz="0" w:space="0" w:color="auto"/>
          </w:divBdr>
        </w:div>
        <w:div w:id="388111239">
          <w:marLeft w:val="0"/>
          <w:marRight w:val="0"/>
          <w:marTop w:val="50"/>
          <w:marBottom w:val="0"/>
          <w:divBdr>
            <w:top w:val="none" w:sz="0" w:space="0" w:color="auto"/>
            <w:left w:val="none" w:sz="0" w:space="0" w:color="auto"/>
            <w:bottom w:val="none" w:sz="0" w:space="0" w:color="auto"/>
            <w:right w:val="none" w:sz="0" w:space="0" w:color="auto"/>
          </w:divBdr>
          <w:divsChild>
            <w:div w:id="8310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1188">
      <w:bodyDiv w:val="1"/>
      <w:marLeft w:val="0"/>
      <w:marRight w:val="0"/>
      <w:marTop w:val="0"/>
      <w:marBottom w:val="0"/>
      <w:divBdr>
        <w:top w:val="none" w:sz="0" w:space="0" w:color="auto"/>
        <w:left w:val="none" w:sz="0" w:space="0" w:color="auto"/>
        <w:bottom w:val="none" w:sz="0" w:space="0" w:color="auto"/>
        <w:right w:val="none" w:sz="0" w:space="0" w:color="auto"/>
      </w:divBdr>
    </w:div>
    <w:div w:id="151289603">
      <w:bodyDiv w:val="1"/>
      <w:marLeft w:val="0"/>
      <w:marRight w:val="0"/>
      <w:marTop w:val="0"/>
      <w:marBottom w:val="0"/>
      <w:divBdr>
        <w:top w:val="none" w:sz="0" w:space="0" w:color="auto"/>
        <w:left w:val="none" w:sz="0" w:space="0" w:color="auto"/>
        <w:bottom w:val="none" w:sz="0" w:space="0" w:color="auto"/>
        <w:right w:val="none" w:sz="0" w:space="0" w:color="auto"/>
      </w:divBdr>
    </w:div>
    <w:div w:id="195431447">
      <w:bodyDiv w:val="1"/>
      <w:marLeft w:val="0"/>
      <w:marRight w:val="0"/>
      <w:marTop w:val="0"/>
      <w:marBottom w:val="0"/>
      <w:divBdr>
        <w:top w:val="none" w:sz="0" w:space="0" w:color="auto"/>
        <w:left w:val="none" w:sz="0" w:space="0" w:color="auto"/>
        <w:bottom w:val="none" w:sz="0" w:space="0" w:color="auto"/>
        <w:right w:val="none" w:sz="0" w:space="0" w:color="auto"/>
      </w:divBdr>
    </w:div>
    <w:div w:id="218127707">
      <w:bodyDiv w:val="1"/>
      <w:marLeft w:val="0"/>
      <w:marRight w:val="0"/>
      <w:marTop w:val="0"/>
      <w:marBottom w:val="0"/>
      <w:divBdr>
        <w:top w:val="none" w:sz="0" w:space="0" w:color="auto"/>
        <w:left w:val="none" w:sz="0" w:space="0" w:color="auto"/>
        <w:bottom w:val="none" w:sz="0" w:space="0" w:color="auto"/>
        <w:right w:val="none" w:sz="0" w:space="0" w:color="auto"/>
      </w:divBdr>
    </w:div>
    <w:div w:id="334462093">
      <w:bodyDiv w:val="1"/>
      <w:marLeft w:val="0"/>
      <w:marRight w:val="0"/>
      <w:marTop w:val="0"/>
      <w:marBottom w:val="0"/>
      <w:divBdr>
        <w:top w:val="none" w:sz="0" w:space="0" w:color="auto"/>
        <w:left w:val="none" w:sz="0" w:space="0" w:color="auto"/>
        <w:bottom w:val="none" w:sz="0" w:space="0" w:color="auto"/>
        <w:right w:val="none" w:sz="0" w:space="0" w:color="auto"/>
      </w:divBdr>
    </w:div>
    <w:div w:id="335419629">
      <w:bodyDiv w:val="1"/>
      <w:marLeft w:val="0"/>
      <w:marRight w:val="0"/>
      <w:marTop w:val="0"/>
      <w:marBottom w:val="0"/>
      <w:divBdr>
        <w:top w:val="none" w:sz="0" w:space="0" w:color="auto"/>
        <w:left w:val="none" w:sz="0" w:space="0" w:color="auto"/>
        <w:bottom w:val="none" w:sz="0" w:space="0" w:color="auto"/>
        <w:right w:val="none" w:sz="0" w:space="0" w:color="auto"/>
      </w:divBdr>
    </w:div>
    <w:div w:id="351805998">
      <w:bodyDiv w:val="1"/>
      <w:marLeft w:val="0"/>
      <w:marRight w:val="0"/>
      <w:marTop w:val="0"/>
      <w:marBottom w:val="0"/>
      <w:divBdr>
        <w:top w:val="none" w:sz="0" w:space="0" w:color="auto"/>
        <w:left w:val="none" w:sz="0" w:space="0" w:color="auto"/>
        <w:bottom w:val="none" w:sz="0" w:space="0" w:color="auto"/>
        <w:right w:val="none" w:sz="0" w:space="0" w:color="auto"/>
      </w:divBdr>
    </w:div>
    <w:div w:id="358628897">
      <w:bodyDiv w:val="1"/>
      <w:marLeft w:val="0"/>
      <w:marRight w:val="0"/>
      <w:marTop w:val="0"/>
      <w:marBottom w:val="0"/>
      <w:divBdr>
        <w:top w:val="none" w:sz="0" w:space="0" w:color="auto"/>
        <w:left w:val="none" w:sz="0" w:space="0" w:color="auto"/>
        <w:bottom w:val="none" w:sz="0" w:space="0" w:color="auto"/>
        <w:right w:val="none" w:sz="0" w:space="0" w:color="auto"/>
      </w:divBdr>
    </w:div>
    <w:div w:id="428232691">
      <w:bodyDiv w:val="1"/>
      <w:marLeft w:val="0"/>
      <w:marRight w:val="0"/>
      <w:marTop w:val="0"/>
      <w:marBottom w:val="0"/>
      <w:divBdr>
        <w:top w:val="none" w:sz="0" w:space="0" w:color="auto"/>
        <w:left w:val="none" w:sz="0" w:space="0" w:color="auto"/>
        <w:bottom w:val="none" w:sz="0" w:space="0" w:color="auto"/>
        <w:right w:val="none" w:sz="0" w:space="0" w:color="auto"/>
      </w:divBdr>
    </w:div>
    <w:div w:id="495416445">
      <w:bodyDiv w:val="1"/>
      <w:marLeft w:val="0"/>
      <w:marRight w:val="0"/>
      <w:marTop w:val="0"/>
      <w:marBottom w:val="0"/>
      <w:divBdr>
        <w:top w:val="none" w:sz="0" w:space="0" w:color="auto"/>
        <w:left w:val="none" w:sz="0" w:space="0" w:color="auto"/>
        <w:bottom w:val="none" w:sz="0" w:space="0" w:color="auto"/>
        <w:right w:val="none" w:sz="0" w:space="0" w:color="auto"/>
      </w:divBdr>
    </w:div>
    <w:div w:id="506091726">
      <w:bodyDiv w:val="1"/>
      <w:marLeft w:val="0"/>
      <w:marRight w:val="0"/>
      <w:marTop w:val="0"/>
      <w:marBottom w:val="0"/>
      <w:divBdr>
        <w:top w:val="none" w:sz="0" w:space="0" w:color="auto"/>
        <w:left w:val="none" w:sz="0" w:space="0" w:color="auto"/>
        <w:bottom w:val="none" w:sz="0" w:space="0" w:color="auto"/>
        <w:right w:val="none" w:sz="0" w:space="0" w:color="auto"/>
      </w:divBdr>
    </w:div>
    <w:div w:id="553931472">
      <w:bodyDiv w:val="1"/>
      <w:marLeft w:val="0"/>
      <w:marRight w:val="0"/>
      <w:marTop w:val="0"/>
      <w:marBottom w:val="0"/>
      <w:divBdr>
        <w:top w:val="none" w:sz="0" w:space="0" w:color="auto"/>
        <w:left w:val="none" w:sz="0" w:space="0" w:color="auto"/>
        <w:bottom w:val="none" w:sz="0" w:space="0" w:color="auto"/>
        <w:right w:val="none" w:sz="0" w:space="0" w:color="auto"/>
      </w:divBdr>
    </w:div>
    <w:div w:id="611058062">
      <w:bodyDiv w:val="1"/>
      <w:marLeft w:val="0"/>
      <w:marRight w:val="0"/>
      <w:marTop w:val="0"/>
      <w:marBottom w:val="0"/>
      <w:divBdr>
        <w:top w:val="none" w:sz="0" w:space="0" w:color="auto"/>
        <w:left w:val="none" w:sz="0" w:space="0" w:color="auto"/>
        <w:bottom w:val="none" w:sz="0" w:space="0" w:color="auto"/>
        <w:right w:val="none" w:sz="0" w:space="0" w:color="auto"/>
      </w:divBdr>
    </w:div>
    <w:div w:id="640887514">
      <w:bodyDiv w:val="1"/>
      <w:marLeft w:val="0"/>
      <w:marRight w:val="0"/>
      <w:marTop w:val="0"/>
      <w:marBottom w:val="0"/>
      <w:divBdr>
        <w:top w:val="none" w:sz="0" w:space="0" w:color="auto"/>
        <w:left w:val="none" w:sz="0" w:space="0" w:color="auto"/>
        <w:bottom w:val="none" w:sz="0" w:space="0" w:color="auto"/>
        <w:right w:val="none" w:sz="0" w:space="0" w:color="auto"/>
      </w:divBdr>
    </w:div>
    <w:div w:id="747583518">
      <w:bodyDiv w:val="1"/>
      <w:marLeft w:val="0"/>
      <w:marRight w:val="0"/>
      <w:marTop w:val="0"/>
      <w:marBottom w:val="0"/>
      <w:divBdr>
        <w:top w:val="none" w:sz="0" w:space="0" w:color="auto"/>
        <w:left w:val="none" w:sz="0" w:space="0" w:color="auto"/>
        <w:bottom w:val="none" w:sz="0" w:space="0" w:color="auto"/>
        <w:right w:val="none" w:sz="0" w:space="0" w:color="auto"/>
      </w:divBdr>
    </w:div>
    <w:div w:id="771976689">
      <w:bodyDiv w:val="1"/>
      <w:marLeft w:val="0"/>
      <w:marRight w:val="0"/>
      <w:marTop w:val="0"/>
      <w:marBottom w:val="0"/>
      <w:divBdr>
        <w:top w:val="none" w:sz="0" w:space="0" w:color="auto"/>
        <w:left w:val="none" w:sz="0" w:space="0" w:color="auto"/>
        <w:bottom w:val="none" w:sz="0" w:space="0" w:color="auto"/>
        <w:right w:val="none" w:sz="0" w:space="0" w:color="auto"/>
      </w:divBdr>
    </w:div>
    <w:div w:id="785470014">
      <w:bodyDiv w:val="1"/>
      <w:marLeft w:val="0"/>
      <w:marRight w:val="0"/>
      <w:marTop w:val="0"/>
      <w:marBottom w:val="0"/>
      <w:divBdr>
        <w:top w:val="none" w:sz="0" w:space="0" w:color="auto"/>
        <w:left w:val="none" w:sz="0" w:space="0" w:color="auto"/>
        <w:bottom w:val="none" w:sz="0" w:space="0" w:color="auto"/>
        <w:right w:val="none" w:sz="0" w:space="0" w:color="auto"/>
      </w:divBdr>
    </w:div>
    <w:div w:id="792986297">
      <w:bodyDiv w:val="1"/>
      <w:marLeft w:val="0"/>
      <w:marRight w:val="0"/>
      <w:marTop w:val="0"/>
      <w:marBottom w:val="0"/>
      <w:divBdr>
        <w:top w:val="none" w:sz="0" w:space="0" w:color="auto"/>
        <w:left w:val="none" w:sz="0" w:space="0" w:color="auto"/>
        <w:bottom w:val="none" w:sz="0" w:space="0" w:color="auto"/>
        <w:right w:val="none" w:sz="0" w:space="0" w:color="auto"/>
      </w:divBdr>
    </w:div>
    <w:div w:id="801650087">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183"/>
          <w:marRight w:val="183"/>
          <w:marTop w:val="0"/>
          <w:marBottom w:val="183"/>
          <w:divBdr>
            <w:top w:val="none" w:sz="0" w:space="0" w:color="auto"/>
            <w:left w:val="none" w:sz="0" w:space="0" w:color="auto"/>
            <w:bottom w:val="none" w:sz="0" w:space="0" w:color="auto"/>
            <w:right w:val="none" w:sz="0" w:space="0" w:color="auto"/>
          </w:divBdr>
          <w:divsChild>
            <w:div w:id="863637329">
              <w:marLeft w:val="0"/>
              <w:marRight w:val="0"/>
              <w:marTop w:val="0"/>
              <w:marBottom w:val="0"/>
              <w:divBdr>
                <w:top w:val="none" w:sz="0" w:space="0" w:color="auto"/>
                <w:left w:val="none" w:sz="0" w:space="0" w:color="auto"/>
                <w:bottom w:val="none" w:sz="0" w:space="0" w:color="auto"/>
                <w:right w:val="none" w:sz="0" w:space="0" w:color="auto"/>
              </w:divBdr>
            </w:div>
          </w:divsChild>
        </w:div>
        <w:div w:id="1471165288">
          <w:marLeft w:val="183"/>
          <w:marRight w:val="183"/>
          <w:marTop w:val="0"/>
          <w:marBottom w:val="183"/>
          <w:divBdr>
            <w:top w:val="none" w:sz="0" w:space="0" w:color="auto"/>
            <w:left w:val="none" w:sz="0" w:space="0" w:color="auto"/>
            <w:bottom w:val="none" w:sz="0" w:space="0" w:color="auto"/>
            <w:right w:val="none" w:sz="0" w:space="0" w:color="auto"/>
          </w:divBdr>
        </w:div>
        <w:div w:id="1869028396">
          <w:marLeft w:val="183"/>
          <w:marRight w:val="183"/>
          <w:marTop w:val="17"/>
          <w:marBottom w:val="100"/>
          <w:divBdr>
            <w:top w:val="none" w:sz="0" w:space="0" w:color="auto"/>
            <w:left w:val="none" w:sz="0" w:space="0" w:color="auto"/>
            <w:bottom w:val="none" w:sz="0" w:space="0" w:color="auto"/>
            <w:right w:val="none" w:sz="0" w:space="0" w:color="auto"/>
          </w:divBdr>
        </w:div>
      </w:divsChild>
    </w:div>
    <w:div w:id="834758730">
      <w:bodyDiv w:val="1"/>
      <w:marLeft w:val="0"/>
      <w:marRight w:val="0"/>
      <w:marTop w:val="0"/>
      <w:marBottom w:val="0"/>
      <w:divBdr>
        <w:top w:val="none" w:sz="0" w:space="0" w:color="auto"/>
        <w:left w:val="none" w:sz="0" w:space="0" w:color="auto"/>
        <w:bottom w:val="none" w:sz="0" w:space="0" w:color="auto"/>
        <w:right w:val="none" w:sz="0" w:space="0" w:color="auto"/>
      </w:divBdr>
    </w:div>
    <w:div w:id="964845559">
      <w:bodyDiv w:val="1"/>
      <w:marLeft w:val="0"/>
      <w:marRight w:val="0"/>
      <w:marTop w:val="0"/>
      <w:marBottom w:val="0"/>
      <w:divBdr>
        <w:top w:val="none" w:sz="0" w:space="0" w:color="auto"/>
        <w:left w:val="none" w:sz="0" w:space="0" w:color="auto"/>
        <w:bottom w:val="none" w:sz="0" w:space="0" w:color="auto"/>
        <w:right w:val="none" w:sz="0" w:space="0" w:color="auto"/>
      </w:divBdr>
    </w:div>
    <w:div w:id="974725110">
      <w:bodyDiv w:val="1"/>
      <w:marLeft w:val="0"/>
      <w:marRight w:val="0"/>
      <w:marTop w:val="0"/>
      <w:marBottom w:val="0"/>
      <w:divBdr>
        <w:top w:val="none" w:sz="0" w:space="0" w:color="auto"/>
        <w:left w:val="none" w:sz="0" w:space="0" w:color="auto"/>
        <w:bottom w:val="none" w:sz="0" w:space="0" w:color="auto"/>
        <w:right w:val="none" w:sz="0" w:space="0" w:color="auto"/>
      </w:divBdr>
    </w:div>
    <w:div w:id="1003507226">
      <w:bodyDiv w:val="1"/>
      <w:marLeft w:val="0"/>
      <w:marRight w:val="0"/>
      <w:marTop w:val="0"/>
      <w:marBottom w:val="0"/>
      <w:divBdr>
        <w:top w:val="none" w:sz="0" w:space="0" w:color="auto"/>
        <w:left w:val="none" w:sz="0" w:space="0" w:color="auto"/>
        <w:bottom w:val="none" w:sz="0" w:space="0" w:color="auto"/>
        <w:right w:val="none" w:sz="0" w:space="0" w:color="auto"/>
      </w:divBdr>
    </w:div>
    <w:div w:id="1055199063">
      <w:bodyDiv w:val="1"/>
      <w:marLeft w:val="0"/>
      <w:marRight w:val="0"/>
      <w:marTop w:val="0"/>
      <w:marBottom w:val="0"/>
      <w:divBdr>
        <w:top w:val="none" w:sz="0" w:space="0" w:color="auto"/>
        <w:left w:val="none" w:sz="0" w:space="0" w:color="auto"/>
        <w:bottom w:val="none" w:sz="0" w:space="0" w:color="auto"/>
        <w:right w:val="none" w:sz="0" w:space="0" w:color="auto"/>
      </w:divBdr>
    </w:div>
    <w:div w:id="1057970191">
      <w:bodyDiv w:val="1"/>
      <w:marLeft w:val="0"/>
      <w:marRight w:val="0"/>
      <w:marTop w:val="0"/>
      <w:marBottom w:val="0"/>
      <w:divBdr>
        <w:top w:val="none" w:sz="0" w:space="0" w:color="auto"/>
        <w:left w:val="none" w:sz="0" w:space="0" w:color="auto"/>
        <w:bottom w:val="none" w:sz="0" w:space="0" w:color="auto"/>
        <w:right w:val="none" w:sz="0" w:space="0" w:color="auto"/>
      </w:divBdr>
      <w:divsChild>
        <w:div w:id="475606379">
          <w:marLeft w:val="0"/>
          <w:marRight w:val="240"/>
          <w:marTop w:val="0"/>
          <w:marBottom w:val="0"/>
          <w:divBdr>
            <w:top w:val="none" w:sz="0" w:space="0" w:color="auto"/>
            <w:left w:val="none" w:sz="0" w:space="0" w:color="auto"/>
            <w:bottom w:val="none" w:sz="0" w:space="0" w:color="auto"/>
            <w:right w:val="none" w:sz="0" w:space="0" w:color="auto"/>
          </w:divBdr>
        </w:div>
        <w:div w:id="2037004283">
          <w:marLeft w:val="0"/>
          <w:marRight w:val="240"/>
          <w:marTop w:val="0"/>
          <w:marBottom w:val="0"/>
          <w:divBdr>
            <w:top w:val="none" w:sz="0" w:space="0" w:color="auto"/>
            <w:left w:val="none" w:sz="0" w:space="0" w:color="auto"/>
            <w:bottom w:val="none" w:sz="0" w:space="0" w:color="auto"/>
            <w:right w:val="none" w:sz="0" w:space="0" w:color="auto"/>
          </w:divBdr>
        </w:div>
      </w:divsChild>
    </w:div>
    <w:div w:id="1143962455">
      <w:bodyDiv w:val="1"/>
      <w:marLeft w:val="0"/>
      <w:marRight w:val="0"/>
      <w:marTop w:val="0"/>
      <w:marBottom w:val="0"/>
      <w:divBdr>
        <w:top w:val="none" w:sz="0" w:space="0" w:color="auto"/>
        <w:left w:val="none" w:sz="0" w:space="0" w:color="auto"/>
        <w:bottom w:val="none" w:sz="0" w:space="0" w:color="auto"/>
        <w:right w:val="none" w:sz="0" w:space="0" w:color="auto"/>
      </w:divBdr>
    </w:div>
    <w:div w:id="1150366807">
      <w:bodyDiv w:val="1"/>
      <w:marLeft w:val="0"/>
      <w:marRight w:val="0"/>
      <w:marTop w:val="0"/>
      <w:marBottom w:val="0"/>
      <w:divBdr>
        <w:top w:val="none" w:sz="0" w:space="0" w:color="auto"/>
        <w:left w:val="none" w:sz="0" w:space="0" w:color="auto"/>
        <w:bottom w:val="none" w:sz="0" w:space="0" w:color="auto"/>
        <w:right w:val="none" w:sz="0" w:space="0" w:color="auto"/>
      </w:divBdr>
    </w:div>
    <w:div w:id="1196969945">
      <w:bodyDiv w:val="1"/>
      <w:marLeft w:val="0"/>
      <w:marRight w:val="0"/>
      <w:marTop w:val="0"/>
      <w:marBottom w:val="0"/>
      <w:divBdr>
        <w:top w:val="none" w:sz="0" w:space="0" w:color="auto"/>
        <w:left w:val="none" w:sz="0" w:space="0" w:color="auto"/>
        <w:bottom w:val="none" w:sz="0" w:space="0" w:color="auto"/>
        <w:right w:val="none" w:sz="0" w:space="0" w:color="auto"/>
      </w:divBdr>
    </w:div>
    <w:div w:id="1216620701">
      <w:bodyDiv w:val="1"/>
      <w:marLeft w:val="0"/>
      <w:marRight w:val="0"/>
      <w:marTop w:val="0"/>
      <w:marBottom w:val="0"/>
      <w:divBdr>
        <w:top w:val="none" w:sz="0" w:space="0" w:color="auto"/>
        <w:left w:val="none" w:sz="0" w:space="0" w:color="auto"/>
        <w:bottom w:val="none" w:sz="0" w:space="0" w:color="auto"/>
        <w:right w:val="none" w:sz="0" w:space="0" w:color="auto"/>
      </w:divBdr>
    </w:div>
    <w:div w:id="1259214234">
      <w:bodyDiv w:val="1"/>
      <w:marLeft w:val="0"/>
      <w:marRight w:val="0"/>
      <w:marTop w:val="0"/>
      <w:marBottom w:val="0"/>
      <w:divBdr>
        <w:top w:val="none" w:sz="0" w:space="0" w:color="auto"/>
        <w:left w:val="none" w:sz="0" w:space="0" w:color="auto"/>
        <w:bottom w:val="none" w:sz="0" w:space="0" w:color="auto"/>
        <w:right w:val="none" w:sz="0" w:space="0" w:color="auto"/>
      </w:divBdr>
    </w:div>
    <w:div w:id="1270966030">
      <w:bodyDiv w:val="1"/>
      <w:marLeft w:val="0"/>
      <w:marRight w:val="0"/>
      <w:marTop w:val="0"/>
      <w:marBottom w:val="0"/>
      <w:divBdr>
        <w:top w:val="none" w:sz="0" w:space="0" w:color="auto"/>
        <w:left w:val="none" w:sz="0" w:space="0" w:color="auto"/>
        <w:bottom w:val="none" w:sz="0" w:space="0" w:color="auto"/>
        <w:right w:val="none" w:sz="0" w:space="0" w:color="auto"/>
      </w:divBdr>
    </w:div>
    <w:div w:id="1390954302">
      <w:bodyDiv w:val="1"/>
      <w:marLeft w:val="0"/>
      <w:marRight w:val="0"/>
      <w:marTop w:val="0"/>
      <w:marBottom w:val="0"/>
      <w:divBdr>
        <w:top w:val="none" w:sz="0" w:space="0" w:color="auto"/>
        <w:left w:val="none" w:sz="0" w:space="0" w:color="auto"/>
        <w:bottom w:val="none" w:sz="0" w:space="0" w:color="auto"/>
        <w:right w:val="none" w:sz="0" w:space="0" w:color="auto"/>
      </w:divBdr>
    </w:div>
    <w:div w:id="1456408920">
      <w:bodyDiv w:val="1"/>
      <w:marLeft w:val="0"/>
      <w:marRight w:val="0"/>
      <w:marTop w:val="0"/>
      <w:marBottom w:val="0"/>
      <w:divBdr>
        <w:top w:val="none" w:sz="0" w:space="0" w:color="auto"/>
        <w:left w:val="none" w:sz="0" w:space="0" w:color="auto"/>
        <w:bottom w:val="none" w:sz="0" w:space="0" w:color="auto"/>
        <w:right w:val="none" w:sz="0" w:space="0" w:color="auto"/>
      </w:divBdr>
    </w:div>
    <w:div w:id="1466001070">
      <w:bodyDiv w:val="1"/>
      <w:marLeft w:val="0"/>
      <w:marRight w:val="0"/>
      <w:marTop w:val="0"/>
      <w:marBottom w:val="0"/>
      <w:divBdr>
        <w:top w:val="none" w:sz="0" w:space="0" w:color="auto"/>
        <w:left w:val="none" w:sz="0" w:space="0" w:color="auto"/>
        <w:bottom w:val="none" w:sz="0" w:space="0" w:color="auto"/>
        <w:right w:val="none" w:sz="0" w:space="0" w:color="auto"/>
      </w:divBdr>
    </w:div>
    <w:div w:id="1482769267">
      <w:bodyDiv w:val="1"/>
      <w:marLeft w:val="0"/>
      <w:marRight w:val="0"/>
      <w:marTop w:val="0"/>
      <w:marBottom w:val="0"/>
      <w:divBdr>
        <w:top w:val="none" w:sz="0" w:space="0" w:color="auto"/>
        <w:left w:val="none" w:sz="0" w:space="0" w:color="auto"/>
        <w:bottom w:val="none" w:sz="0" w:space="0" w:color="auto"/>
        <w:right w:val="none" w:sz="0" w:space="0" w:color="auto"/>
      </w:divBdr>
    </w:div>
    <w:div w:id="1512571174">
      <w:bodyDiv w:val="1"/>
      <w:marLeft w:val="0"/>
      <w:marRight w:val="0"/>
      <w:marTop w:val="0"/>
      <w:marBottom w:val="0"/>
      <w:divBdr>
        <w:top w:val="none" w:sz="0" w:space="0" w:color="auto"/>
        <w:left w:val="none" w:sz="0" w:space="0" w:color="auto"/>
        <w:bottom w:val="none" w:sz="0" w:space="0" w:color="auto"/>
        <w:right w:val="none" w:sz="0" w:space="0" w:color="auto"/>
      </w:divBdr>
    </w:div>
    <w:div w:id="1562014338">
      <w:bodyDiv w:val="1"/>
      <w:marLeft w:val="0"/>
      <w:marRight w:val="0"/>
      <w:marTop w:val="0"/>
      <w:marBottom w:val="0"/>
      <w:divBdr>
        <w:top w:val="none" w:sz="0" w:space="0" w:color="auto"/>
        <w:left w:val="none" w:sz="0" w:space="0" w:color="auto"/>
        <w:bottom w:val="none" w:sz="0" w:space="0" w:color="auto"/>
        <w:right w:val="none" w:sz="0" w:space="0" w:color="auto"/>
      </w:divBdr>
    </w:div>
    <w:div w:id="1599674750">
      <w:bodyDiv w:val="1"/>
      <w:marLeft w:val="0"/>
      <w:marRight w:val="0"/>
      <w:marTop w:val="0"/>
      <w:marBottom w:val="0"/>
      <w:divBdr>
        <w:top w:val="none" w:sz="0" w:space="0" w:color="auto"/>
        <w:left w:val="none" w:sz="0" w:space="0" w:color="auto"/>
        <w:bottom w:val="none" w:sz="0" w:space="0" w:color="auto"/>
        <w:right w:val="none" w:sz="0" w:space="0" w:color="auto"/>
      </w:divBdr>
    </w:div>
    <w:div w:id="1629780266">
      <w:bodyDiv w:val="1"/>
      <w:marLeft w:val="0"/>
      <w:marRight w:val="0"/>
      <w:marTop w:val="0"/>
      <w:marBottom w:val="0"/>
      <w:divBdr>
        <w:top w:val="none" w:sz="0" w:space="0" w:color="auto"/>
        <w:left w:val="none" w:sz="0" w:space="0" w:color="auto"/>
        <w:bottom w:val="none" w:sz="0" w:space="0" w:color="auto"/>
        <w:right w:val="none" w:sz="0" w:space="0" w:color="auto"/>
      </w:divBdr>
    </w:div>
    <w:div w:id="1732338537">
      <w:bodyDiv w:val="1"/>
      <w:marLeft w:val="0"/>
      <w:marRight w:val="0"/>
      <w:marTop w:val="0"/>
      <w:marBottom w:val="0"/>
      <w:divBdr>
        <w:top w:val="none" w:sz="0" w:space="0" w:color="auto"/>
        <w:left w:val="none" w:sz="0" w:space="0" w:color="auto"/>
        <w:bottom w:val="none" w:sz="0" w:space="0" w:color="auto"/>
        <w:right w:val="none" w:sz="0" w:space="0" w:color="auto"/>
      </w:divBdr>
    </w:div>
    <w:div w:id="1738815840">
      <w:bodyDiv w:val="1"/>
      <w:marLeft w:val="0"/>
      <w:marRight w:val="0"/>
      <w:marTop w:val="0"/>
      <w:marBottom w:val="0"/>
      <w:divBdr>
        <w:top w:val="none" w:sz="0" w:space="0" w:color="auto"/>
        <w:left w:val="none" w:sz="0" w:space="0" w:color="auto"/>
        <w:bottom w:val="none" w:sz="0" w:space="0" w:color="auto"/>
        <w:right w:val="none" w:sz="0" w:space="0" w:color="auto"/>
      </w:divBdr>
    </w:div>
    <w:div w:id="1739474614">
      <w:bodyDiv w:val="1"/>
      <w:marLeft w:val="0"/>
      <w:marRight w:val="0"/>
      <w:marTop w:val="0"/>
      <w:marBottom w:val="0"/>
      <w:divBdr>
        <w:top w:val="none" w:sz="0" w:space="0" w:color="auto"/>
        <w:left w:val="none" w:sz="0" w:space="0" w:color="auto"/>
        <w:bottom w:val="none" w:sz="0" w:space="0" w:color="auto"/>
        <w:right w:val="none" w:sz="0" w:space="0" w:color="auto"/>
      </w:divBdr>
    </w:div>
    <w:div w:id="1841390054">
      <w:bodyDiv w:val="1"/>
      <w:marLeft w:val="0"/>
      <w:marRight w:val="0"/>
      <w:marTop w:val="0"/>
      <w:marBottom w:val="0"/>
      <w:divBdr>
        <w:top w:val="none" w:sz="0" w:space="0" w:color="auto"/>
        <w:left w:val="none" w:sz="0" w:space="0" w:color="auto"/>
        <w:bottom w:val="none" w:sz="0" w:space="0" w:color="auto"/>
        <w:right w:val="none" w:sz="0" w:space="0" w:color="auto"/>
      </w:divBdr>
    </w:div>
    <w:div w:id="1893274256">
      <w:bodyDiv w:val="1"/>
      <w:marLeft w:val="0"/>
      <w:marRight w:val="0"/>
      <w:marTop w:val="0"/>
      <w:marBottom w:val="0"/>
      <w:divBdr>
        <w:top w:val="none" w:sz="0" w:space="0" w:color="auto"/>
        <w:left w:val="none" w:sz="0" w:space="0" w:color="auto"/>
        <w:bottom w:val="none" w:sz="0" w:space="0" w:color="auto"/>
        <w:right w:val="none" w:sz="0" w:space="0" w:color="auto"/>
      </w:divBdr>
    </w:div>
    <w:div w:id="1959292021">
      <w:bodyDiv w:val="1"/>
      <w:marLeft w:val="0"/>
      <w:marRight w:val="0"/>
      <w:marTop w:val="0"/>
      <w:marBottom w:val="0"/>
      <w:divBdr>
        <w:top w:val="none" w:sz="0" w:space="0" w:color="auto"/>
        <w:left w:val="none" w:sz="0" w:space="0" w:color="auto"/>
        <w:bottom w:val="none" w:sz="0" w:space="0" w:color="auto"/>
        <w:right w:val="none" w:sz="0" w:space="0" w:color="auto"/>
      </w:divBdr>
    </w:div>
    <w:div w:id="1965962650">
      <w:bodyDiv w:val="1"/>
      <w:marLeft w:val="0"/>
      <w:marRight w:val="0"/>
      <w:marTop w:val="0"/>
      <w:marBottom w:val="0"/>
      <w:divBdr>
        <w:top w:val="none" w:sz="0" w:space="0" w:color="auto"/>
        <w:left w:val="none" w:sz="0" w:space="0" w:color="auto"/>
        <w:bottom w:val="none" w:sz="0" w:space="0" w:color="auto"/>
        <w:right w:val="none" w:sz="0" w:space="0" w:color="auto"/>
      </w:divBdr>
      <w:divsChild>
        <w:div w:id="404109449">
          <w:marLeft w:val="220"/>
          <w:marRight w:val="220"/>
          <w:marTop w:val="20"/>
          <w:marBottom w:val="120"/>
          <w:divBdr>
            <w:top w:val="none" w:sz="0" w:space="0" w:color="auto"/>
            <w:left w:val="none" w:sz="0" w:space="0" w:color="auto"/>
            <w:bottom w:val="none" w:sz="0" w:space="0" w:color="auto"/>
            <w:right w:val="none" w:sz="0" w:space="0" w:color="auto"/>
          </w:divBdr>
        </w:div>
        <w:div w:id="1930457462">
          <w:marLeft w:val="220"/>
          <w:marRight w:val="220"/>
          <w:marTop w:val="0"/>
          <w:marBottom w:val="220"/>
          <w:divBdr>
            <w:top w:val="none" w:sz="0" w:space="0" w:color="auto"/>
            <w:left w:val="none" w:sz="0" w:space="0" w:color="auto"/>
            <w:bottom w:val="none" w:sz="0" w:space="0" w:color="auto"/>
            <w:right w:val="none" w:sz="0" w:space="0" w:color="auto"/>
          </w:divBdr>
          <w:divsChild>
            <w:div w:id="128285734">
              <w:marLeft w:val="0"/>
              <w:marRight w:val="0"/>
              <w:marTop w:val="0"/>
              <w:marBottom w:val="0"/>
              <w:divBdr>
                <w:top w:val="none" w:sz="0" w:space="0" w:color="auto"/>
                <w:left w:val="none" w:sz="0" w:space="0" w:color="auto"/>
                <w:bottom w:val="none" w:sz="0" w:space="0" w:color="auto"/>
                <w:right w:val="none" w:sz="0" w:space="0" w:color="auto"/>
              </w:divBdr>
            </w:div>
          </w:divsChild>
        </w:div>
        <w:div w:id="2055735593">
          <w:marLeft w:val="220"/>
          <w:marRight w:val="220"/>
          <w:marTop w:val="0"/>
          <w:marBottom w:val="220"/>
          <w:divBdr>
            <w:top w:val="none" w:sz="0" w:space="0" w:color="auto"/>
            <w:left w:val="none" w:sz="0" w:space="0" w:color="auto"/>
            <w:bottom w:val="none" w:sz="0" w:space="0" w:color="auto"/>
            <w:right w:val="none" w:sz="0" w:space="0" w:color="auto"/>
          </w:divBdr>
        </w:div>
      </w:divsChild>
    </w:div>
    <w:div w:id="1975060218">
      <w:bodyDiv w:val="1"/>
      <w:marLeft w:val="0"/>
      <w:marRight w:val="0"/>
      <w:marTop w:val="0"/>
      <w:marBottom w:val="0"/>
      <w:divBdr>
        <w:top w:val="none" w:sz="0" w:space="0" w:color="auto"/>
        <w:left w:val="none" w:sz="0" w:space="0" w:color="auto"/>
        <w:bottom w:val="none" w:sz="0" w:space="0" w:color="auto"/>
        <w:right w:val="none" w:sz="0" w:space="0" w:color="auto"/>
      </w:divBdr>
    </w:div>
    <w:div w:id="2056924376">
      <w:bodyDiv w:val="1"/>
      <w:marLeft w:val="0"/>
      <w:marRight w:val="0"/>
      <w:marTop w:val="0"/>
      <w:marBottom w:val="0"/>
      <w:divBdr>
        <w:top w:val="none" w:sz="0" w:space="0" w:color="auto"/>
        <w:left w:val="none" w:sz="0" w:space="0" w:color="auto"/>
        <w:bottom w:val="none" w:sz="0" w:space="0" w:color="auto"/>
        <w:right w:val="none" w:sz="0" w:space="0" w:color="auto"/>
      </w:divBdr>
    </w:div>
    <w:div w:id="2097170099">
      <w:bodyDiv w:val="1"/>
      <w:marLeft w:val="0"/>
      <w:marRight w:val="0"/>
      <w:marTop w:val="0"/>
      <w:marBottom w:val="0"/>
      <w:divBdr>
        <w:top w:val="none" w:sz="0" w:space="0" w:color="auto"/>
        <w:left w:val="none" w:sz="0" w:space="0" w:color="auto"/>
        <w:bottom w:val="none" w:sz="0" w:space="0" w:color="auto"/>
        <w:right w:val="none" w:sz="0" w:space="0" w:color="auto"/>
      </w:divBdr>
    </w:div>
    <w:div w:id="21083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galihfanani@aiska-university.ac.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jcsnet.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jcsnet.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jcsne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3E8C6-ED07-4B4D-BA15-20DEA766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15513</Words>
  <Characters>88427</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SEM-EDX ANALYSIS OF AN ANCIENT STONE STATUE</vt:lpstr>
    </vt:vector>
  </TitlesOfParts>
  <Company/>
  <LinksUpToDate>false</LinksUpToDate>
  <CharactersWithSpaces>103733</CharactersWithSpaces>
  <SharedDoc>false</SharedDoc>
  <HLinks>
    <vt:vector size="90" baseType="variant">
      <vt:variant>
        <vt:i4>5963847</vt:i4>
      </vt:variant>
      <vt:variant>
        <vt:i4>33</vt:i4>
      </vt:variant>
      <vt:variant>
        <vt:i4>0</vt:i4>
      </vt:variant>
      <vt:variant>
        <vt:i4>5</vt:i4>
      </vt:variant>
      <vt:variant>
        <vt:lpwstr>https://doi.org/10.47701/icohetech.v3i1.2279</vt:lpwstr>
      </vt:variant>
      <vt:variant>
        <vt:lpwstr/>
      </vt:variant>
      <vt:variant>
        <vt:i4>4390926</vt:i4>
      </vt:variant>
      <vt:variant>
        <vt:i4>30</vt:i4>
      </vt:variant>
      <vt:variant>
        <vt:i4>0</vt:i4>
      </vt:variant>
      <vt:variant>
        <vt:i4>5</vt:i4>
      </vt:variant>
      <vt:variant>
        <vt:lpwstr>https://doi.org/10.20473/ijph.v18i3.2023.530-539</vt:lpwstr>
      </vt:variant>
      <vt:variant>
        <vt:lpwstr/>
      </vt:variant>
      <vt:variant>
        <vt:i4>5374022</vt:i4>
      </vt:variant>
      <vt:variant>
        <vt:i4>27</vt:i4>
      </vt:variant>
      <vt:variant>
        <vt:i4>0</vt:i4>
      </vt:variant>
      <vt:variant>
        <vt:i4>5</vt:i4>
      </vt:variant>
      <vt:variant>
        <vt:lpwstr>https://doi.org/10.28991/scimedj-2021-03-si-3</vt:lpwstr>
      </vt:variant>
      <vt:variant>
        <vt:lpwstr/>
      </vt:variant>
      <vt:variant>
        <vt:i4>4718619</vt:i4>
      </vt:variant>
      <vt:variant>
        <vt:i4>24</vt:i4>
      </vt:variant>
      <vt:variant>
        <vt:i4>0</vt:i4>
      </vt:variant>
      <vt:variant>
        <vt:i4>5</vt:i4>
      </vt:variant>
      <vt:variant>
        <vt:lpwstr>https://doi.org/10.3889/oamjms.2021.6067</vt:lpwstr>
      </vt:variant>
      <vt:variant>
        <vt:lpwstr/>
      </vt:variant>
      <vt:variant>
        <vt:i4>5636170</vt:i4>
      </vt:variant>
      <vt:variant>
        <vt:i4>21</vt:i4>
      </vt:variant>
      <vt:variant>
        <vt:i4>0</vt:i4>
      </vt:variant>
      <vt:variant>
        <vt:i4>5</vt:i4>
      </vt:variant>
      <vt:variant>
        <vt:lpwstr>https://doi.org/10.55927/eajmr.v2i12.6767</vt:lpwstr>
      </vt:variant>
      <vt:variant>
        <vt:lpwstr/>
      </vt:variant>
      <vt:variant>
        <vt:i4>1704001</vt:i4>
      </vt:variant>
      <vt:variant>
        <vt:i4>18</vt:i4>
      </vt:variant>
      <vt:variant>
        <vt:i4>0</vt:i4>
      </vt:variant>
      <vt:variant>
        <vt:i4>5</vt:i4>
      </vt:variant>
      <vt:variant>
        <vt:lpwstr>https://doi.org/10.33795/jartel.v13i4.635</vt:lpwstr>
      </vt:variant>
      <vt:variant>
        <vt:lpwstr/>
      </vt:variant>
      <vt:variant>
        <vt:i4>3997752</vt:i4>
      </vt:variant>
      <vt:variant>
        <vt:i4>15</vt:i4>
      </vt:variant>
      <vt:variant>
        <vt:i4>0</vt:i4>
      </vt:variant>
      <vt:variant>
        <vt:i4>5</vt:i4>
      </vt:variant>
      <vt:variant>
        <vt:lpwstr>https://doi.org/10.33395/sinkron.v8i4.13967</vt:lpwstr>
      </vt:variant>
      <vt:variant>
        <vt:lpwstr/>
      </vt:variant>
      <vt:variant>
        <vt:i4>6225929</vt:i4>
      </vt:variant>
      <vt:variant>
        <vt:i4>12</vt:i4>
      </vt:variant>
      <vt:variant>
        <vt:i4>0</vt:i4>
      </vt:variant>
      <vt:variant>
        <vt:i4>5</vt:i4>
      </vt:variant>
      <vt:variant>
        <vt:lpwstr>https://doi.org/10.25126/jitecs.73377</vt:lpwstr>
      </vt:variant>
      <vt:variant>
        <vt:lpwstr/>
      </vt:variant>
      <vt:variant>
        <vt:i4>3014761</vt:i4>
      </vt:variant>
      <vt:variant>
        <vt:i4>9</vt:i4>
      </vt:variant>
      <vt:variant>
        <vt:i4>0</vt:i4>
      </vt:variant>
      <vt:variant>
        <vt:i4>5</vt:i4>
      </vt:variant>
      <vt:variant>
        <vt:lpwstr>https://doi.org/10.47119/ijrp10011411220224207</vt:lpwstr>
      </vt:variant>
      <vt:variant>
        <vt:lpwstr/>
      </vt:variant>
      <vt:variant>
        <vt:i4>2162792</vt:i4>
      </vt:variant>
      <vt:variant>
        <vt:i4>6</vt:i4>
      </vt:variant>
      <vt:variant>
        <vt:i4>0</vt:i4>
      </vt:variant>
      <vt:variant>
        <vt:i4>5</vt:i4>
      </vt:variant>
      <vt:variant>
        <vt:lpwstr>https://doi.org/10.55927/jpmb.v1i9.1977</vt:lpwstr>
      </vt:variant>
      <vt:variant>
        <vt:lpwstr/>
      </vt:variant>
      <vt:variant>
        <vt:i4>196695</vt:i4>
      </vt:variant>
      <vt:variant>
        <vt:i4>3</vt:i4>
      </vt:variant>
      <vt:variant>
        <vt:i4>0</vt:i4>
      </vt:variant>
      <vt:variant>
        <vt:i4>5</vt:i4>
      </vt:variant>
      <vt:variant>
        <vt:lpwstr>https://doi.org/10.47191/ijcsrr/v6-i10-24</vt:lpwstr>
      </vt:variant>
      <vt:variant>
        <vt:lpwstr/>
      </vt:variant>
      <vt:variant>
        <vt:i4>4259966</vt:i4>
      </vt:variant>
      <vt:variant>
        <vt:i4>0</vt:i4>
      </vt:variant>
      <vt:variant>
        <vt:i4>0</vt:i4>
      </vt:variant>
      <vt:variant>
        <vt:i4>5</vt:i4>
      </vt:variant>
      <vt:variant>
        <vt:lpwstr>mailto:galihfanani@aiska-university.ac.id</vt:lpwstr>
      </vt:variant>
      <vt:variant>
        <vt:lpwstr/>
      </vt:variant>
      <vt:variant>
        <vt:i4>2555961</vt:i4>
      </vt:variant>
      <vt:variant>
        <vt:i4>6</vt:i4>
      </vt:variant>
      <vt:variant>
        <vt:i4>0</vt:i4>
      </vt:variant>
      <vt:variant>
        <vt:i4>5</vt:i4>
      </vt:variant>
      <vt:variant>
        <vt:lpwstr>https://ijcsnet.id/</vt:lpwstr>
      </vt:variant>
      <vt:variant>
        <vt:lpwstr/>
      </vt:variant>
      <vt:variant>
        <vt:i4>2555961</vt:i4>
      </vt:variant>
      <vt:variant>
        <vt:i4>3</vt:i4>
      </vt:variant>
      <vt:variant>
        <vt:i4>0</vt:i4>
      </vt:variant>
      <vt:variant>
        <vt:i4>5</vt:i4>
      </vt:variant>
      <vt:variant>
        <vt:lpwstr>https://ijcsnet.id/</vt:lpwstr>
      </vt:variant>
      <vt:variant>
        <vt:lpwstr/>
      </vt:variant>
      <vt:variant>
        <vt:i4>2555961</vt:i4>
      </vt:variant>
      <vt:variant>
        <vt:i4>0</vt:i4>
      </vt:variant>
      <vt:variant>
        <vt:i4>0</vt:i4>
      </vt:variant>
      <vt:variant>
        <vt:i4>5</vt:i4>
      </vt:variant>
      <vt:variant>
        <vt:lpwstr>https://ijcsnet.id/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SEM-EDX ANALYSIS OF AN ANCIENT STONE STATUE</dc:title>
  <dc:creator>Ion SANDU</dc:creator>
  <cp:lastModifiedBy>User</cp:lastModifiedBy>
  <cp:revision>7</cp:revision>
  <cp:lastPrinted>2018-12-05T04:51:00Z</cp:lastPrinted>
  <dcterms:created xsi:type="dcterms:W3CDTF">2025-09-22T23:49:00Z</dcterms:created>
  <dcterms:modified xsi:type="dcterms:W3CDTF">2025-11-24T16:16:00Z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b31ddee1-531e-3ed9-bb06-bd14a483bf96</vt:lpwstr>
  </property>
  <property fmtid="{D5CDD505-2E9C-101B-9397-08002B2CF9AE}" pid="24" name="Mendeley Citation Style_1">
    <vt:lpwstr>http://www.zotero.org/styles/ieee</vt:lpwstr>
  </property>
</Properties>
</file>